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EA" w:rsidRPr="008B0FA3" w:rsidRDefault="002A59EA" w:rsidP="002A59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4434840" cy="1447800"/>
            <wp:effectExtent l="0" t="0" r="3810" b="0"/>
            <wp:docPr id="3" name="Рисунок 3" descr="эмблем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нов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0" t="31145" r="20644" b="34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EA" w:rsidRPr="006211DF" w:rsidRDefault="002A59EA" w:rsidP="002A59EA">
      <w:pPr>
        <w:widowControl w:val="0"/>
        <w:autoSpaceDE w:val="0"/>
        <w:autoSpaceDN w:val="0"/>
        <w:adjustRightInd w:val="0"/>
        <w:spacing w:line="360" w:lineRule="auto"/>
        <w:ind w:left="-284"/>
        <w:jc w:val="center"/>
        <w:rPr>
          <w:rFonts w:ascii="Times New Roman" w:hAnsi="Times New Roman"/>
          <w:szCs w:val="24"/>
        </w:rPr>
      </w:pPr>
      <w:r w:rsidRPr="008B0FA3">
        <w:rPr>
          <w:rFonts w:ascii="Times New Roman" w:hAnsi="Times New Roman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172719</wp:posOffset>
                </wp:positionV>
                <wp:extent cx="9469755" cy="0"/>
                <wp:effectExtent l="0" t="19050" r="1714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97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45pt,13.6pt" to="77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" strokecolor="windowText" strokeweight="3pt">
                <v:stroke linestyle="thinThin"/>
              </v:line>
            </w:pict>
          </mc:Fallback>
        </mc:AlternateContent>
      </w:r>
      <w:r>
        <w:rPr>
          <w:rFonts w:ascii="Times New Roman" w:hAnsi="Times New Roman"/>
          <w:szCs w:val="24"/>
        </w:rPr>
        <w:t>ДЕТСКИЙ САД № 38 г. ТОМСКА</w:t>
      </w:r>
    </w:p>
    <w:p w:rsidR="002A59EA" w:rsidRPr="00E223FB" w:rsidRDefault="002A59EA" w:rsidP="002A59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E223FB">
        <w:rPr>
          <w:rFonts w:ascii="Times New Roman" w:hAnsi="Times New Roman"/>
          <w:sz w:val="24"/>
          <w:szCs w:val="24"/>
        </w:rPr>
        <w:t xml:space="preserve">634049, </w:t>
      </w:r>
      <w:r w:rsidRPr="00E223FB">
        <w:rPr>
          <w:rFonts w:ascii="Times New Roman CYR" w:hAnsi="Times New Roman CYR" w:cs="Times New Roman CYR"/>
          <w:sz w:val="24"/>
          <w:szCs w:val="24"/>
        </w:rPr>
        <w:t xml:space="preserve">г. Томск, ул. </w:t>
      </w:r>
      <w:proofErr w:type="gramStart"/>
      <w:r w:rsidRPr="00E223FB">
        <w:rPr>
          <w:rFonts w:ascii="Times New Roman CYR" w:hAnsi="Times New Roman CYR" w:cs="Times New Roman CYR"/>
          <w:sz w:val="24"/>
          <w:szCs w:val="24"/>
        </w:rPr>
        <w:t>Водопроводная</w:t>
      </w:r>
      <w:proofErr w:type="gramEnd"/>
      <w:r w:rsidRPr="00E223FB">
        <w:rPr>
          <w:rFonts w:ascii="Times New Roman CYR" w:hAnsi="Times New Roman CYR" w:cs="Times New Roman CYR"/>
          <w:sz w:val="24"/>
          <w:szCs w:val="24"/>
        </w:rPr>
        <w:t xml:space="preserve">, д. 13, тел.: (3822) 75-04-49, 75-04-47, 66-22-16 </w:t>
      </w:r>
    </w:p>
    <w:p w:rsidR="002A59EA" w:rsidRPr="00E26983" w:rsidRDefault="002A59EA" w:rsidP="00E269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E223FB">
        <w:rPr>
          <w:rFonts w:ascii="Times New Roman CYR" w:hAnsi="Times New Roman CYR" w:cs="Times New Roman CYR"/>
          <w:sz w:val="24"/>
          <w:szCs w:val="24"/>
        </w:rPr>
        <w:t>ИНН/КПП 7017191420/701701001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DD2A54" wp14:editId="04AD8673">
                <wp:simplePos x="0" y="0"/>
                <wp:positionH relativeFrom="column">
                  <wp:posOffset>399415</wp:posOffset>
                </wp:positionH>
                <wp:positionV relativeFrom="paragraph">
                  <wp:posOffset>172719</wp:posOffset>
                </wp:positionV>
                <wp:extent cx="9469755" cy="0"/>
                <wp:effectExtent l="0" t="19050" r="1714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97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45pt,13.6pt" to="77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" strokecolor="windowText" strokeweight="3pt">
                <v:stroke linestyle="thinThin"/>
              </v:line>
            </w:pict>
          </mc:Fallback>
        </mc:AlternateContent>
      </w:r>
    </w:p>
    <w:p w:rsidR="002A59EA" w:rsidRPr="008B0FA3" w:rsidRDefault="002A59EA" w:rsidP="002A59EA">
      <w:pPr>
        <w:rPr>
          <w:rFonts w:ascii="Times New Roman" w:hAnsi="Times New Roman"/>
          <w:b/>
          <w:sz w:val="24"/>
          <w:szCs w:val="24"/>
        </w:rPr>
      </w:pPr>
    </w:p>
    <w:p w:rsidR="002A59EA" w:rsidRPr="008B0FA3" w:rsidRDefault="002A59EA" w:rsidP="002A59EA">
      <w:pPr>
        <w:jc w:val="center"/>
        <w:rPr>
          <w:rFonts w:ascii="Times New Roman" w:hAnsi="Times New Roman"/>
          <w:b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ОТЧЁТ ЗА </w:t>
      </w:r>
      <w:r w:rsidRPr="008B0FA3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3/2024</w:t>
      </w:r>
      <w:r w:rsidRPr="008B0FA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A59EA" w:rsidRPr="008B0FA3" w:rsidRDefault="002A59EA" w:rsidP="002A59EA">
      <w:pPr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>о результативности работы</w:t>
      </w:r>
      <w:r w:rsidRPr="008B0FA3">
        <w:rPr>
          <w:rFonts w:ascii="Times New Roman" w:hAnsi="Times New Roman"/>
          <w:sz w:val="24"/>
          <w:szCs w:val="24"/>
        </w:rPr>
        <w:t xml:space="preserve"> </w:t>
      </w:r>
      <w:r w:rsidRPr="008B0FA3">
        <w:rPr>
          <w:rFonts w:ascii="Times New Roman" w:hAnsi="Times New Roman"/>
          <w:i/>
          <w:sz w:val="24"/>
          <w:szCs w:val="24"/>
        </w:rPr>
        <w:t>в рамках реализации соглашения о включении в пилотный проект по образованию для устойчивого развития «Межрегиональное сетевое партнерство: Учимся жить устойчиво в глобальном мире: Экология. Здоровье. Безопасность»</w:t>
      </w:r>
    </w:p>
    <w:p w:rsidR="002A59EA" w:rsidRPr="008B0FA3" w:rsidRDefault="002A59EA" w:rsidP="002A59EA">
      <w:pPr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hAnsi="Times New Roman"/>
          <w:sz w:val="24"/>
          <w:szCs w:val="24"/>
        </w:rPr>
        <w:t xml:space="preserve">(программа УНИТВИН ЮНЕСКО) </w:t>
      </w:r>
    </w:p>
    <w:p w:rsidR="002A59EA" w:rsidRDefault="002A59EA" w:rsidP="002A59EA">
      <w:pPr>
        <w:jc w:val="center"/>
        <w:rPr>
          <w:rFonts w:ascii="Times New Roman" w:hAnsi="Times New Roman"/>
          <w:sz w:val="24"/>
          <w:szCs w:val="24"/>
        </w:rPr>
      </w:pPr>
      <w:r w:rsidRPr="00497319">
        <w:rPr>
          <w:rFonts w:ascii="Times New Roman" w:hAnsi="Times New Roman"/>
          <w:b/>
          <w:sz w:val="24"/>
          <w:szCs w:val="24"/>
        </w:rPr>
        <w:t xml:space="preserve">Ссылка </w:t>
      </w:r>
      <w:r>
        <w:rPr>
          <w:rFonts w:ascii="Times New Roman" w:hAnsi="Times New Roman"/>
          <w:sz w:val="24"/>
          <w:szCs w:val="24"/>
        </w:rPr>
        <w:t xml:space="preserve">(где размещен отчет): </w:t>
      </w:r>
    </w:p>
    <w:p w:rsidR="002A59EA" w:rsidRDefault="002A59EA" w:rsidP="002A59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9731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тветственный куратор</w:t>
      </w:r>
      <w:r w:rsidRPr="004973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Селиверова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Викторовна, старший воспитатель МАДОУ № 38 </w:t>
      </w:r>
    </w:p>
    <w:p w:rsidR="0055025A" w:rsidRDefault="007925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сведения</w:t>
      </w:r>
    </w:p>
    <w:tbl>
      <w:tblPr>
        <w:tblW w:w="162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965"/>
        <w:gridCol w:w="1011"/>
        <w:gridCol w:w="709"/>
        <w:gridCol w:w="1898"/>
        <w:gridCol w:w="1098"/>
        <w:gridCol w:w="2100"/>
        <w:gridCol w:w="1457"/>
        <w:gridCol w:w="2596"/>
      </w:tblGrid>
      <w:tr w:rsidR="002A59EA" w:rsidRPr="008B0FA3" w:rsidTr="00DB0172">
        <w:tc>
          <w:tcPr>
            <w:tcW w:w="993" w:type="dxa"/>
            <w:shd w:val="clear" w:color="auto" w:fill="FFC000"/>
          </w:tcPr>
          <w:p w:rsidR="002A59EA" w:rsidRPr="008B0FA3" w:rsidRDefault="002A59EA" w:rsidP="00DB017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0FA3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410" w:type="dxa"/>
            <w:shd w:val="clear" w:color="auto" w:fill="FFC000"/>
          </w:tcPr>
          <w:p w:rsidR="002A59EA" w:rsidRDefault="002A59EA" w:rsidP="00DB017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Сайт </w:t>
            </w:r>
          </w:p>
          <w:p w:rsidR="002A59EA" w:rsidRPr="008B0FA3" w:rsidRDefault="002A59EA" w:rsidP="00DB017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организации</w:t>
            </w:r>
          </w:p>
        </w:tc>
        <w:tc>
          <w:tcPr>
            <w:tcW w:w="1965" w:type="dxa"/>
            <w:shd w:val="clear" w:color="auto" w:fill="FFC000"/>
          </w:tcPr>
          <w:p w:rsidR="002A59EA" w:rsidRPr="008B0FA3" w:rsidRDefault="002A59EA" w:rsidP="00DB017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Электронная почта для рассылки</w:t>
            </w:r>
          </w:p>
        </w:tc>
        <w:tc>
          <w:tcPr>
            <w:tcW w:w="1011" w:type="dxa"/>
            <w:shd w:val="clear" w:color="auto" w:fill="FFC000"/>
          </w:tcPr>
          <w:p w:rsidR="002A59EA" w:rsidRPr="008B0FA3" w:rsidRDefault="002A59EA" w:rsidP="00DB017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0FA3">
              <w:rPr>
                <w:rFonts w:ascii="Times New Roman" w:hAnsi="Times New Roman"/>
                <w:b/>
              </w:rPr>
              <w:t>Населенный пункт, регион</w:t>
            </w:r>
          </w:p>
        </w:tc>
        <w:tc>
          <w:tcPr>
            <w:tcW w:w="709" w:type="dxa"/>
            <w:shd w:val="clear" w:color="auto" w:fill="FFC000"/>
          </w:tcPr>
          <w:p w:rsidR="002A59EA" w:rsidRPr="008B0FA3" w:rsidRDefault="002A59EA" w:rsidP="00DB017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0FA3">
              <w:rPr>
                <w:rFonts w:ascii="Times New Roman" w:hAnsi="Times New Roman"/>
                <w:b/>
              </w:rPr>
              <w:t>Год вступления в проект</w:t>
            </w:r>
          </w:p>
        </w:tc>
        <w:tc>
          <w:tcPr>
            <w:tcW w:w="1898" w:type="dxa"/>
            <w:shd w:val="clear" w:color="auto" w:fill="FFC000"/>
          </w:tcPr>
          <w:p w:rsidR="002A59EA" w:rsidRPr="008B0FA3" w:rsidRDefault="002A59EA" w:rsidP="00DB0172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Тема инновационной работы в рамках ассоции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рованной площадки: (если есть)</w:t>
            </w:r>
          </w:p>
        </w:tc>
        <w:tc>
          <w:tcPr>
            <w:tcW w:w="1098" w:type="dxa"/>
            <w:shd w:val="clear" w:color="auto" w:fill="FFC000"/>
          </w:tcPr>
          <w:p w:rsidR="002A59EA" w:rsidRPr="008B0FA3" w:rsidRDefault="002A59EA" w:rsidP="00DB0172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участников: дети, родители и педагоги</w:t>
            </w:r>
          </w:p>
          <w:p w:rsidR="002A59EA" w:rsidRPr="008B0FA3" w:rsidRDefault="002A59EA" w:rsidP="00DB0172">
            <w:pPr>
              <w:tabs>
                <w:tab w:val="left" w:pos="284"/>
              </w:tabs>
              <w:ind w:left="1134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00" w:type="dxa"/>
            <w:shd w:val="clear" w:color="auto" w:fill="FFC000"/>
          </w:tcPr>
          <w:p w:rsidR="002A59EA" w:rsidRPr="008B0FA3" w:rsidRDefault="002A59EA" w:rsidP="00DB017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0FA3">
              <w:rPr>
                <w:rFonts w:ascii="Times New Roman" w:hAnsi="Times New Roman"/>
                <w:b/>
              </w:rPr>
              <w:t>Количество участников партнерства, прошедших курсы повышения квалификации (</w:t>
            </w:r>
            <w:proofErr w:type="gramStart"/>
            <w:r w:rsidRPr="008B0FA3">
              <w:rPr>
                <w:rFonts w:ascii="Times New Roman" w:hAnsi="Times New Roman"/>
                <w:b/>
              </w:rPr>
              <w:t>по</w:t>
            </w:r>
            <w:proofErr w:type="gramEnd"/>
            <w:r w:rsidRPr="008B0FA3">
              <w:rPr>
                <w:rFonts w:ascii="Times New Roman" w:hAnsi="Times New Roman"/>
                <w:b/>
              </w:rPr>
              <w:t xml:space="preserve"> накопительной с 2020 года) на сайте </w:t>
            </w:r>
            <w:hyperlink r:id="rId7" w:history="1">
              <w:r w:rsidRPr="008B0FA3">
                <w:rPr>
                  <w:rStyle w:val="ab"/>
                  <w:rFonts w:ascii="Times New Roman" w:hAnsi="Times New Roman"/>
                  <w:b/>
                </w:rPr>
                <w:t>http://moodle.imc.tomsk.ru/</w:t>
              </w:r>
            </w:hyperlink>
          </w:p>
        </w:tc>
        <w:tc>
          <w:tcPr>
            <w:tcW w:w="1457" w:type="dxa"/>
            <w:shd w:val="clear" w:color="auto" w:fill="FFC000"/>
          </w:tcPr>
          <w:p w:rsidR="002A59EA" w:rsidRPr="008B0FA3" w:rsidRDefault="002A59EA" w:rsidP="00DB0172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Классы (группы ДОУ), в которых реализуется выбранная тема ОУР</w:t>
            </w:r>
          </w:p>
          <w:p w:rsidR="002A59EA" w:rsidRPr="008B0FA3" w:rsidRDefault="002A59EA" w:rsidP="00DB0172">
            <w:pPr>
              <w:tabs>
                <w:tab w:val="left" w:pos="284"/>
              </w:tabs>
              <w:ind w:left="1134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6" w:type="dxa"/>
            <w:shd w:val="clear" w:color="auto" w:fill="FFC000"/>
          </w:tcPr>
          <w:p w:rsidR="002A59EA" w:rsidRPr="008B0FA3" w:rsidRDefault="002A59EA" w:rsidP="00DB0172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Ссылка  на скан титульного листа документа </w:t>
            </w:r>
            <w:proofErr w:type="gramStart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 инновационной работе (проект</w:t>
            </w:r>
            <w:r w:rsidRPr="008B0F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план, 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дорожная карта, программу, концепцию или др.)</w:t>
            </w:r>
          </w:p>
        </w:tc>
      </w:tr>
      <w:tr w:rsidR="002A59EA" w:rsidRPr="008B0FA3" w:rsidTr="00DB0172">
        <w:tc>
          <w:tcPr>
            <w:tcW w:w="993" w:type="dxa"/>
            <w:shd w:val="clear" w:color="auto" w:fill="auto"/>
          </w:tcPr>
          <w:p w:rsidR="002A59EA" w:rsidRPr="008C75B0" w:rsidRDefault="002A59EA" w:rsidP="00DB017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75B0">
              <w:rPr>
                <w:rFonts w:ascii="Times New Roman" w:hAnsi="Times New Roman"/>
                <w:lang w:eastAsia="en-US"/>
              </w:rPr>
              <w:t>МАДОУ № 38</w:t>
            </w:r>
          </w:p>
        </w:tc>
        <w:tc>
          <w:tcPr>
            <w:tcW w:w="2410" w:type="dxa"/>
          </w:tcPr>
          <w:p w:rsidR="002A59EA" w:rsidRPr="008C75B0" w:rsidRDefault="006214C1" w:rsidP="00DB017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hyperlink r:id="rId8" w:history="1">
              <w:r w:rsidR="002A59EA" w:rsidRPr="008C75B0">
                <w:rPr>
                  <w:rStyle w:val="ab"/>
                  <w:rFonts w:ascii="Times New Roman" w:hAnsi="Times New Roman"/>
                  <w:lang w:eastAsia="en-US"/>
                </w:rPr>
                <w:t>http://detsad38.tomsk.ru/</w:t>
              </w:r>
            </w:hyperlink>
          </w:p>
          <w:p w:rsidR="002A59EA" w:rsidRPr="008C75B0" w:rsidRDefault="002A59EA" w:rsidP="00DB017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5" w:type="dxa"/>
          </w:tcPr>
          <w:p w:rsidR="002A59EA" w:rsidRPr="008C75B0" w:rsidRDefault="006214C1" w:rsidP="00DB017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  <w:hyperlink r:id="rId9" w:history="1">
              <w:r w:rsidR="002A59EA" w:rsidRPr="008C75B0">
                <w:rPr>
                  <w:rStyle w:val="ab"/>
                  <w:rFonts w:ascii="Times New Roman" w:hAnsi="Times New Roman"/>
                  <w:lang w:val="en-US" w:eastAsia="en-US"/>
                </w:rPr>
                <w:t>Seliviorova2014@yandex.ru</w:t>
              </w:r>
            </w:hyperlink>
          </w:p>
          <w:p w:rsidR="002A59EA" w:rsidRPr="008C75B0" w:rsidRDefault="002A59EA" w:rsidP="00DB017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11" w:type="dxa"/>
            <w:shd w:val="clear" w:color="auto" w:fill="auto"/>
          </w:tcPr>
          <w:p w:rsidR="002A59EA" w:rsidRDefault="002A59EA" w:rsidP="00DB0172">
            <w:pPr>
              <w:tabs>
                <w:tab w:val="left" w:pos="284"/>
              </w:tabs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8C75B0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8C75B0">
              <w:rPr>
                <w:rFonts w:ascii="Times New Roman" w:hAnsi="Times New Roman"/>
                <w:lang w:eastAsia="en-US"/>
              </w:rPr>
              <w:t>омск</w:t>
            </w:r>
            <w:proofErr w:type="spellEnd"/>
            <w:r w:rsidRPr="008C75B0">
              <w:rPr>
                <w:rFonts w:ascii="Times New Roman" w:hAnsi="Times New Roman"/>
                <w:lang w:eastAsia="en-US"/>
              </w:rPr>
              <w:t xml:space="preserve">, </w:t>
            </w:r>
          </w:p>
          <w:p w:rsidR="002A59EA" w:rsidRPr="008C75B0" w:rsidRDefault="002A59EA" w:rsidP="00DB0172">
            <w:pPr>
              <w:tabs>
                <w:tab w:val="left" w:pos="284"/>
              </w:tabs>
              <w:contextualSpacing/>
              <w:rPr>
                <w:rFonts w:ascii="Times New Roman" w:hAnsi="Times New Roman"/>
                <w:lang w:eastAsia="en-US"/>
              </w:rPr>
            </w:pPr>
            <w:r w:rsidRPr="008C75B0">
              <w:rPr>
                <w:rFonts w:ascii="Times New Roman" w:hAnsi="Times New Roman"/>
                <w:lang w:eastAsia="en-US"/>
              </w:rPr>
              <w:t>То</w:t>
            </w:r>
            <w:r>
              <w:rPr>
                <w:rFonts w:ascii="Times New Roman" w:hAnsi="Times New Roman"/>
                <w:lang w:eastAsia="en-US"/>
              </w:rPr>
              <w:t>м</w:t>
            </w:r>
            <w:r w:rsidRPr="008C75B0">
              <w:rPr>
                <w:rFonts w:ascii="Times New Roman" w:hAnsi="Times New Roman"/>
                <w:lang w:eastAsia="en-US"/>
              </w:rPr>
              <w:t>ская о</w:t>
            </w:r>
            <w:r>
              <w:rPr>
                <w:rFonts w:ascii="Times New Roman" w:hAnsi="Times New Roman"/>
                <w:lang w:eastAsia="en-US"/>
              </w:rPr>
              <w:t>б</w:t>
            </w:r>
            <w:r w:rsidRPr="008C75B0">
              <w:rPr>
                <w:rFonts w:ascii="Times New Roman" w:hAnsi="Times New Roman"/>
                <w:lang w:eastAsia="en-US"/>
              </w:rPr>
              <w:t>ласть</w:t>
            </w:r>
          </w:p>
        </w:tc>
        <w:tc>
          <w:tcPr>
            <w:tcW w:w="709" w:type="dxa"/>
            <w:shd w:val="clear" w:color="auto" w:fill="auto"/>
          </w:tcPr>
          <w:p w:rsidR="002A59EA" w:rsidRPr="008C75B0" w:rsidRDefault="002A59EA" w:rsidP="00DB017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75B0"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1898" w:type="dxa"/>
            <w:shd w:val="clear" w:color="auto" w:fill="auto"/>
          </w:tcPr>
          <w:p w:rsidR="002A59EA" w:rsidRPr="008C75B0" w:rsidRDefault="002A59EA" w:rsidP="00DB017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75B0">
              <w:rPr>
                <w:rFonts w:ascii="Times New Roman" w:hAnsi="Times New Roman"/>
                <w:lang w:eastAsia="en-US"/>
              </w:rPr>
              <w:t xml:space="preserve">«Сохранение природного и культурного наследия </w:t>
            </w:r>
            <w:proofErr w:type="gramStart"/>
            <w:r w:rsidRPr="008C75B0">
              <w:rPr>
                <w:rFonts w:ascii="Times New Roman" w:hAnsi="Times New Roman"/>
                <w:lang w:eastAsia="en-US"/>
              </w:rPr>
              <w:t>Томской</w:t>
            </w:r>
            <w:proofErr w:type="gramEnd"/>
            <w:r w:rsidRPr="008C75B0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A59EA" w:rsidRPr="008C75B0" w:rsidRDefault="002A59EA" w:rsidP="00DB017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75B0">
              <w:rPr>
                <w:rFonts w:ascii="Times New Roman" w:hAnsi="Times New Roman"/>
                <w:lang w:eastAsia="en-US"/>
              </w:rPr>
              <w:t>области как основание для устойчивого развития»</w:t>
            </w:r>
          </w:p>
        </w:tc>
        <w:tc>
          <w:tcPr>
            <w:tcW w:w="1098" w:type="dxa"/>
            <w:shd w:val="clear" w:color="auto" w:fill="auto"/>
          </w:tcPr>
          <w:p w:rsidR="002A59EA" w:rsidRPr="008C75B0" w:rsidRDefault="002A59EA" w:rsidP="00DB017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75B0">
              <w:rPr>
                <w:rFonts w:ascii="Times New Roman" w:hAnsi="Times New Roman"/>
                <w:lang w:eastAsia="en-US"/>
              </w:rPr>
              <w:t>180</w:t>
            </w:r>
          </w:p>
        </w:tc>
        <w:tc>
          <w:tcPr>
            <w:tcW w:w="2100" w:type="dxa"/>
            <w:shd w:val="clear" w:color="auto" w:fill="auto"/>
          </w:tcPr>
          <w:p w:rsidR="002A59EA" w:rsidRPr="008C75B0" w:rsidRDefault="002A59EA" w:rsidP="00DB017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75B0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:rsidR="002A59EA" w:rsidRPr="008C75B0" w:rsidRDefault="002A59EA" w:rsidP="00DB017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75B0">
              <w:rPr>
                <w:rFonts w:ascii="Times New Roman" w:hAnsi="Times New Roman"/>
                <w:lang w:eastAsia="en-US"/>
              </w:rPr>
              <w:t>Средние, старшие, подготовительные</w:t>
            </w:r>
          </w:p>
        </w:tc>
        <w:tc>
          <w:tcPr>
            <w:tcW w:w="2596" w:type="dxa"/>
            <w:shd w:val="clear" w:color="auto" w:fill="auto"/>
          </w:tcPr>
          <w:p w:rsidR="002A59EA" w:rsidRDefault="002A59EA" w:rsidP="002A59EA">
            <w:pPr>
              <w:tabs>
                <w:tab w:val="left" w:pos="284"/>
              </w:tabs>
              <w:contextualSpacing/>
              <w:rPr>
                <w:rFonts w:ascii="Times New Roman" w:hAnsi="Times New Roman"/>
                <w:lang w:eastAsia="en-US"/>
              </w:rPr>
            </w:pPr>
          </w:p>
          <w:p w:rsidR="00B667D6" w:rsidRDefault="00B667D6" w:rsidP="002A59EA">
            <w:pPr>
              <w:tabs>
                <w:tab w:val="left" w:pos="284"/>
              </w:tabs>
              <w:contextualSpacing/>
              <w:rPr>
                <w:rFonts w:ascii="Times New Roman" w:hAnsi="Times New Roman"/>
                <w:lang w:eastAsia="en-US"/>
              </w:rPr>
            </w:pPr>
          </w:p>
          <w:p w:rsidR="00B667D6" w:rsidRDefault="006214C1" w:rsidP="002A59EA">
            <w:pPr>
              <w:tabs>
                <w:tab w:val="left" w:pos="284"/>
              </w:tabs>
              <w:contextualSpacing/>
              <w:rPr>
                <w:rFonts w:ascii="Times New Roman" w:hAnsi="Times New Roman"/>
                <w:lang w:eastAsia="en-US"/>
              </w:rPr>
            </w:pPr>
            <w:hyperlink r:id="rId10" w:history="1">
              <w:r w:rsidR="00B667D6" w:rsidRPr="0075408C">
                <w:rPr>
                  <w:rStyle w:val="ab"/>
                  <w:rFonts w:ascii="Times New Roman" w:hAnsi="Times New Roman"/>
                  <w:lang w:eastAsia="en-US"/>
                </w:rPr>
                <w:t>https://clck.ru/3BEUMu</w:t>
              </w:r>
            </w:hyperlink>
          </w:p>
          <w:p w:rsidR="00B667D6" w:rsidRDefault="00B667D6" w:rsidP="002A59EA">
            <w:pPr>
              <w:tabs>
                <w:tab w:val="left" w:pos="284"/>
              </w:tabs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  <w:p w:rsidR="00B667D6" w:rsidRDefault="006214C1" w:rsidP="002A59EA">
            <w:pPr>
              <w:tabs>
                <w:tab w:val="left" w:pos="284"/>
              </w:tabs>
              <w:contextualSpacing/>
              <w:rPr>
                <w:rFonts w:ascii="Times New Roman" w:hAnsi="Times New Roman"/>
                <w:lang w:eastAsia="en-US"/>
              </w:rPr>
            </w:pPr>
            <w:hyperlink r:id="rId11" w:history="1">
              <w:r w:rsidR="0048452A" w:rsidRPr="0075408C">
                <w:rPr>
                  <w:rStyle w:val="ab"/>
                  <w:rFonts w:ascii="Times New Roman" w:hAnsi="Times New Roman"/>
                  <w:lang w:eastAsia="en-US"/>
                </w:rPr>
                <w:t>https://clck.ru/3BEUUM</w:t>
              </w:r>
            </w:hyperlink>
          </w:p>
          <w:p w:rsidR="0048452A" w:rsidRDefault="0048452A" w:rsidP="002A59EA">
            <w:pPr>
              <w:tabs>
                <w:tab w:val="left" w:pos="284"/>
              </w:tabs>
              <w:contextualSpacing/>
              <w:rPr>
                <w:rFonts w:ascii="Times New Roman" w:hAnsi="Times New Roman"/>
                <w:lang w:eastAsia="en-US"/>
              </w:rPr>
            </w:pPr>
          </w:p>
          <w:p w:rsidR="0048452A" w:rsidRPr="00A26D91" w:rsidRDefault="0048452A" w:rsidP="002A59EA">
            <w:pPr>
              <w:tabs>
                <w:tab w:val="left" w:pos="284"/>
              </w:tabs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</w:tbl>
    <w:p w:rsidR="00E26983" w:rsidRDefault="00E269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6983" w:rsidRDefault="00E269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6983" w:rsidRDefault="00E269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025A" w:rsidRDefault="007925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II. Результативность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участия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мероприятиях партнерства</w:t>
      </w:r>
    </w:p>
    <w:tbl>
      <w:tblPr>
        <w:tblStyle w:val="a6"/>
        <w:tblW w:w="15101" w:type="dxa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5237"/>
        <w:gridCol w:w="2268"/>
        <w:gridCol w:w="1418"/>
        <w:gridCol w:w="1417"/>
        <w:gridCol w:w="3370"/>
      </w:tblGrid>
      <w:tr w:rsidR="0055025A" w:rsidTr="00E26983">
        <w:tc>
          <w:tcPr>
            <w:tcW w:w="1391" w:type="dxa"/>
            <w:shd w:val="clear" w:color="auto" w:fill="E2EFD9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Форма </w:t>
            </w:r>
          </w:p>
        </w:tc>
        <w:tc>
          <w:tcPr>
            <w:tcW w:w="5237" w:type="dxa"/>
            <w:shd w:val="clear" w:color="auto" w:fill="E2EFD9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Название</w:t>
            </w:r>
          </w:p>
        </w:tc>
        <w:tc>
          <w:tcPr>
            <w:tcW w:w="2268" w:type="dxa"/>
            <w:shd w:val="clear" w:color="auto" w:fill="E2EFD9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Уровень </w:t>
            </w:r>
          </w:p>
        </w:tc>
        <w:tc>
          <w:tcPr>
            <w:tcW w:w="1418" w:type="dxa"/>
            <w:shd w:val="clear" w:color="auto" w:fill="E2EFD9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участников от организации</w:t>
            </w:r>
          </w:p>
        </w:tc>
        <w:tc>
          <w:tcPr>
            <w:tcW w:w="1417" w:type="dxa"/>
            <w:shd w:val="clear" w:color="auto" w:fill="E2EFD9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</w:t>
            </w:r>
          </w:p>
        </w:tc>
        <w:tc>
          <w:tcPr>
            <w:tcW w:w="3370" w:type="dxa"/>
            <w:shd w:val="clear" w:color="auto" w:fill="E2EFD9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Ссылка на информацию, где представлены итоги (протокол организатора, информация на сайте вашей организации и др.)</w:t>
            </w:r>
          </w:p>
        </w:tc>
      </w:tr>
      <w:tr w:rsidR="0055025A" w:rsidTr="00E26983">
        <w:trPr>
          <w:cantSplit/>
        </w:trPr>
        <w:tc>
          <w:tcPr>
            <w:tcW w:w="1391" w:type="dxa"/>
          </w:tcPr>
          <w:p w:rsidR="0055025A" w:rsidRPr="006D48E5" w:rsidRDefault="00AC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72EB4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5237" w:type="dxa"/>
          </w:tcPr>
          <w:p w:rsidR="00850178" w:rsidRPr="0001091B" w:rsidRDefault="006214C1" w:rsidP="008501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2" w:history="1">
              <w:r w:rsidR="00850178" w:rsidRPr="0001091B">
                <w:rPr>
                  <w:rStyle w:val="ab"/>
                  <w:rFonts w:ascii="Times New Roman" w:eastAsia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Всероссийский творческий конкурс для </w:t>
              </w:r>
              <w:proofErr w:type="gramStart"/>
              <w:r w:rsidR="00850178" w:rsidRPr="0001091B">
                <w:rPr>
                  <w:rStyle w:val="ab"/>
                  <w:rFonts w:ascii="Times New Roman" w:eastAsia="Times New Roman" w:hAnsi="Times New Roman" w:cs="Times New Roman"/>
                  <w:color w:val="auto"/>
                  <w:sz w:val="22"/>
                  <w:szCs w:val="22"/>
                  <w:u w:val="none"/>
                </w:rPr>
                <w:t>обучающихся</w:t>
              </w:r>
              <w:proofErr w:type="gramEnd"/>
              <w:r w:rsidR="00850178" w:rsidRPr="0001091B">
                <w:rPr>
                  <w:rStyle w:val="ab"/>
                  <w:rFonts w:ascii="Times New Roman" w:eastAsia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"Наследие России: весенний экологический календарь".</w:t>
              </w:r>
            </w:hyperlink>
            <w:r w:rsidR="00850178" w:rsidRPr="000109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55025A" w:rsidRPr="0001091B" w:rsidRDefault="00850178" w:rsidP="00850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9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5025A" w:rsidRPr="0001091B" w:rsidRDefault="00850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1091B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418" w:type="dxa"/>
          </w:tcPr>
          <w:p w:rsidR="0055025A" w:rsidRPr="0001091B" w:rsidRDefault="00E060A4" w:rsidP="005A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4"/>
              <w:jc w:val="center"/>
              <w:rPr>
                <w:rFonts w:ascii="Times New Roman" w:eastAsia="Times New Roman" w:hAnsi="Times New Roman" w:cs="Times New Roman"/>
              </w:rPr>
            </w:pPr>
            <w:r w:rsidRPr="000109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5025A" w:rsidRPr="006D48E5" w:rsidRDefault="00E06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96FDD">
              <w:rPr>
                <w:sz w:val="22"/>
                <w:szCs w:val="22"/>
              </w:rPr>
              <w:t>2 место</w:t>
            </w:r>
          </w:p>
        </w:tc>
        <w:tc>
          <w:tcPr>
            <w:tcW w:w="3370" w:type="dxa"/>
          </w:tcPr>
          <w:p w:rsidR="008811EC" w:rsidRPr="00972EB4" w:rsidRDefault="006214C1" w:rsidP="00972EB4">
            <w:pPr>
              <w:contextualSpacing/>
              <w:jc w:val="center"/>
              <w:rPr>
                <w:rStyle w:val="ab"/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8811EC" w:rsidRPr="00972EB4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t>http://partner-unitwin.net/archives/13362</w:t>
              </w:r>
            </w:hyperlink>
          </w:p>
          <w:p w:rsidR="0055025A" w:rsidRPr="00972EB4" w:rsidRDefault="0055025A" w:rsidP="0097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D14A0" w:rsidTr="00E26983">
        <w:trPr>
          <w:cantSplit/>
        </w:trPr>
        <w:tc>
          <w:tcPr>
            <w:tcW w:w="1391" w:type="dxa"/>
          </w:tcPr>
          <w:p w:rsidR="006D14A0" w:rsidRPr="006D48E5" w:rsidRDefault="0097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72EB4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5237" w:type="dxa"/>
          </w:tcPr>
          <w:p w:rsidR="006D14A0" w:rsidRPr="0001091B" w:rsidRDefault="006214C1" w:rsidP="001363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EE758B" w:rsidRPr="0001091B">
                <w:rPr>
                  <w:rStyle w:val="ab"/>
                  <w:rFonts w:ascii="Times New Roman" w:eastAsia="Times New Roman" w:hAnsi="Times New Roman" w:cs="Times New Roman"/>
                  <w:color w:val="auto"/>
                  <w:sz w:val="22"/>
                  <w:szCs w:val="22"/>
                  <w:u w:val="none"/>
                </w:rPr>
                <w:t>Всероссийский конкурс (с международным участием) методических материалов для системы общего образования «Литературные образы в экологическом образовании для устойчивого развития»</w:t>
              </w:r>
              <w:r w:rsidR="00EE758B" w:rsidRPr="0001091B">
                <w:rPr>
                  <w:rStyle w:val="ab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1363DF" w:rsidRPr="000109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6D14A0" w:rsidRPr="0001091B" w:rsidRDefault="006D1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9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Всероссийский </w:t>
            </w:r>
          </w:p>
        </w:tc>
        <w:tc>
          <w:tcPr>
            <w:tcW w:w="1418" w:type="dxa"/>
          </w:tcPr>
          <w:p w:rsidR="006D14A0" w:rsidRPr="0001091B" w:rsidRDefault="006D14A0" w:rsidP="005A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91B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6D14A0" w:rsidRPr="006D14A0" w:rsidRDefault="006D1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4A0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</w:tc>
        <w:tc>
          <w:tcPr>
            <w:tcW w:w="3370" w:type="dxa"/>
          </w:tcPr>
          <w:p w:rsidR="00EE758B" w:rsidRPr="00972EB4" w:rsidRDefault="006214C1" w:rsidP="00972E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5" w:history="1">
              <w:r w:rsidR="00EE758B" w:rsidRPr="00972EB4">
                <w:rPr>
                  <w:rStyle w:val="ab"/>
                  <w:rFonts w:ascii="Times New Roman" w:eastAsia="Times New Roman" w:hAnsi="Times New Roman" w:cs="Times New Roman"/>
                  <w:sz w:val="22"/>
                  <w:szCs w:val="22"/>
                </w:rPr>
                <w:t>http://partner-unitwin.net/archives/13191</w:t>
              </w:r>
            </w:hyperlink>
          </w:p>
          <w:p w:rsidR="006D14A0" w:rsidRPr="00972EB4" w:rsidRDefault="006D14A0" w:rsidP="0097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D14A0" w:rsidTr="00E26983">
        <w:trPr>
          <w:cantSplit/>
        </w:trPr>
        <w:tc>
          <w:tcPr>
            <w:tcW w:w="1391" w:type="dxa"/>
          </w:tcPr>
          <w:p w:rsidR="006D14A0" w:rsidRPr="006D48E5" w:rsidRDefault="0097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72EB4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5237" w:type="dxa"/>
          </w:tcPr>
          <w:p w:rsidR="006D14A0" w:rsidRPr="0001091B" w:rsidRDefault="006214C1" w:rsidP="00E269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0F2F22" w:rsidRPr="0001091B">
                <w:rPr>
                  <w:rStyle w:val="ab"/>
                  <w:rFonts w:ascii="Times New Roman" w:hAnsi="Times New Roman" w:cs="Times New Roman"/>
                  <w:color w:val="auto"/>
                  <w:sz w:val="22"/>
                  <w:szCs w:val="22"/>
                </w:rPr>
                <w:t>Всероссийский конкурс</w:t>
              </w:r>
            </w:hyperlink>
            <w:r w:rsidR="000F2F22" w:rsidRPr="0001091B">
              <w:rPr>
                <w:rFonts w:ascii="Times New Roman" w:hAnsi="Times New Roman" w:cs="Times New Roman"/>
                <w:sz w:val="22"/>
                <w:szCs w:val="22"/>
              </w:rPr>
              <w:t xml:space="preserve"> (с международным участием) методических материалов для системы общего образования «Этнокультурные образы в экологическом образовании для устойчивого развития»</w:t>
            </w:r>
            <w:r w:rsidR="00E2698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F2F22" w:rsidRPr="000109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14A0" w:rsidRPr="0001091B">
              <w:rPr>
                <w:rFonts w:ascii="Times New Roman" w:hAnsi="Times New Roman" w:cs="Times New Roman"/>
                <w:bCs/>
                <w:sz w:val="22"/>
                <w:szCs w:val="22"/>
              </w:rPr>
              <w:t>Номинация «Сказки коренных народов»</w:t>
            </w:r>
          </w:p>
        </w:tc>
        <w:tc>
          <w:tcPr>
            <w:tcW w:w="2268" w:type="dxa"/>
          </w:tcPr>
          <w:p w:rsidR="006D14A0" w:rsidRPr="0001091B" w:rsidRDefault="006D1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9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Всероссийский </w:t>
            </w:r>
          </w:p>
        </w:tc>
        <w:tc>
          <w:tcPr>
            <w:tcW w:w="1418" w:type="dxa"/>
          </w:tcPr>
          <w:p w:rsidR="006D14A0" w:rsidRPr="0001091B" w:rsidRDefault="006D14A0" w:rsidP="005A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91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6D14A0" w:rsidRPr="006D14A0" w:rsidRDefault="006D1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4A0">
              <w:rPr>
                <w:rFonts w:ascii="Times New Roman" w:hAnsi="Times New Roman" w:cs="Times New Roman"/>
                <w:sz w:val="22"/>
                <w:szCs w:val="22"/>
              </w:rPr>
              <w:t>2 место</w:t>
            </w:r>
          </w:p>
        </w:tc>
        <w:tc>
          <w:tcPr>
            <w:tcW w:w="3370" w:type="dxa"/>
          </w:tcPr>
          <w:p w:rsidR="006D14A0" w:rsidRDefault="006214C1" w:rsidP="0097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ab"/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0F2F22" w:rsidRPr="00972EB4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t>Итоги конкурса</w:t>
              </w:r>
            </w:hyperlink>
            <w:r w:rsidR="000F2F22" w:rsidRPr="00972EB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hyperlink r:id="rId18" w:history="1">
              <w:r w:rsidR="000F2F22" w:rsidRPr="00972EB4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t>Протокол</w:t>
              </w:r>
            </w:hyperlink>
          </w:p>
          <w:p w:rsidR="00847CC2" w:rsidRDefault="00847CC2" w:rsidP="0097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hyperlink r:id="rId19" w:history="1">
              <w:r w:rsidRPr="003E6F38">
                <w:rPr>
                  <w:rStyle w:val="ab"/>
                  <w:rFonts w:ascii="Times New Roman" w:eastAsia="Times New Roman" w:hAnsi="Times New Roman" w:cs="Times New Roman"/>
                  <w:sz w:val="22"/>
                  <w:szCs w:val="22"/>
                </w:rPr>
                <w:t>https://clck.ru/3BJizM</w:t>
              </w:r>
            </w:hyperlink>
          </w:p>
          <w:p w:rsidR="00847CC2" w:rsidRPr="00972EB4" w:rsidRDefault="00847CC2" w:rsidP="0097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042EF" w:rsidTr="00E26983">
        <w:trPr>
          <w:cantSplit/>
        </w:trPr>
        <w:tc>
          <w:tcPr>
            <w:tcW w:w="1391" w:type="dxa"/>
          </w:tcPr>
          <w:p w:rsidR="007042EF" w:rsidRPr="006D48E5" w:rsidRDefault="0097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72EB4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5237" w:type="dxa"/>
          </w:tcPr>
          <w:p w:rsidR="00DE578A" w:rsidRPr="00DE578A" w:rsidRDefault="007042EF" w:rsidP="00DE578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09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«Экологическое и гражданское воспитание». Сценарий </w:t>
            </w:r>
            <w:proofErr w:type="spellStart"/>
            <w:r w:rsidRPr="0001091B">
              <w:rPr>
                <w:rFonts w:ascii="Times New Roman" w:hAnsi="Times New Roman" w:cs="Times New Roman"/>
                <w:bCs/>
                <w:sz w:val="22"/>
                <w:szCs w:val="22"/>
              </w:rPr>
              <w:t>квест</w:t>
            </w:r>
            <w:proofErr w:type="spellEnd"/>
            <w:r w:rsidRPr="0001091B">
              <w:rPr>
                <w:rFonts w:ascii="Times New Roman" w:hAnsi="Times New Roman" w:cs="Times New Roman"/>
                <w:bCs/>
                <w:sz w:val="22"/>
                <w:szCs w:val="22"/>
              </w:rPr>
              <w:t>-игры «</w:t>
            </w:r>
            <w:r w:rsidRPr="0001091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Pro</w:t>
            </w:r>
            <w:r w:rsidRPr="000109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-экологию или направления работы в </w:t>
            </w:r>
            <w:proofErr w:type="spellStart"/>
            <w:r w:rsidRPr="0001091B">
              <w:rPr>
                <w:rFonts w:ascii="Times New Roman" w:hAnsi="Times New Roman" w:cs="Times New Roman"/>
                <w:bCs/>
                <w:sz w:val="22"/>
                <w:szCs w:val="22"/>
              </w:rPr>
              <w:t>доо</w:t>
            </w:r>
            <w:proofErr w:type="spellEnd"/>
            <w:r w:rsidRPr="000109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формированию экологической культуры»  </w:t>
            </w:r>
          </w:p>
        </w:tc>
        <w:tc>
          <w:tcPr>
            <w:tcW w:w="2268" w:type="dxa"/>
          </w:tcPr>
          <w:p w:rsidR="007042EF" w:rsidRPr="0001091B" w:rsidRDefault="0070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109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Всероссийский</w:t>
            </w:r>
          </w:p>
        </w:tc>
        <w:tc>
          <w:tcPr>
            <w:tcW w:w="1418" w:type="dxa"/>
          </w:tcPr>
          <w:p w:rsidR="007042EF" w:rsidRPr="0001091B" w:rsidRDefault="0048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91B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7042EF" w:rsidRPr="006D14A0" w:rsidRDefault="0070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сертификат</w:t>
            </w:r>
          </w:p>
        </w:tc>
        <w:tc>
          <w:tcPr>
            <w:tcW w:w="3370" w:type="dxa"/>
          </w:tcPr>
          <w:p w:rsidR="007042EF" w:rsidRDefault="00847CC2" w:rsidP="0084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hyperlink r:id="rId20" w:history="1">
              <w:r w:rsidRPr="003E6F38">
                <w:rPr>
                  <w:rStyle w:val="ab"/>
                  <w:rFonts w:ascii="Times New Roman" w:eastAsia="Times New Roman" w:hAnsi="Times New Roman" w:cs="Times New Roman"/>
                  <w:sz w:val="22"/>
                  <w:szCs w:val="22"/>
                </w:rPr>
                <w:t>https://clck.ru/3BJizM</w:t>
              </w:r>
            </w:hyperlink>
          </w:p>
          <w:p w:rsidR="00847CC2" w:rsidRDefault="00847CC2" w:rsidP="0084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017DB7" w:rsidRPr="00972EB4" w:rsidRDefault="00017DB7" w:rsidP="0001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4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042EF" w:rsidTr="00E26983">
        <w:trPr>
          <w:cantSplit/>
        </w:trPr>
        <w:tc>
          <w:tcPr>
            <w:tcW w:w="1391" w:type="dxa"/>
          </w:tcPr>
          <w:p w:rsidR="007042EF" w:rsidRPr="006D48E5" w:rsidRDefault="0097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72EB4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5237" w:type="dxa"/>
          </w:tcPr>
          <w:p w:rsidR="007042EF" w:rsidRPr="00E26983" w:rsidRDefault="006214C1" w:rsidP="00E26983">
            <w:pPr>
              <w:jc w:val="both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hyperlink r:id="rId21" w:history="1">
              <w:r w:rsidR="001363DF" w:rsidRPr="00701289">
                <w:rPr>
                  <w:rStyle w:val="ab"/>
                  <w:rFonts w:ascii="Times New Roman" w:eastAsia="Courier New" w:hAnsi="Times New Roman" w:cs="Times New Roman"/>
                  <w:color w:val="auto"/>
                  <w:sz w:val="22"/>
                  <w:szCs w:val="22"/>
                  <w:u w:val="none"/>
                </w:rPr>
                <w:t>Всероссийский конкурс</w:t>
              </w:r>
              <w:r w:rsidR="00701289" w:rsidRPr="00701289">
                <w:rPr>
                  <w:rStyle w:val="ab"/>
                  <w:rFonts w:ascii="Times New Roman" w:eastAsia="Courier New" w:hAnsi="Times New Roman" w:cs="Times New Roman"/>
                  <w:color w:val="auto"/>
                  <w:sz w:val="22"/>
                  <w:szCs w:val="22"/>
                  <w:u w:val="none"/>
                </w:rPr>
                <w:t xml:space="preserve"> видеороликов «</w:t>
              </w:r>
              <w:proofErr w:type="spellStart"/>
              <w:r w:rsidR="00701289" w:rsidRPr="00701289">
                <w:rPr>
                  <w:rStyle w:val="ab"/>
                  <w:rFonts w:ascii="Times New Roman" w:eastAsia="Courier New" w:hAnsi="Times New Roman" w:cs="Times New Roman"/>
                  <w:color w:val="auto"/>
                  <w:sz w:val="22"/>
                  <w:szCs w:val="22"/>
                  <w:u w:val="none"/>
                </w:rPr>
                <w:t>ЭКО</w:t>
              </w:r>
              <w:r w:rsidR="001363DF" w:rsidRPr="00701289">
                <w:rPr>
                  <w:rStyle w:val="ab"/>
                  <w:rFonts w:ascii="Times New Roman" w:eastAsia="Courier New" w:hAnsi="Times New Roman" w:cs="Times New Roman"/>
                  <w:color w:val="auto"/>
                  <w:sz w:val="22"/>
                  <w:szCs w:val="22"/>
                  <w:u w:val="none"/>
                </w:rPr>
                <w:t>объяснялки</w:t>
              </w:r>
              <w:proofErr w:type="spellEnd"/>
              <w:r w:rsidR="00701289" w:rsidRPr="00701289">
                <w:rPr>
                  <w:rStyle w:val="ab"/>
                  <w:rFonts w:ascii="Times New Roman" w:eastAsia="Courier New" w:hAnsi="Times New Roman"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gramStart"/>
              <w:r w:rsidR="00701289" w:rsidRPr="00701289">
                <w:rPr>
                  <w:rStyle w:val="ab"/>
                  <w:rFonts w:ascii="Times New Roman" w:eastAsia="Courier New" w:hAnsi="Times New Roman" w:cs="Times New Roman"/>
                  <w:color w:val="auto"/>
                  <w:sz w:val="22"/>
                  <w:szCs w:val="22"/>
                  <w:u w:val="none"/>
                </w:rPr>
                <w:t>-</w:t>
              </w:r>
              <w:proofErr w:type="spellStart"/>
              <w:r w:rsidR="00701289" w:rsidRPr="00701289">
                <w:rPr>
                  <w:rStyle w:val="ab"/>
                  <w:rFonts w:ascii="Times New Roman" w:eastAsia="Courier New" w:hAnsi="Times New Roman" w:cs="Times New Roman"/>
                  <w:color w:val="auto"/>
                  <w:sz w:val="22"/>
                  <w:szCs w:val="22"/>
                  <w:u w:val="none"/>
                </w:rPr>
                <w:t>Э</w:t>
              </w:r>
              <w:proofErr w:type="gramEnd"/>
              <w:r w:rsidR="00701289" w:rsidRPr="00701289">
                <w:rPr>
                  <w:rStyle w:val="ab"/>
                  <w:rFonts w:ascii="Times New Roman" w:eastAsia="Courier New" w:hAnsi="Times New Roman" w:cs="Times New Roman"/>
                  <w:color w:val="auto"/>
                  <w:sz w:val="22"/>
                  <w:szCs w:val="22"/>
                  <w:u w:val="none"/>
                </w:rPr>
                <w:t>КО</w:t>
              </w:r>
              <w:r w:rsidR="001363DF" w:rsidRPr="00701289">
                <w:rPr>
                  <w:rStyle w:val="ab"/>
                  <w:rFonts w:ascii="Times New Roman" w:eastAsia="Courier New" w:hAnsi="Times New Roman" w:cs="Times New Roman"/>
                  <w:color w:val="auto"/>
                  <w:sz w:val="22"/>
                  <w:szCs w:val="22"/>
                  <w:u w:val="none"/>
                </w:rPr>
                <w:t>загадалки</w:t>
              </w:r>
              <w:proofErr w:type="spellEnd"/>
              <w:r w:rsidR="001363DF" w:rsidRPr="00701289">
                <w:rPr>
                  <w:rStyle w:val="ab"/>
                  <w:rFonts w:ascii="Times New Roman" w:eastAsia="Courier New" w:hAnsi="Times New Roman" w:cs="Times New Roman"/>
                  <w:color w:val="auto"/>
                  <w:sz w:val="22"/>
                  <w:szCs w:val="22"/>
                  <w:u w:val="none"/>
                </w:rPr>
                <w:t>, или открываем книгу природы».</w:t>
              </w:r>
            </w:hyperlink>
            <w:r w:rsidR="001363DF" w:rsidRPr="00701289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7042EF" w:rsidRPr="006D14A0" w:rsidRDefault="00136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</w:pPr>
            <w:r w:rsidRPr="006D14A0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>Всероссийский</w:t>
            </w:r>
          </w:p>
        </w:tc>
        <w:tc>
          <w:tcPr>
            <w:tcW w:w="1418" w:type="dxa"/>
          </w:tcPr>
          <w:p w:rsidR="007042EF" w:rsidRPr="00847CC2" w:rsidRDefault="00136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7CC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7042EF" w:rsidRPr="006D14A0" w:rsidRDefault="00136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</w:tc>
        <w:tc>
          <w:tcPr>
            <w:tcW w:w="3370" w:type="dxa"/>
          </w:tcPr>
          <w:p w:rsidR="001363DF" w:rsidRPr="00972EB4" w:rsidRDefault="006214C1" w:rsidP="00972EB4">
            <w:pPr>
              <w:jc w:val="center"/>
              <w:rPr>
                <w:rFonts w:ascii="Times New Roman" w:hAnsi="Times New Roman" w:cs="Times New Roman"/>
                <w:color w:val="005DBA"/>
                <w:sz w:val="22"/>
                <w:szCs w:val="22"/>
                <w:u w:val="single"/>
              </w:rPr>
            </w:pPr>
            <w:hyperlink r:id="rId22" w:history="1">
              <w:r w:rsidR="001363DF" w:rsidRPr="00972EB4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t>http://partner-unitwin.net/archives/13573</w:t>
              </w:r>
            </w:hyperlink>
          </w:p>
          <w:p w:rsidR="007042EF" w:rsidRPr="00E26983" w:rsidRDefault="006214C1" w:rsidP="00E26983">
            <w:pPr>
              <w:jc w:val="center"/>
              <w:rPr>
                <w:rFonts w:ascii="Times New Roman" w:hAnsi="Times New Roman" w:cs="Times New Roman"/>
                <w:color w:val="005DBA"/>
                <w:sz w:val="22"/>
                <w:szCs w:val="22"/>
                <w:u w:val="single"/>
              </w:rPr>
            </w:pPr>
            <w:hyperlink r:id="rId23" w:history="1">
              <w:r w:rsidR="001363DF" w:rsidRPr="00972EB4">
                <w:rPr>
                  <w:rFonts w:ascii="Times New Roman" w:hAnsi="Times New Roman" w:cs="Times New Roman"/>
                  <w:color w:val="005DBA"/>
                  <w:sz w:val="22"/>
                  <w:szCs w:val="22"/>
                  <w:u w:val="single"/>
                </w:rPr>
                <w:t>Работы участников</w:t>
              </w:r>
            </w:hyperlink>
            <w:r w:rsidR="001363DF" w:rsidRPr="00972EB4">
              <w:rPr>
                <w:rFonts w:ascii="Times New Roman" w:hAnsi="Times New Roman" w:cs="Times New Roman"/>
                <w:color w:val="005DBA"/>
                <w:sz w:val="22"/>
                <w:szCs w:val="22"/>
                <w:u w:val="single"/>
              </w:rPr>
              <w:t>. Протокол</w:t>
            </w:r>
          </w:p>
        </w:tc>
      </w:tr>
      <w:tr w:rsidR="000F2F22" w:rsidTr="00E26983">
        <w:trPr>
          <w:cantSplit/>
        </w:trPr>
        <w:tc>
          <w:tcPr>
            <w:tcW w:w="1391" w:type="dxa"/>
          </w:tcPr>
          <w:p w:rsidR="000F2F22" w:rsidRPr="006D48E5" w:rsidRDefault="0097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72EB4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5237" w:type="dxa"/>
          </w:tcPr>
          <w:p w:rsidR="000F2F22" w:rsidRPr="00701289" w:rsidRDefault="006214C1" w:rsidP="001363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0F2F22" w:rsidRPr="00701289">
                <w:rPr>
                  <w:rStyle w:val="ab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Межрегиональный конкурс методических разработок для педагогов «Воспитать человека: семейные ценности и традиции»</w:t>
              </w:r>
            </w:hyperlink>
          </w:p>
        </w:tc>
        <w:tc>
          <w:tcPr>
            <w:tcW w:w="2268" w:type="dxa"/>
          </w:tcPr>
          <w:p w:rsidR="000F2F22" w:rsidRPr="006D14A0" w:rsidRDefault="0087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</w:pPr>
            <w:r w:rsidRPr="008756B5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>Межрегиональный</w:t>
            </w:r>
          </w:p>
        </w:tc>
        <w:tc>
          <w:tcPr>
            <w:tcW w:w="1418" w:type="dxa"/>
          </w:tcPr>
          <w:p w:rsidR="000F2F22" w:rsidRPr="00847CC2" w:rsidRDefault="000F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7CC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F2F22" w:rsidRDefault="000F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</w:tc>
        <w:tc>
          <w:tcPr>
            <w:tcW w:w="3370" w:type="dxa"/>
          </w:tcPr>
          <w:p w:rsidR="000F2F22" w:rsidRDefault="006214C1" w:rsidP="00972EB4">
            <w:pPr>
              <w:jc w:val="center"/>
              <w:rPr>
                <w:rStyle w:val="ab"/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5" w:history="1">
              <w:r w:rsidR="000F2F22" w:rsidRPr="00972EB4">
                <w:rPr>
                  <w:rStyle w:val="ab"/>
                  <w:rFonts w:ascii="Times New Roman" w:eastAsia="Times New Roman" w:hAnsi="Times New Roman" w:cs="Times New Roman"/>
                  <w:sz w:val="22"/>
                  <w:szCs w:val="22"/>
                </w:rPr>
                <w:t>Итоги</w:t>
              </w:r>
            </w:hyperlink>
            <w:r w:rsidR="000F2F22" w:rsidRPr="00972E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hyperlink r:id="rId26" w:history="1">
              <w:r w:rsidR="000F2F22" w:rsidRPr="00972EB4">
                <w:rPr>
                  <w:rStyle w:val="ab"/>
                  <w:rFonts w:ascii="Times New Roman" w:eastAsia="Times New Roman" w:hAnsi="Times New Roman" w:cs="Times New Roman"/>
                  <w:sz w:val="22"/>
                  <w:szCs w:val="22"/>
                </w:rPr>
                <w:t>Протокол</w:t>
              </w:r>
            </w:hyperlink>
          </w:p>
          <w:p w:rsidR="00847CC2" w:rsidRDefault="00847CC2" w:rsidP="00972EB4">
            <w:pPr>
              <w:jc w:val="center"/>
              <w:rPr>
                <w:sz w:val="22"/>
                <w:szCs w:val="22"/>
              </w:rPr>
            </w:pPr>
            <w:hyperlink r:id="rId27" w:history="1">
              <w:r w:rsidRPr="003E6F38">
                <w:rPr>
                  <w:rStyle w:val="ab"/>
                  <w:sz w:val="22"/>
                  <w:szCs w:val="22"/>
                </w:rPr>
                <w:t>https://clck.ru/3BJizM</w:t>
              </w:r>
            </w:hyperlink>
          </w:p>
          <w:p w:rsidR="00847CC2" w:rsidRPr="00972EB4" w:rsidRDefault="00847CC2" w:rsidP="00972EB4">
            <w:pPr>
              <w:jc w:val="center"/>
              <w:rPr>
                <w:sz w:val="22"/>
                <w:szCs w:val="22"/>
              </w:rPr>
            </w:pPr>
          </w:p>
        </w:tc>
      </w:tr>
      <w:tr w:rsidR="0055025A" w:rsidTr="00E26983">
        <w:trPr>
          <w:cantSplit/>
        </w:trPr>
        <w:tc>
          <w:tcPr>
            <w:tcW w:w="1391" w:type="dxa"/>
            <w:vMerge w:val="restart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756B5">
              <w:rPr>
                <w:rFonts w:ascii="Times New Roman" w:eastAsia="Times New Roman" w:hAnsi="Times New Roman" w:cs="Times New Roman"/>
              </w:rPr>
              <w:t>Акции</w:t>
            </w:r>
          </w:p>
          <w:p w:rsidR="00262D96" w:rsidRDefault="0026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262D96" w:rsidRDefault="0026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262D96" w:rsidRDefault="0026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262D96" w:rsidRPr="008756B5" w:rsidRDefault="0026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7" w:type="dxa"/>
          </w:tcPr>
          <w:p w:rsidR="00262D96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12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Всероссийская </w:t>
            </w:r>
            <w:proofErr w:type="spellStart"/>
            <w:r w:rsidRPr="00701289">
              <w:rPr>
                <w:rFonts w:ascii="Times New Roman" w:eastAsia="Times New Roman" w:hAnsi="Times New Roman" w:cs="Times New Roman"/>
                <w:sz w:val="22"/>
                <w:szCs w:val="22"/>
              </w:rPr>
              <w:t>Экоакция</w:t>
            </w:r>
            <w:proofErr w:type="spellEnd"/>
            <w:r w:rsidRPr="007012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55025A" w:rsidRPr="00701289" w:rsidRDefault="0026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 w:rsidR="0079250E" w:rsidRPr="00701289">
              <w:rPr>
                <w:rFonts w:ascii="Times New Roman" w:eastAsia="Times New Roman" w:hAnsi="Times New Roman" w:cs="Times New Roman"/>
                <w:sz w:val="22"/>
                <w:szCs w:val="22"/>
              </w:rPr>
              <w:t>«Вторая жизнь вещам»</w:t>
            </w:r>
          </w:p>
        </w:tc>
        <w:tc>
          <w:tcPr>
            <w:tcW w:w="2268" w:type="dxa"/>
          </w:tcPr>
          <w:p w:rsidR="0055025A" w:rsidRPr="008756B5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756B5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418" w:type="dxa"/>
          </w:tcPr>
          <w:p w:rsidR="0055025A" w:rsidRPr="008756B5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4"/>
              <w:rPr>
                <w:rFonts w:ascii="Times New Roman" w:eastAsia="Times New Roman" w:hAnsi="Times New Roman" w:cs="Times New Roman"/>
              </w:rPr>
            </w:pPr>
            <w:r w:rsidRPr="008756B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5025A" w:rsidRPr="008756B5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6B5">
              <w:rPr>
                <w:rFonts w:ascii="Times New Roman" w:eastAsia="Times New Roman" w:hAnsi="Times New Roman" w:cs="Times New Roman"/>
              </w:rPr>
              <w:t xml:space="preserve">Сертификат </w:t>
            </w:r>
          </w:p>
        </w:tc>
        <w:tc>
          <w:tcPr>
            <w:tcW w:w="3370" w:type="dxa"/>
          </w:tcPr>
          <w:p w:rsidR="0055025A" w:rsidRPr="00972EB4" w:rsidRDefault="006214C1" w:rsidP="0097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hyperlink r:id="rId28" w:history="1">
              <w:r w:rsidR="00850178" w:rsidRPr="00972EB4">
                <w:rPr>
                  <w:rStyle w:val="ab"/>
                  <w:rFonts w:ascii="Times New Roman" w:eastAsia="Times New Roman" w:hAnsi="Times New Roman" w:cs="Times New Roman"/>
                  <w:sz w:val="22"/>
                  <w:szCs w:val="22"/>
                </w:rPr>
                <w:t>http://partner-unitwin.net/archives/12958</w:t>
              </w:r>
            </w:hyperlink>
          </w:p>
        </w:tc>
      </w:tr>
      <w:tr w:rsidR="0055025A" w:rsidTr="00E26983">
        <w:trPr>
          <w:cantSplit/>
        </w:trPr>
        <w:tc>
          <w:tcPr>
            <w:tcW w:w="1391" w:type="dxa"/>
            <w:vMerge/>
          </w:tcPr>
          <w:p w:rsidR="0055025A" w:rsidRDefault="00550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7" w:type="dxa"/>
          </w:tcPr>
          <w:p w:rsidR="0055025A" w:rsidRPr="00701289" w:rsidRDefault="0088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289">
              <w:rPr>
                <w:rFonts w:ascii="Times New Roman" w:hAnsi="Times New Roman" w:cs="Times New Roman"/>
                <w:sz w:val="22"/>
                <w:szCs w:val="22"/>
              </w:rPr>
              <w:t>Межрегиональная экологическая акция «Сдавать и не сдаваться: ТКО – сортируй и утилизируй»</w:t>
            </w:r>
          </w:p>
        </w:tc>
        <w:tc>
          <w:tcPr>
            <w:tcW w:w="2268" w:type="dxa"/>
          </w:tcPr>
          <w:p w:rsidR="0055025A" w:rsidRDefault="0097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6B5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>Межрегиональный</w:t>
            </w:r>
          </w:p>
        </w:tc>
        <w:tc>
          <w:tcPr>
            <w:tcW w:w="1418" w:type="dxa"/>
          </w:tcPr>
          <w:p w:rsidR="0055025A" w:rsidRDefault="0084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55025A" w:rsidRDefault="0084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6B5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370" w:type="dxa"/>
          </w:tcPr>
          <w:p w:rsidR="0055025A" w:rsidRDefault="006214C1" w:rsidP="00E26983">
            <w:pPr>
              <w:jc w:val="center"/>
              <w:rPr>
                <w:rStyle w:val="ab"/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9" w:history="1">
              <w:r w:rsidR="00EE758B" w:rsidRPr="00972EB4">
                <w:rPr>
                  <w:rStyle w:val="ab"/>
                  <w:rFonts w:ascii="Times New Roman" w:eastAsia="Times New Roman" w:hAnsi="Times New Roman" w:cs="Times New Roman"/>
                  <w:sz w:val="22"/>
                  <w:szCs w:val="22"/>
                </w:rPr>
                <w:t>https://vk.com/public219420298</w:t>
              </w:r>
            </w:hyperlink>
          </w:p>
          <w:p w:rsidR="00847CC2" w:rsidRPr="00E26983" w:rsidRDefault="00847CC2" w:rsidP="00E26983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r w:rsidRPr="00847CC2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https://clck.ru/3BJizM</w:t>
            </w:r>
          </w:p>
        </w:tc>
      </w:tr>
      <w:tr w:rsidR="0055025A" w:rsidTr="00E26983">
        <w:tc>
          <w:tcPr>
            <w:tcW w:w="1391" w:type="dxa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Марафоны</w:t>
            </w:r>
          </w:p>
        </w:tc>
        <w:tc>
          <w:tcPr>
            <w:tcW w:w="5237" w:type="dxa"/>
          </w:tcPr>
          <w:p w:rsidR="0055025A" w:rsidRPr="00972EB4" w:rsidRDefault="0097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2EB4">
              <w:rPr>
                <w:rFonts w:ascii="Times New Roman" w:hAnsi="Times New Roman" w:cs="Times New Roman"/>
                <w:color w:val="1F1F1F"/>
                <w:sz w:val="22"/>
                <w:shd w:val="clear" w:color="auto" w:fill="FFFFFF"/>
              </w:rPr>
              <w:t>Эколого</w:t>
            </w:r>
            <w:r w:rsidR="00262D96">
              <w:rPr>
                <w:rFonts w:ascii="Times New Roman" w:hAnsi="Times New Roman" w:cs="Times New Roman"/>
                <w:color w:val="1F1F1F"/>
                <w:sz w:val="22"/>
                <w:shd w:val="clear" w:color="auto" w:fill="FFFFFF"/>
              </w:rPr>
              <w:t xml:space="preserve"> </w:t>
            </w:r>
            <w:r w:rsidRPr="00972EB4">
              <w:rPr>
                <w:rFonts w:ascii="Times New Roman" w:hAnsi="Times New Roman" w:cs="Times New Roman"/>
                <w:color w:val="1F1F1F"/>
                <w:sz w:val="22"/>
                <w:shd w:val="clear" w:color="auto" w:fill="FFFFFF"/>
              </w:rPr>
              <w:t>- методический марафон "Осваиваем концепцию экологического образования в играх и ребусах". Представление опыта работы "Концепция экологического образования"</w:t>
            </w:r>
          </w:p>
        </w:tc>
        <w:tc>
          <w:tcPr>
            <w:tcW w:w="2268" w:type="dxa"/>
          </w:tcPr>
          <w:p w:rsidR="0055025A" w:rsidRDefault="0026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1F1F1F"/>
                <w:shd w:val="clear" w:color="auto" w:fill="FFFFFF"/>
              </w:rPr>
              <w:t xml:space="preserve">Всероссийский </w:t>
            </w:r>
          </w:p>
        </w:tc>
        <w:tc>
          <w:tcPr>
            <w:tcW w:w="1418" w:type="dxa"/>
          </w:tcPr>
          <w:p w:rsidR="0055025A" w:rsidRDefault="00AC4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</w:tcPr>
          <w:p w:rsidR="0055025A" w:rsidRDefault="00AC4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6B5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370" w:type="dxa"/>
          </w:tcPr>
          <w:p w:rsidR="0055025A" w:rsidRPr="00E26983" w:rsidRDefault="006214C1" w:rsidP="00E2698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5A03EA" w:rsidRPr="00107D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US"/>
                </w:rPr>
                <w:t>http://partner-unitwin.net/archives/11894</w:t>
              </w:r>
            </w:hyperlink>
            <w:r w:rsidR="005A03EA">
              <w:rPr>
                <w:rFonts w:ascii="Times New Roman" w:eastAsia="Times New Roman" w:hAnsi="Times New Roman" w:cs="Times New Roman"/>
                <w:color w:val="0000FF"/>
                <w:u w:val="single"/>
                <w:lang w:eastAsia="en-US"/>
              </w:rPr>
              <w:t xml:space="preserve">, </w:t>
            </w:r>
            <w:hyperlink r:id="rId31" w:history="1">
              <w:r w:rsidR="005A03EA" w:rsidRPr="001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http://partner-unitwin.net/archives/12651</w:t>
              </w:r>
            </w:hyperlink>
          </w:p>
        </w:tc>
      </w:tr>
      <w:tr w:rsidR="0055025A" w:rsidTr="00E26983">
        <w:tc>
          <w:tcPr>
            <w:tcW w:w="1391" w:type="dxa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Флешмобы</w:t>
            </w:r>
            <w:proofErr w:type="spellEnd"/>
          </w:p>
        </w:tc>
        <w:tc>
          <w:tcPr>
            <w:tcW w:w="5237" w:type="dxa"/>
          </w:tcPr>
          <w:p w:rsidR="0055025A" w:rsidRPr="00262D96" w:rsidRDefault="006214C1" w:rsidP="00262D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proofErr w:type="gramStart"/>
              <w:r w:rsidR="000F2F22" w:rsidRPr="00972EB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Всероссийский</w:t>
              </w:r>
              <w:proofErr w:type="gramEnd"/>
              <w:r w:rsidR="000F2F22" w:rsidRPr="00972EB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0F2F22" w:rsidRPr="00972EB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флешмоб</w:t>
              </w:r>
              <w:proofErr w:type="spellEnd"/>
              <w:r w:rsidR="000F2F22" w:rsidRPr="00972EB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«Зеленые дела-2024».</w:t>
              </w:r>
            </w:hyperlink>
          </w:p>
        </w:tc>
        <w:tc>
          <w:tcPr>
            <w:tcW w:w="2268" w:type="dxa"/>
          </w:tcPr>
          <w:p w:rsidR="0055025A" w:rsidRDefault="0097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EB4">
              <w:rPr>
                <w:rFonts w:ascii="Times New Roman" w:eastAsia="Times New Roman" w:hAnsi="Times New Roman" w:cs="Times New Roman"/>
                <w:color w:val="000000"/>
              </w:rPr>
              <w:t>Всероссийский</w:t>
            </w:r>
          </w:p>
        </w:tc>
        <w:tc>
          <w:tcPr>
            <w:tcW w:w="1418" w:type="dxa"/>
          </w:tcPr>
          <w:p w:rsidR="0055025A" w:rsidRDefault="00AC4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55025A" w:rsidRDefault="0026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6B5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370" w:type="dxa"/>
          </w:tcPr>
          <w:p w:rsidR="000F2F22" w:rsidRPr="00972EB4" w:rsidRDefault="006214C1" w:rsidP="00972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="000F2F22" w:rsidRPr="00972EB4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t>http://partner-unitwin.net/archives/13699</w:t>
              </w:r>
            </w:hyperlink>
          </w:p>
          <w:p w:rsidR="000F2F22" w:rsidRPr="00972EB4" w:rsidRDefault="006214C1" w:rsidP="00972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0F2F22" w:rsidRPr="00972EB4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t>https://vk.com/video/playlist/16482</w:t>
              </w:r>
              <w:r w:rsidR="000F2F22" w:rsidRPr="00972EB4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lastRenderedPageBreak/>
                <w:t>9609_3</w:t>
              </w:r>
            </w:hyperlink>
          </w:p>
          <w:p w:rsidR="000F2F22" w:rsidRDefault="006214C1" w:rsidP="0062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hyperlink r:id="rId35" w:history="1">
              <w:r w:rsidR="000F2F22" w:rsidRPr="00972EB4">
                <w:rPr>
                  <w:rStyle w:val="ab"/>
                  <w:rFonts w:ascii="Times New Roman" w:eastAsia="Times New Roman" w:hAnsi="Times New Roman" w:cs="Times New Roman"/>
                  <w:sz w:val="22"/>
                  <w:szCs w:val="22"/>
                </w:rPr>
                <w:t>Итоги</w:t>
              </w:r>
            </w:hyperlink>
            <w:r w:rsidR="000F2F22" w:rsidRPr="00972EB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>.</w:t>
            </w:r>
          </w:p>
          <w:p w:rsidR="00E91C9A" w:rsidRPr="00623C77" w:rsidRDefault="00E91C9A" w:rsidP="005A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E91C9A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>https://vk.com/wall-216951141_481</w:t>
            </w:r>
          </w:p>
        </w:tc>
      </w:tr>
      <w:tr w:rsidR="006D48E5" w:rsidTr="00E26983">
        <w:tc>
          <w:tcPr>
            <w:tcW w:w="1391" w:type="dxa"/>
          </w:tcPr>
          <w:p w:rsidR="006D48E5" w:rsidRDefault="00E9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Субботник</w:t>
            </w:r>
          </w:p>
        </w:tc>
        <w:tc>
          <w:tcPr>
            <w:tcW w:w="5237" w:type="dxa"/>
          </w:tcPr>
          <w:p w:rsidR="006D48E5" w:rsidRPr="00E91C9A" w:rsidRDefault="00E9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91C9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«Экологический субботник «Зеленая весна».</w:t>
            </w:r>
          </w:p>
        </w:tc>
        <w:tc>
          <w:tcPr>
            <w:tcW w:w="2268" w:type="dxa"/>
          </w:tcPr>
          <w:p w:rsidR="006D48E5" w:rsidRPr="00E91C9A" w:rsidRDefault="00E9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C9A">
              <w:rPr>
                <w:rFonts w:ascii="Times New Roman" w:eastAsia="Times New Roman" w:hAnsi="Times New Roman" w:cs="Times New Roman"/>
                <w:color w:val="000000"/>
              </w:rPr>
              <w:t>Всероссийский</w:t>
            </w:r>
          </w:p>
        </w:tc>
        <w:tc>
          <w:tcPr>
            <w:tcW w:w="1418" w:type="dxa"/>
          </w:tcPr>
          <w:p w:rsidR="006D48E5" w:rsidRDefault="005A03EA" w:rsidP="005A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="00E91C9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17" w:type="dxa"/>
          </w:tcPr>
          <w:p w:rsidR="006D48E5" w:rsidRDefault="00E9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6B5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370" w:type="dxa"/>
          </w:tcPr>
          <w:p w:rsidR="006D48E5" w:rsidRDefault="0062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6" w:history="1">
              <w:r w:rsidR="00E91C9A" w:rsidRPr="0075408C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</w:rPr>
                <w:t>https://vk.com/wall-216951141_475</w:t>
              </w:r>
            </w:hyperlink>
          </w:p>
          <w:p w:rsidR="00E91C9A" w:rsidRDefault="00E9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5025A" w:rsidRDefault="0055025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25A" w:rsidRDefault="0079250E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left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III. Распространение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педагогами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/обучающимися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вашей организации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опыта реализации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идей и ценностей образования для устойчивого развития среди педагогической общественности, детей и их родителей </w:t>
      </w:r>
    </w:p>
    <w:p w:rsidR="0055025A" w:rsidRDefault="0079250E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left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(конференции, мастер-классы, открытый показ образовательной деятельности и др.)</w:t>
      </w:r>
    </w:p>
    <w:tbl>
      <w:tblPr>
        <w:tblStyle w:val="a7"/>
        <w:tblW w:w="15308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4820"/>
        <w:gridCol w:w="1559"/>
        <w:gridCol w:w="1134"/>
        <w:gridCol w:w="1417"/>
        <w:gridCol w:w="2868"/>
      </w:tblGrid>
      <w:tr w:rsidR="0055025A" w:rsidTr="00847CC2">
        <w:tc>
          <w:tcPr>
            <w:tcW w:w="1526" w:type="dxa"/>
            <w:shd w:val="clear" w:color="auto" w:fill="F4B083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Форма мероприятия</w:t>
            </w:r>
          </w:p>
        </w:tc>
        <w:tc>
          <w:tcPr>
            <w:tcW w:w="1984" w:type="dxa"/>
            <w:shd w:val="clear" w:color="auto" w:fill="F4B083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опыта</w:t>
            </w:r>
          </w:p>
        </w:tc>
        <w:tc>
          <w:tcPr>
            <w:tcW w:w="4820" w:type="dxa"/>
            <w:shd w:val="clear" w:color="auto" w:fill="F4B083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Краткий анонс мероприятия</w:t>
            </w:r>
          </w:p>
        </w:tc>
        <w:tc>
          <w:tcPr>
            <w:tcW w:w="1559" w:type="dxa"/>
            <w:shd w:val="clear" w:color="auto" w:fill="F4B083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Ссылка на мероприятие</w:t>
            </w:r>
          </w:p>
        </w:tc>
        <w:tc>
          <w:tcPr>
            <w:tcW w:w="1134" w:type="dxa"/>
            <w:shd w:val="clear" w:color="auto" w:fill="F4B083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педагогов, представивших опыт</w:t>
            </w:r>
          </w:p>
        </w:tc>
        <w:tc>
          <w:tcPr>
            <w:tcW w:w="1417" w:type="dxa"/>
            <w:shd w:val="clear" w:color="auto" w:fill="F4B083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участников (слушателей)</w:t>
            </w:r>
          </w:p>
        </w:tc>
        <w:tc>
          <w:tcPr>
            <w:tcW w:w="2868" w:type="dxa"/>
            <w:shd w:val="clear" w:color="auto" w:fill="F4B083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Ссылка на мероприятие</w:t>
            </w:r>
          </w:p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(при наличии), </w:t>
            </w:r>
          </w:p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где есть информация, фотоотчет, данные об участии</w:t>
            </w:r>
          </w:p>
        </w:tc>
      </w:tr>
      <w:tr w:rsidR="0055025A" w:rsidTr="00847CC2">
        <w:tc>
          <w:tcPr>
            <w:tcW w:w="1526" w:type="dxa"/>
          </w:tcPr>
          <w:p w:rsidR="0055025A" w:rsidRPr="00B82FD5" w:rsidRDefault="002B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</w:t>
            </w:r>
          </w:p>
        </w:tc>
        <w:tc>
          <w:tcPr>
            <w:tcW w:w="1984" w:type="dxa"/>
          </w:tcPr>
          <w:p w:rsidR="0055025A" w:rsidRPr="00B82FD5" w:rsidRDefault="002B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82FD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Интерактивный игровой тренинг по теме «Осваиваем концепцию экологического образования в играх и ребусах»</w:t>
            </w:r>
            <w:r w:rsidR="00A3695E" w:rsidRPr="00B82FD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20" w:type="dxa"/>
          </w:tcPr>
          <w:p w:rsidR="00FD0DBB" w:rsidRPr="002E135B" w:rsidRDefault="00FD0DBB" w:rsidP="002B72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135B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>В рамках августовского мероприятия</w:t>
            </w:r>
            <w:r w:rsidR="002B720D" w:rsidRPr="002E135B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 xml:space="preserve"> «От региональных инициатив – к новому </w:t>
            </w:r>
            <w:r w:rsidRPr="002E135B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>образу дошкольного образования» были представлен опыт работы  по освоению педагогами концепции эко</w:t>
            </w:r>
            <w:r w:rsidRPr="002E135B">
              <w:rPr>
                <w:rFonts w:ascii="Times New Roman" w:hAnsi="Times New Roman" w:cs="Times New Roman"/>
                <w:sz w:val="22"/>
                <w:szCs w:val="22"/>
              </w:rPr>
              <w:t xml:space="preserve">логического образования в системе общего образования с использованием </w:t>
            </w:r>
          </w:p>
          <w:p w:rsidR="0055025A" w:rsidRPr="002E135B" w:rsidRDefault="00FD0DBB" w:rsidP="00FD0D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1C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E135B">
              <w:rPr>
                <w:rFonts w:ascii="Times New Roman" w:hAnsi="Times New Roman" w:cs="Times New Roman"/>
                <w:sz w:val="22"/>
                <w:szCs w:val="22"/>
              </w:rPr>
              <w:t>интерактивных</w:t>
            </w:r>
            <w:proofErr w:type="gramEnd"/>
            <w:r w:rsidRPr="002E13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2E135B">
              <w:rPr>
                <w:rFonts w:ascii="Times New Roman" w:hAnsi="Times New Roman" w:cs="Times New Roman"/>
                <w:sz w:val="22"/>
                <w:szCs w:val="22"/>
              </w:rPr>
              <w:t>платформам</w:t>
            </w:r>
            <w:r w:rsidRPr="002E13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Learning Apps, Word Wall, </w:t>
            </w:r>
            <w:proofErr w:type="spellStart"/>
            <w:r w:rsidRPr="002E13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Onlain</w:t>
            </w:r>
            <w:proofErr w:type="spellEnd"/>
            <w:r w:rsidRPr="002E13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Test Pad.  </w:t>
            </w:r>
            <w:r w:rsidR="002E135B" w:rsidRPr="002E135B">
              <w:rPr>
                <w:rFonts w:ascii="Times New Roman" w:hAnsi="Times New Roman" w:cs="Times New Roman"/>
                <w:sz w:val="22"/>
                <w:szCs w:val="22"/>
              </w:rPr>
              <w:t xml:space="preserve">Цифровые ресурсы позволяют </w:t>
            </w:r>
            <w:r w:rsidRPr="002E135B">
              <w:rPr>
                <w:rFonts w:ascii="Times New Roman" w:hAnsi="Times New Roman" w:cs="Times New Roman"/>
                <w:sz w:val="22"/>
                <w:szCs w:val="22"/>
              </w:rPr>
              <w:t xml:space="preserve">педагогам </w:t>
            </w:r>
            <w:r w:rsidR="002E135B" w:rsidRPr="002E135B">
              <w:rPr>
                <w:rFonts w:ascii="Times New Roman" w:hAnsi="Times New Roman" w:cs="Times New Roman"/>
                <w:sz w:val="22"/>
                <w:szCs w:val="22"/>
              </w:rPr>
              <w:t xml:space="preserve">оперативно </w:t>
            </w:r>
            <w:r w:rsidRPr="002E135B">
              <w:rPr>
                <w:rFonts w:ascii="Times New Roman" w:hAnsi="Times New Roman" w:cs="Times New Roman"/>
                <w:sz w:val="22"/>
                <w:szCs w:val="22"/>
              </w:rPr>
              <w:t xml:space="preserve">погрузиться в содержательные линии документа, освоить и запоминать ключевые понятия </w:t>
            </w:r>
            <w:r w:rsidR="007802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2E135B">
              <w:rPr>
                <w:rFonts w:ascii="Times New Roman" w:hAnsi="Times New Roman" w:cs="Times New Roman"/>
                <w:sz w:val="22"/>
                <w:szCs w:val="22"/>
              </w:rPr>
              <w:t xml:space="preserve">Концепции экологического образования. </w:t>
            </w:r>
          </w:p>
        </w:tc>
        <w:tc>
          <w:tcPr>
            <w:tcW w:w="1559" w:type="dxa"/>
          </w:tcPr>
          <w:p w:rsidR="0055025A" w:rsidRDefault="0001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</w:t>
            </w:r>
          </w:p>
        </w:tc>
        <w:tc>
          <w:tcPr>
            <w:tcW w:w="1134" w:type="dxa"/>
          </w:tcPr>
          <w:p w:rsidR="0055025A" w:rsidRDefault="00FD0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55025A" w:rsidRDefault="00DE578A" w:rsidP="00E3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868" w:type="dxa"/>
          </w:tcPr>
          <w:p w:rsidR="00017DB7" w:rsidRDefault="00847CC2" w:rsidP="00847C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37" w:history="1">
              <w:r w:rsidRPr="003E6F38">
                <w:rPr>
                  <w:rStyle w:val="ab"/>
                  <w:rFonts w:ascii="Times New Roman" w:eastAsia="Times New Roman" w:hAnsi="Times New Roman" w:cs="Times New Roman"/>
                </w:rPr>
                <w:t>https://clck.ru/3BJizM</w:t>
              </w:r>
            </w:hyperlink>
          </w:p>
          <w:p w:rsidR="00847CC2" w:rsidRDefault="00847CC2" w:rsidP="00847CC2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55025A" w:rsidTr="00847CC2">
        <w:tc>
          <w:tcPr>
            <w:tcW w:w="1526" w:type="dxa"/>
          </w:tcPr>
          <w:p w:rsidR="0055025A" w:rsidRDefault="002B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Областной форум</w:t>
            </w:r>
          </w:p>
        </w:tc>
        <w:tc>
          <w:tcPr>
            <w:tcW w:w="1984" w:type="dxa"/>
          </w:tcPr>
          <w:p w:rsidR="0055025A" w:rsidRPr="00847CC2" w:rsidRDefault="002B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47CC2">
              <w:rPr>
                <w:rFonts w:ascii="Times New Roman" w:hAnsi="Times New Roman" w:cs="Times New Roman"/>
                <w:bCs/>
                <w:sz w:val="22"/>
              </w:rPr>
              <w:t>Представление опыта работа «Конкурс как форма поддержки педагогов ДОО в решении задач экологического воспитания»</w:t>
            </w:r>
          </w:p>
        </w:tc>
        <w:tc>
          <w:tcPr>
            <w:tcW w:w="4820" w:type="dxa"/>
          </w:tcPr>
          <w:p w:rsidR="0055025A" w:rsidRDefault="00623C77" w:rsidP="00F170C9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23C77">
              <w:rPr>
                <w:rFonts w:ascii="Arial" w:eastAsia="Times New Roman" w:hAnsi="Arial" w:cs="Arial"/>
                <w:color w:val="5D2855"/>
                <w:sz w:val="27"/>
                <w:szCs w:val="27"/>
              </w:rPr>
              <w:t> </w:t>
            </w:r>
            <w:r w:rsidRPr="00F170C9">
              <w:rPr>
                <w:rFonts w:ascii="Times New Roman" w:eastAsia="Times New Roman" w:hAnsi="Times New Roman"/>
                <w:szCs w:val="24"/>
              </w:rPr>
              <w:t xml:space="preserve">В </w:t>
            </w:r>
            <w:r w:rsidRPr="00623C77">
              <w:rPr>
                <w:rFonts w:ascii="Times New Roman" w:eastAsia="Times New Roman" w:hAnsi="Times New Roman"/>
                <w:szCs w:val="24"/>
              </w:rPr>
              <w:t>рамках эколого-просветительского проекта «</w:t>
            </w:r>
            <w:proofErr w:type="spellStart"/>
            <w:r w:rsidRPr="00623C77">
              <w:rPr>
                <w:rFonts w:ascii="Times New Roman" w:eastAsia="Times New Roman" w:hAnsi="Times New Roman"/>
                <w:szCs w:val="24"/>
              </w:rPr>
              <w:t>Библио</w:t>
            </w:r>
            <w:proofErr w:type="spellEnd"/>
            <w:r w:rsidRPr="00623C77">
              <w:rPr>
                <w:rFonts w:ascii="Times New Roman" w:eastAsia="Times New Roman" w:hAnsi="Times New Roman"/>
                <w:szCs w:val="24"/>
              </w:rPr>
              <w:t>-Эко» при поддерж</w:t>
            </w:r>
            <w:r w:rsidR="00F170C9" w:rsidRPr="00F170C9">
              <w:rPr>
                <w:rFonts w:ascii="Times New Roman" w:eastAsia="Times New Roman" w:hAnsi="Times New Roman"/>
                <w:szCs w:val="24"/>
              </w:rPr>
              <w:t>ке ОГБУ «</w:t>
            </w:r>
            <w:proofErr w:type="spellStart"/>
            <w:r w:rsidR="00F170C9" w:rsidRPr="00F170C9">
              <w:rPr>
                <w:rFonts w:ascii="Times New Roman" w:eastAsia="Times New Roman" w:hAnsi="Times New Roman"/>
                <w:szCs w:val="24"/>
              </w:rPr>
              <w:t>Облкомприрода</w:t>
            </w:r>
            <w:proofErr w:type="spellEnd"/>
            <w:r w:rsidR="00F170C9" w:rsidRPr="00F170C9">
              <w:rPr>
                <w:rFonts w:ascii="Times New Roman" w:eastAsia="Times New Roman" w:hAnsi="Times New Roman"/>
                <w:szCs w:val="24"/>
              </w:rPr>
              <w:t>», прошел</w:t>
            </w:r>
            <w:r w:rsidRPr="00623C77">
              <w:rPr>
                <w:rFonts w:ascii="Times New Roman" w:eastAsia="Times New Roman" w:hAnsi="Times New Roman"/>
                <w:szCs w:val="24"/>
              </w:rPr>
              <w:t> Областной форум «Мир вокруг нас». Экологическое воспитание детей дошкольного возраста». </w:t>
            </w:r>
            <w:r w:rsidR="00F170C9" w:rsidRPr="00F170C9">
              <w:rPr>
                <w:rFonts w:ascii="Times New Roman" w:eastAsia="Times New Roman" w:hAnsi="Times New Roman"/>
                <w:szCs w:val="24"/>
              </w:rPr>
              <w:t xml:space="preserve">На форуме был представлен опыт инновационной деятельности, методы и приемы работы, </w:t>
            </w:r>
            <w:r w:rsidR="00F170C9" w:rsidRPr="00F170C9">
              <w:rPr>
                <w:rFonts w:ascii="Times New Roman" w:eastAsia="Arial" w:hAnsi="Times New Roman"/>
                <w:szCs w:val="24"/>
              </w:rPr>
              <w:t>направленные на внедрение принципов экологического и нравственного императива в практику работы.</w:t>
            </w:r>
          </w:p>
        </w:tc>
        <w:tc>
          <w:tcPr>
            <w:tcW w:w="1559" w:type="dxa"/>
          </w:tcPr>
          <w:p w:rsidR="0055025A" w:rsidRDefault="0062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38" w:history="1">
              <w:r w:rsidR="00FD0DBB" w:rsidRPr="0075408C">
                <w:rPr>
                  <w:rStyle w:val="ab"/>
                  <w:rFonts w:ascii="Times New Roman" w:eastAsia="Times New Roman" w:hAnsi="Times New Roman" w:cs="Times New Roman"/>
                </w:rPr>
                <w:t>https://clck.ru/3BEYHB</w:t>
              </w:r>
            </w:hyperlink>
          </w:p>
          <w:p w:rsidR="00FD0DBB" w:rsidRDefault="00FD0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025A" w:rsidRDefault="00FD0DBB" w:rsidP="0095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55025A" w:rsidRDefault="00FD0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868" w:type="dxa"/>
          </w:tcPr>
          <w:p w:rsidR="00017DB7" w:rsidRDefault="00847CC2" w:rsidP="0084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9" w:history="1">
              <w:r w:rsidRPr="003E6F38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</w:rPr>
                <w:t>https://clck.ru/3BJizM</w:t>
              </w:r>
            </w:hyperlink>
          </w:p>
          <w:p w:rsidR="00847CC2" w:rsidRDefault="00847CC2" w:rsidP="0084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20D" w:rsidTr="00847CC2">
        <w:tc>
          <w:tcPr>
            <w:tcW w:w="1526" w:type="dxa"/>
          </w:tcPr>
          <w:p w:rsidR="002B720D" w:rsidRDefault="002B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Форум</w:t>
            </w:r>
          </w:p>
        </w:tc>
        <w:tc>
          <w:tcPr>
            <w:tcW w:w="1984" w:type="dxa"/>
          </w:tcPr>
          <w:p w:rsidR="002B720D" w:rsidRDefault="002B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bCs/>
              </w:rPr>
            </w:pPr>
            <w:r w:rsidRPr="00B82FD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Воспитание ценностного отношения к природе родного </w:t>
            </w:r>
            <w:r w:rsidRPr="00B82FD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lastRenderedPageBreak/>
              <w:t>края у старших дошкольников</w:t>
            </w:r>
            <w:r w:rsidRPr="000740EC">
              <w:rPr>
                <w:color w:val="1F1F1F"/>
                <w:shd w:val="clear" w:color="auto" w:fill="FFFFFF"/>
              </w:rPr>
              <w:t>"</w:t>
            </w:r>
          </w:p>
        </w:tc>
        <w:tc>
          <w:tcPr>
            <w:tcW w:w="4820" w:type="dxa"/>
          </w:tcPr>
          <w:p w:rsidR="002B720D" w:rsidRPr="00E26983" w:rsidRDefault="00531859" w:rsidP="0053185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698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lastRenderedPageBreak/>
              <w:t xml:space="preserve">На </w:t>
            </w:r>
            <w:r w:rsidR="0073369E" w:rsidRPr="00E2698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IV Международном научно-образовательном</w:t>
            </w:r>
            <w:r w:rsidR="002B720D" w:rsidRPr="00E2698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форум</w:t>
            </w:r>
            <w:r w:rsidR="0073369E" w:rsidRPr="00E2698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е</w:t>
            </w:r>
            <w:r w:rsidR="002B720D" w:rsidRPr="00E2698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"Педагогика XXI века</w:t>
            </w:r>
            <w:r w:rsidRPr="00E2698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: вызовы и решения". Педагог выступила </w:t>
            </w:r>
            <w:proofErr w:type="gramStart"/>
            <w:r w:rsidRPr="00E2698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с  докладом о результатах работы </w:t>
            </w:r>
            <w:r w:rsidR="0073369E" w:rsidRPr="00E2698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по воспитанию</w:t>
            </w:r>
            <w:r w:rsidRPr="00E2698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r w:rsidR="0073369E" w:rsidRPr="00E2698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у дошкольников </w:t>
            </w:r>
            <w:r w:rsidRPr="00E2698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ценнос</w:t>
            </w:r>
            <w:r w:rsidR="0073369E" w:rsidRPr="00E2698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т</w:t>
            </w:r>
            <w:r w:rsidRPr="00E2698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ного </w:t>
            </w:r>
            <w:r w:rsidRPr="00E2698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lastRenderedPageBreak/>
              <w:t xml:space="preserve">отношения </w:t>
            </w:r>
            <w:r w:rsidR="0073369E" w:rsidRPr="00E2698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к природе</w:t>
            </w:r>
            <w:proofErr w:type="gramEnd"/>
            <w:r w:rsidR="0073369E" w:rsidRPr="00E2698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r w:rsidR="00384273" w:rsidRPr="00E2698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родного края</w:t>
            </w:r>
            <w:r w:rsidR="00B82FD5" w:rsidRPr="00E2698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,</w:t>
            </w:r>
            <w:r w:rsidR="00384273" w:rsidRPr="00E2698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r w:rsidR="0073369E" w:rsidRPr="00E2698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был представлен опыт работы под призмой зеленой аксиомы «Мир в наследие».</w:t>
            </w:r>
          </w:p>
        </w:tc>
        <w:tc>
          <w:tcPr>
            <w:tcW w:w="1559" w:type="dxa"/>
          </w:tcPr>
          <w:p w:rsidR="002B720D" w:rsidRDefault="0001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134" w:type="dxa"/>
          </w:tcPr>
          <w:p w:rsidR="002B720D" w:rsidRDefault="00DE5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2B720D" w:rsidRDefault="00DE5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68" w:type="dxa"/>
          </w:tcPr>
          <w:p w:rsidR="002B720D" w:rsidRDefault="0001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0" w:history="1">
              <w:r w:rsidRPr="003E6F38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</w:rPr>
                <w:t>https://clck.ru/3BJgbA</w:t>
              </w:r>
            </w:hyperlink>
          </w:p>
          <w:p w:rsidR="00017DB7" w:rsidRDefault="0001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20D" w:rsidTr="00847CC2">
        <w:tc>
          <w:tcPr>
            <w:tcW w:w="1526" w:type="dxa"/>
          </w:tcPr>
          <w:p w:rsidR="002B720D" w:rsidRPr="00B82FD5" w:rsidRDefault="002B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82FD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Семинар </w:t>
            </w:r>
            <w:proofErr w:type="gramStart"/>
            <w:r w:rsidRPr="00B82FD5">
              <w:rPr>
                <w:rFonts w:ascii="Times New Roman" w:hAnsi="Times New Roman" w:cs="Times New Roman"/>
                <w:bCs/>
                <w:sz w:val="22"/>
                <w:szCs w:val="22"/>
              </w:rPr>
              <w:t>–п</w:t>
            </w:r>
            <w:proofErr w:type="gramEnd"/>
            <w:r w:rsidRPr="00B82FD5">
              <w:rPr>
                <w:rFonts w:ascii="Times New Roman" w:hAnsi="Times New Roman" w:cs="Times New Roman"/>
                <w:bCs/>
                <w:sz w:val="22"/>
                <w:szCs w:val="22"/>
              </w:rPr>
              <w:t>рактикум</w:t>
            </w:r>
          </w:p>
        </w:tc>
        <w:tc>
          <w:tcPr>
            <w:tcW w:w="1984" w:type="dxa"/>
          </w:tcPr>
          <w:p w:rsidR="002B720D" w:rsidRPr="00B82FD5" w:rsidRDefault="002B720D" w:rsidP="002B72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2F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Семинар </w:t>
            </w:r>
            <w:proofErr w:type="gramStart"/>
            <w:r w:rsidRPr="00B82FD5">
              <w:rPr>
                <w:rFonts w:ascii="Times New Roman" w:hAnsi="Times New Roman" w:cs="Times New Roman"/>
                <w:bCs/>
                <w:sz w:val="22"/>
                <w:szCs w:val="22"/>
              </w:rPr>
              <w:t>–п</w:t>
            </w:r>
            <w:proofErr w:type="gramEnd"/>
            <w:r w:rsidRPr="00B82FD5">
              <w:rPr>
                <w:rFonts w:ascii="Times New Roman" w:hAnsi="Times New Roman" w:cs="Times New Roman"/>
                <w:bCs/>
                <w:sz w:val="22"/>
                <w:szCs w:val="22"/>
              </w:rPr>
              <w:t>рактикум «Использование различных форм работы по формированию экологического мышления дошкольников»</w:t>
            </w:r>
          </w:p>
          <w:p w:rsidR="002B720D" w:rsidRPr="00B82FD5" w:rsidRDefault="002B720D" w:rsidP="00BE3E66">
            <w:pPr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</w:tcPr>
          <w:p w:rsidR="002B720D" w:rsidRPr="00E26983" w:rsidRDefault="00B82FD5" w:rsidP="002B720D">
            <w:pPr>
              <w:jc w:val="both"/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</w:pPr>
            <w:r w:rsidRPr="00E26983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>В рамках семинара, педагоги познакомились с одним из направлений экологического образования, представленного в концепции экологического образования: экологическое мышление, разобрали его теоритическое основание.  В практической части семинара были предложены разнообразные формы работы: родительское собрание, головоломки, рабочие тетради - в основе содержания  которых, материал воспитательного и развивающего характера направленный на формирование экологического мышления детей и родителей.</w:t>
            </w:r>
          </w:p>
        </w:tc>
        <w:tc>
          <w:tcPr>
            <w:tcW w:w="1559" w:type="dxa"/>
          </w:tcPr>
          <w:p w:rsidR="002B720D" w:rsidRDefault="0001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2B720D" w:rsidRDefault="00B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</w:tcPr>
          <w:p w:rsidR="002B720D" w:rsidRDefault="00B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868" w:type="dxa"/>
          </w:tcPr>
          <w:p w:rsidR="00017DB7" w:rsidRDefault="0084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1" w:history="1">
              <w:r w:rsidRPr="003E6F38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</w:rPr>
                <w:t>https://clck.ru/3BJizM</w:t>
              </w:r>
            </w:hyperlink>
          </w:p>
          <w:p w:rsidR="00847CC2" w:rsidRDefault="0084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2FD5" w:rsidTr="00847CC2">
        <w:tc>
          <w:tcPr>
            <w:tcW w:w="1526" w:type="dxa"/>
          </w:tcPr>
          <w:p w:rsidR="00B82FD5" w:rsidRPr="00B82FD5" w:rsidRDefault="00E3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Конференция</w:t>
            </w:r>
          </w:p>
        </w:tc>
        <w:tc>
          <w:tcPr>
            <w:tcW w:w="1984" w:type="dxa"/>
          </w:tcPr>
          <w:p w:rsidR="00B82FD5" w:rsidRPr="00E35374" w:rsidRDefault="00347EA8" w:rsidP="002B72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374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>"Расширение знаний дошкольников о родном крае в аспекте устойчивого развития"</w:t>
            </w:r>
          </w:p>
        </w:tc>
        <w:tc>
          <w:tcPr>
            <w:tcW w:w="4820" w:type="dxa"/>
          </w:tcPr>
          <w:p w:rsidR="00B82FD5" w:rsidRPr="00E35374" w:rsidRDefault="00347EA8" w:rsidP="00347EA8">
            <w:pPr>
              <w:shd w:val="clear" w:color="auto" w:fill="FFFFFF"/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</w:pPr>
            <w:r w:rsidRPr="00E35374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 xml:space="preserve"> В рамках V Международной научно-практической конференции "Экологическое образование и устойчивое развитие. Состояние, цели, проблемы и перспективы" педагоги поделились методами и приемами работы с детьми  по расширению знаний детей о природе Томской области и формированию экологических привычек – как результат освоения полученных знаний.</w:t>
            </w:r>
          </w:p>
        </w:tc>
        <w:tc>
          <w:tcPr>
            <w:tcW w:w="1559" w:type="dxa"/>
          </w:tcPr>
          <w:p w:rsidR="00B82FD5" w:rsidRDefault="0062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2" w:anchor="%D0%B0%D0%B2%D0%BB%D0%B5%D0%BD%D0%BE" w:tgtFrame="_blank" w:history="1">
              <w:r w:rsidR="005A03EA">
                <w:rPr>
                  <w:rStyle w:val="ab"/>
                  <w:rFonts w:ascii="Arial" w:hAnsi="Arial" w:cs="Arial"/>
                  <w:shd w:val="clear" w:color="auto" w:fill="FFFFFF"/>
                </w:rPr>
                <w:t>https://cur.iseu.by/koncepcija/#авлено</w:t>
              </w:r>
            </w:hyperlink>
          </w:p>
        </w:tc>
        <w:tc>
          <w:tcPr>
            <w:tcW w:w="1134" w:type="dxa"/>
          </w:tcPr>
          <w:p w:rsidR="00B82FD5" w:rsidRDefault="00E3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B82FD5" w:rsidRDefault="00DE5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68" w:type="dxa"/>
          </w:tcPr>
          <w:p w:rsidR="00B82FD5" w:rsidRDefault="0001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3" w:history="1">
              <w:r w:rsidRPr="003E6F38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</w:rPr>
                <w:t>https://clck.ru/3BJgbA</w:t>
              </w:r>
            </w:hyperlink>
          </w:p>
          <w:p w:rsidR="00017DB7" w:rsidRDefault="0084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4" w:history="1">
              <w:r w:rsidRPr="003E6F38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</w:rPr>
                <w:t>https://clck.ru/3BJizM</w:t>
              </w:r>
            </w:hyperlink>
          </w:p>
          <w:p w:rsidR="00847CC2" w:rsidRDefault="0084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92963" w:rsidRPr="00847CC2" w:rsidRDefault="00092963" w:rsidP="00E26983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025A" w:rsidRDefault="0079250E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Продукты (публикации по итогам конференции, пособия, буклеты, практические разработки).</w:t>
      </w:r>
    </w:p>
    <w:p w:rsidR="00092963" w:rsidRDefault="00092963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left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5528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1984"/>
        <w:gridCol w:w="3119"/>
        <w:gridCol w:w="850"/>
        <w:gridCol w:w="2552"/>
        <w:gridCol w:w="3654"/>
      </w:tblGrid>
      <w:tr w:rsidR="0055025A" w:rsidTr="00B82FD5">
        <w:tc>
          <w:tcPr>
            <w:tcW w:w="2093" w:type="dxa"/>
            <w:shd w:val="clear" w:color="auto" w:fill="9CC2E5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ФИО, должность</w:t>
            </w:r>
          </w:p>
        </w:tc>
        <w:tc>
          <w:tcPr>
            <w:tcW w:w="1276" w:type="dxa"/>
            <w:shd w:val="clear" w:color="auto" w:fill="9CC2E5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Вид разработки</w:t>
            </w:r>
          </w:p>
        </w:tc>
        <w:tc>
          <w:tcPr>
            <w:tcW w:w="1984" w:type="dxa"/>
            <w:shd w:val="clear" w:color="auto" w:fill="9CC2E5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3119" w:type="dxa"/>
            <w:shd w:val="clear" w:color="auto" w:fill="9CC2E5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Выходные данные сборника/журнала/пособия</w:t>
            </w:r>
          </w:p>
        </w:tc>
        <w:tc>
          <w:tcPr>
            <w:tcW w:w="850" w:type="dxa"/>
            <w:shd w:val="clear" w:color="auto" w:fill="9CC2E5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2552" w:type="dxa"/>
            <w:shd w:val="clear" w:color="auto" w:fill="9CC2E5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Ссылка на мероприятие организатора, где представлена публикация</w:t>
            </w:r>
          </w:p>
        </w:tc>
        <w:tc>
          <w:tcPr>
            <w:tcW w:w="3654" w:type="dxa"/>
            <w:shd w:val="clear" w:color="auto" w:fill="9CC2E5"/>
          </w:tcPr>
          <w:p w:rsidR="0055025A" w:rsidRDefault="0079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Ссылка на сайт вашей организации, где представлена разработка или информация об этом</w:t>
            </w:r>
          </w:p>
        </w:tc>
      </w:tr>
      <w:tr w:rsidR="0055025A" w:rsidTr="00B82FD5">
        <w:tc>
          <w:tcPr>
            <w:tcW w:w="2093" w:type="dxa"/>
          </w:tcPr>
          <w:p w:rsidR="00092963" w:rsidRPr="00847CC2" w:rsidRDefault="00092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2963" w:rsidRPr="00847CC2" w:rsidRDefault="00092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025A" w:rsidRPr="00847CC2" w:rsidRDefault="006D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7C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Родионова О.Н.. педагог-психолог., </w:t>
            </w:r>
            <w:proofErr w:type="spellStart"/>
            <w:r w:rsidRPr="00847CC2">
              <w:rPr>
                <w:rFonts w:ascii="Times New Roman" w:hAnsi="Times New Roman" w:cs="Times New Roman"/>
                <w:bCs/>
                <w:sz w:val="22"/>
                <w:szCs w:val="22"/>
              </w:rPr>
              <w:t>Юдникова</w:t>
            </w:r>
            <w:proofErr w:type="spellEnd"/>
            <w:r w:rsidRPr="00847C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Н.В.,-воспитатель, Дик О.В. – воспитатель</w:t>
            </w:r>
            <w:proofErr w:type="gramStart"/>
            <w:r w:rsidRPr="00847C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847CC2">
              <w:rPr>
                <w:rFonts w:ascii="Times New Roman" w:hAnsi="Times New Roman" w:cs="Times New Roman"/>
                <w:bCs/>
                <w:sz w:val="22"/>
                <w:szCs w:val="22"/>
              </w:rPr>
              <w:t>Михельсон М.Р. – учитель-</w:t>
            </w:r>
            <w:r w:rsidRPr="00847CC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дефектолог</w:t>
            </w:r>
          </w:p>
        </w:tc>
        <w:tc>
          <w:tcPr>
            <w:tcW w:w="1276" w:type="dxa"/>
          </w:tcPr>
          <w:p w:rsidR="0055025A" w:rsidRPr="00847CC2" w:rsidRDefault="006D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7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Конспект </w:t>
            </w:r>
          </w:p>
        </w:tc>
        <w:tc>
          <w:tcPr>
            <w:tcW w:w="1984" w:type="dxa"/>
          </w:tcPr>
          <w:p w:rsidR="0055025A" w:rsidRPr="00847CC2" w:rsidRDefault="006D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7CC2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>«Отражение «зеленой аксиомы» «Общая среда, общая судьба, общая ответственность» в мансийском сказе «Гнев Тайги»</w:t>
            </w:r>
          </w:p>
        </w:tc>
        <w:tc>
          <w:tcPr>
            <w:tcW w:w="3119" w:type="dxa"/>
          </w:tcPr>
          <w:p w:rsidR="00850178" w:rsidRPr="00847CC2" w:rsidRDefault="00850178" w:rsidP="00850178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7CC2">
              <w:rPr>
                <w:sz w:val="22"/>
                <w:szCs w:val="22"/>
              </w:rPr>
              <w:t xml:space="preserve">Литературные образы устойчивого развития / учебно-методическое пособие для учителя / материалы Всероссийского конкурса (с международным участием) методических материалов для системы общего образования «Литературные образы в экологическом образовании </w:t>
            </w:r>
            <w:r w:rsidRPr="00847CC2">
              <w:rPr>
                <w:sz w:val="22"/>
                <w:szCs w:val="22"/>
              </w:rPr>
              <w:lastRenderedPageBreak/>
              <w:t xml:space="preserve">для устойчивого развития» / под редакцией </w:t>
            </w:r>
            <w:proofErr w:type="spellStart"/>
            <w:r w:rsidRPr="00847CC2">
              <w:rPr>
                <w:sz w:val="22"/>
                <w:szCs w:val="22"/>
              </w:rPr>
              <w:t>Е.Н.Дзятковской</w:t>
            </w:r>
            <w:proofErr w:type="spellEnd"/>
            <w:r w:rsidRPr="00847CC2">
              <w:rPr>
                <w:sz w:val="22"/>
                <w:szCs w:val="22"/>
              </w:rPr>
              <w:t xml:space="preserve">, </w:t>
            </w:r>
            <w:proofErr w:type="spellStart"/>
            <w:r w:rsidRPr="00847CC2">
              <w:rPr>
                <w:sz w:val="22"/>
                <w:szCs w:val="22"/>
              </w:rPr>
              <w:t>В.В.Пустоваловой</w:t>
            </w:r>
            <w:proofErr w:type="spellEnd"/>
            <w:r w:rsidRPr="00847CC2">
              <w:rPr>
                <w:sz w:val="22"/>
                <w:szCs w:val="22"/>
              </w:rPr>
              <w:t xml:space="preserve"> / серия «Зеленая аксиома</w:t>
            </w:r>
            <w:proofErr w:type="gramStart"/>
            <w:r w:rsidRPr="00847CC2">
              <w:rPr>
                <w:sz w:val="22"/>
                <w:szCs w:val="22"/>
              </w:rPr>
              <w:t xml:space="preserve">» –— </w:t>
            </w:r>
            <w:proofErr w:type="gramEnd"/>
            <w:r w:rsidRPr="00847CC2">
              <w:rPr>
                <w:sz w:val="22"/>
                <w:szCs w:val="22"/>
              </w:rPr>
              <w:t xml:space="preserve">М.: </w:t>
            </w:r>
            <w:hyperlink r:id="rId45" w:history="1">
              <w:r w:rsidR="00847CC2" w:rsidRPr="00847CC2">
                <w:rPr>
                  <w:rStyle w:val="ab"/>
                  <w:sz w:val="22"/>
                  <w:szCs w:val="22"/>
                </w:rPr>
                <w:t>https://clck.ru/3BJiz</w:t>
              </w:r>
            </w:hyperlink>
            <w:r w:rsidR="00847CC2" w:rsidRPr="00847CC2">
              <w:rPr>
                <w:sz w:val="22"/>
                <w:szCs w:val="22"/>
              </w:rPr>
              <w:t xml:space="preserve"> </w:t>
            </w:r>
            <w:r w:rsidRPr="00847CC2">
              <w:rPr>
                <w:sz w:val="22"/>
                <w:szCs w:val="22"/>
              </w:rPr>
              <w:t>Издательство «Перо», 2023. — Мб. [Электронное издание].</w:t>
            </w:r>
          </w:p>
          <w:p w:rsidR="0055025A" w:rsidRPr="00847CC2" w:rsidRDefault="00850178" w:rsidP="00850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7CC2">
              <w:rPr>
                <w:rFonts w:ascii="Times New Roman" w:hAnsi="Times New Roman" w:cs="Times New Roman"/>
                <w:sz w:val="22"/>
                <w:szCs w:val="22"/>
              </w:rPr>
              <w:t>ISBN 978-5-00218-970,</w:t>
            </w:r>
            <w:r w:rsidR="006D48E5" w:rsidRPr="00847CC2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 xml:space="preserve"> стр. 75-80. </w:t>
            </w:r>
          </w:p>
        </w:tc>
        <w:tc>
          <w:tcPr>
            <w:tcW w:w="850" w:type="dxa"/>
          </w:tcPr>
          <w:p w:rsidR="0055025A" w:rsidRDefault="006D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</w:t>
            </w:r>
          </w:p>
        </w:tc>
        <w:tc>
          <w:tcPr>
            <w:tcW w:w="2552" w:type="dxa"/>
          </w:tcPr>
          <w:p w:rsidR="00DD5672" w:rsidRPr="0048439C" w:rsidRDefault="006214C1" w:rsidP="00DD56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DD5672" w:rsidRPr="0048439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http://partner-unitwin.net/archives/13191</w:t>
              </w:r>
            </w:hyperlink>
          </w:p>
          <w:p w:rsidR="0055025A" w:rsidRDefault="00550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5672" w:rsidRDefault="00D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4" w:type="dxa"/>
          </w:tcPr>
          <w:p w:rsidR="00560E1B" w:rsidRDefault="00847CC2" w:rsidP="0072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7" w:history="1">
              <w:r w:rsidRPr="003E6F38">
                <w:rPr>
                  <w:rStyle w:val="ab"/>
                  <w:rFonts w:ascii="Times New Roman" w:eastAsia="Times New Roman" w:hAnsi="Times New Roman" w:cs="Times New Roman"/>
                </w:rPr>
                <w:t>https://clck.ru/3BJizM</w:t>
              </w:r>
            </w:hyperlink>
          </w:p>
          <w:p w:rsidR="00847CC2" w:rsidRDefault="00847CC2" w:rsidP="0072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25A" w:rsidTr="00B82FD5">
        <w:tc>
          <w:tcPr>
            <w:tcW w:w="2093" w:type="dxa"/>
          </w:tcPr>
          <w:p w:rsidR="0055025A" w:rsidRPr="00847CC2" w:rsidRDefault="006D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7CC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Родионова О.Н.. педагог-психолог., </w:t>
            </w:r>
            <w:proofErr w:type="spellStart"/>
            <w:r w:rsidRPr="00847CC2">
              <w:rPr>
                <w:rFonts w:ascii="Times New Roman" w:hAnsi="Times New Roman" w:cs="Times New Roman"/>
                <w:bCs/>
                <w:sz w:val="22"/>
                <w:szCs w:val="22"/>
              </w:rPr>
              <w:t>Юдникова</w:t>
            </w:r>
            <w:proofErr w:type="spellEnd"/>
            <w:r w:rsidRPr="00847C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Н.В.,-воспитатель</w:t>
            </w:r>
            <w:proofErr w:type="gramStart"/>
            <w:r w:rsidRPr="00847CC2">
              <w:rPr>
                <w:rFonts w:ascii="Times New Roman" w:hAnsi="Times New Roman" w:cs="Times New Roman"/>
                <w:bCs/>
                <w:sz w:val="22"/>
                <w:szCs w:val="22"/>
              </w:rPr>
              <w:t>,.</w:t>
            </w:r>
            <w:proofErr w:type="gramEnd"/>
          </w:p>
        </w:tc>
        <w:tc>
          <w:tcPr>
            <w:tcW w:w="1276" w:type="dxa"/>
          </w:tcPr>
          <w:p w:rsidR="0055025A" w:rsidRPr="00847CC2" w:rsidRDefault="006D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7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Статья</w:t>
            </w:r>
          </w:p>
        </w:tc>
        <w:tc>
          <w:tcPr>
            <w:tcW w:w="1984" w:type="dxa"/>
          </w:tcPr>
          <w:p w:rsidR="0055025A" w:rsidRPr="00847CC2" w:rsidRDefault="006D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7CC2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>"Расширение знаний дошкольников о родном крае в аспекте устойчивого развития»</w:t>
            </w:r>
          </w:p>
        </w:tc>
        <w:tc>
          <w:tcPr>
            <w:tcW w:w="3119" w:type="dxa"/>
          </w:tcPr>
          <w:p w:rsidR="0055025A" w:rsidRPr="00847CC2" w:rsidRDefault="006D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7CC2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>Состояние, цели, проблемы и перспективы: материалы международной научно-методической конференции г. Минск, стр. 339-342.</w:t>
            </w:r>
          </w:p>
        </w:tc>
        <w:tc>
          <w:tcPr>
            <w:tcW w:w="850" w:type="dxa"/>
          </w:tcPr>
          <w:p w:rsidR="0055025A" w:rsidRDefault="006D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2552" w:type="dxa"/>
          </w:tcPr>
          <w:p w:rsidR="0055025A" w:rsidRDefault="00550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4" w:type="dxa"/>
          </w:tcPr>
          <w:p w:rsidR="00560E1B" w:rsidRDefault="00847CC2" w:rsidP="0084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7CC2">
              <w:rPr>
                <w:rFonts w:ascii="Times New Roman" w:eastAsia="Times New Roman" w:hAnsi="Times New Roman" w:cs="Times New Roman"/>
                <w:color w:val="000000"/>
              </w:rPr>
              <w:t>https://clck.ru/3BJizM</w:t>
            </w:r>
          </w:p>
        </w:tc>
      </w:tr>
      <w:tr w:rsidR="006D48E5" w:rsidTr="00B82FD5">
        <w:tc>
          <w:tcPr>
            <w:tcW w:w="2093" w:type="dxa"/>
          </w:tcPr>
          <w:p w:rsidR="006D48E5" w:rsidRPr="00847CC2" w:rsidRDefault="006D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7CC2">
              <w:rPr>
                <w:rFonts w:ascii="Times New Roman" w:hAnsi="Times New Roman" w:cs="Times New Roman"/>
                <w:bCs/>
                <w:sz w:val="22"/>
                <w:szCs w:val="22"/>
              </w:rPr>
              <w:t>Родионова О.Н.. педагог-психолог.,</w:t>
            </w:r>
          </w:p>
        </w:tc>
        <w:tc>
          <w:tcPr>
            <w:tcW w:w="1276" w:type="dxa"/>
          </w:tcPr>
          <w:p w:rsidR="006D48E5" w:rsidRPr="00847CC2" w:rsidRDefault="006D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7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Статья</w:t>
            </w:r>
          </w:p>
        </w:tc>
        <w:tc>
          <w:tcPr>
            <w:tcW w:w="1984" w:type="dxa"/>
          </w:tcPr>
          <w:p w:rsidR="006D48E5" w:rsidRPr="00847CC2" w:rsidRDefault="006D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</w:pPr>
            <w:r w:rsidRPr="00847CC2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>"Сотрудничество семьи и дошкольной организации в воспитании экологической культуры детей дошкольного возраста",</w:t>
            </w:r>
          </w:p>
        </w:tc>
        <w:tc>
          <w:tcPr>
            <w:tcW w:w="3119" w:type="dxa"/>
          </w:tcPr>
          <w:p w:rsidR="006D48E5" w:rsidRPr="00847CC2" w:rsidRDefault="006D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</w:pPr>
            <w:r w:rsidRPr="00847CC2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 xml:space="preserve">Экологическое образование и устойчивое развитие. Состояние, цели, проблемы и перспективы: материалы международной научно-методической конференции г. Минск, </w:t>
            </w:r>
            <w:proofErr w:type="spellStart"/>
            <w:proofErr w:type="gramStart"/>
            <w:r w:rsidRPr="00847CC2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>стр</w:t>
            </w:r>
            <w:proofErr w:type="spellEnd"/>
            <w:proofErr w:type="gramEnd"/>
            <w:r w:rsidRPr="00847CC2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 xml:space="preserve"> 342-344. - 2024</w:t>
            </w:r>
          </w:p>
        </w:tc>
        <w:tc>
          <w:tcPr>
            <w:tcW w:w="850" w:type="dxa"/>
          </w:tcPr>
          <w:p w:rsidR="006D48E5" w:rsidRDefault="006D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2552" w:type="dxa"/>
          </w:tcPr>
          <w:p w:rsidR="006D48E5" w:rsidRDefault="0001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Arial" w:hAnsi="Arial" w:cs="Arial"/>
                <w:color w:val="1A1A1A"/>
                <w:shd w:val="clear" w:color="auto" w:fill="FFFFFF"/>
              </w:rPr>
            </w:pPr>
            <w:hyperlink r:id="rId48" w:tgtFrame="_blank" w:history="1">
              <w:r>
                <w:rPr>
                  <w:rStyle w:val="ab"/>
                  <w:rFonts w:ascii="Arial" w:hAnsi="Arial" w:cs="Arial"/>
                  <w:shd w:val="clear" w:color="auto" w:fill="FFFFFF"/>
                </w:rPr>
                <w:t>https://cur.iseu.by/koncepcija/</w:t>
              </w:r>
            </w:hyperlink>
          </w:p>
          <w:p w:rsidR="00017DB7" w:rsidRDefault="0001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4" w:type="dxa"/>
          </w:tcPr>
          <w:p w:rsidR="00017DB7" w:rsidRDefault="00847CC2" w:rsidP="0001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7CC2">
              <w:rPr>
                <w:rFonts w:ascii="Times New Roman" w:eastAsia="Times New Roman" w:hAnsi="Times New Roman" w:cs="Times New Roman"/>
                <w:color w:val="000000"/>
              </w:rPr>
              <w:t>https://clck.ru/3BJizM</w:t>
            </w:r>
          </w:p>
          <w:p w:rsidR="006D48E5" w:rsidRDefault="006D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5025A" w:rsidRDefault="0055025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983" w:rsidRPr="00FF61AD" w:rsidRDefault="0079250E" w:rsidP="00FF61AD">
      <w:pPr>
        <w:pStyle w:val="docdata"/>
        <w:spacing w:before="0" w:beforeAutospacing="0" w:after="0" w:afterAutospacing="0"/>
        <w:ind w:left="851" w:right="-1" w:firstLine="589"/>
        <w:jc w:val="both"/>
      </w:pPr>
      <w:r>
        <w:rPr>
          <w:b/>
          <w:color w:val="000000"/>
        </w:rPr>
        <w:t xml:space="preserve">V. Вывод: </w:t>
      </w:r>
      <w:r w:rsidR="00E26983">
        <w:rPr>
          <w:b/>
          <w:bCs/>
          <w:color w:val="000000"/>
        </w:rPr>
        <w:t>Перспективные направления работы на 2024-2025 учебный год:</w:t>
      </w:r>
    </w:p>
    <w:p w:rsidR="00956D74" w:rsidRDefault="00E26983" w:rsidP="00E26983">
      <w:pPr>
        <w:tabs>
          <w:tab w:val="left" w:pos="720"/>
          <w:tab w:val="left" w:pos="2694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Pr="002C3186">
        <w:rPr>
          <w:rFonts w:ascii="Times New Roman" w:hAnsi="Times New Roman"/>
          <w:bCs/>
        </w:rPr>
        <w:t xml:space="preserve">В рамках реализации плана работы </w:t>
      </w:r>
      <w:r>
        <w:rPr>
          <w:rFonts w:ascii="Times New Roman" w:hAnsi="Times New Roman"/>
          <w:bCs/>
        </w:rPr>
        <w:t xml:space="preserve">российского </w:t>
      </w:r>
      <w:r w:rsidRPr="002C3186">
        <w:rPr>
          <w:rFonts w:ascii="Times New Roman" w:hAnsi="Times New Roman"/>
          <w:bCs/>
        </w:rPr>
        <w:t xml:space="preserve">сетевого партнерства «Учимся жить устойчиво в глобальном </w:t>
      </w:r>
      <w:proofErr w:type="spellStart"/>
      <w:r w:rsidRPr="002C3186">
        <w:rPr>
          <w:rFonts w:ascii="Times New Roman" w:hAnsi="Times New Roman"/>
          <w:bCs/>
        </w:rPr>
        <w:t>мире:Эколог</w:t>
      </w:r>
      <w:r>
        <w:rPr>
          <w:rFonts w:ascii="Times New Roman" w:hAnsi="Times New Roman"/>
          <w:bCs/>
        </w:rPr>
        <w:t>ия</w:t>
      </w:r>
      <w:proofErr w:type="gramStart"/>
      <w:r>
        <w:rPr>
          <w:rFonts w:ascii="Times New Roman" w:hAnsi="Times New Roman"/>
          <w:bCs/>
        </w:rPr>
        <w:t>.З</w:t>
      </w:r>
      <w:proofErr w:type="gramEnd"/>
      <w:r>
        <w:rPr>
          <w:rFonts w:ascii="Times New Roman" w:hAnsi="Times New Roman"/>
          <w:bCs/>
        </w:rPr>
        <w:t>доровье.Безопасность</w:t>
      </w:r>
      <w:proofErr w:type="spellEnd"/>
      <w:r>
        <w:rPr>
          <w:rFonts w:ascii="Times New Roman" w:hAnsi="Times New Roman"/>
          <w:bCs/>
        </w:rPr>
        <w:t>» в 202</w:t>
      </w:r>
      <w:r w:rsidRPr="00E26983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-202</w:t>
      </w:r>
      <w:r w:rsidR="00FF61AD">
        <w:rPr>
          <w:rFonts w:ascii="Times New Roman" w:hAnsi="Times New Roman"/>
          <w:bCs/>
        </w:rPr>
        <w:t>4</w:t>
      </w:r>
      <w:r w:rsidRPr="002C3186">
        <w:rPr>
          <w:rFonts w:ascii="Times New Roman" w:hAnsi="Times New Roman"/>
          <w:bCs/>
        </w:rPr>
        <w:t xml:space="preserve"> учебном году </w:t>
      </w:r>
      <w:r w:rsidR="00FF61AD">
        <w:rPr>
          <w:rFonts w:ascii="Times New Roman" w:hAnsi="Times New Roman"/>
          <w:bCs/>
        </w:rPr>
        <w:t xml:space="preserve">актив ПТГ </w:t>
      </w:r>
      <w:r w:rsidRPr="002C3186">
        <w:rPr>
          <w:rFonts w:ascii="Times New Roman" w:hAnsi="Times New Roman"/>
          <w:bCs/>
        </w:rPr>
        <w:t xml:space="preserve"> МАДОУ № 38 представляли свой опыт работы по освоению концепции экологического образования на педагогических мер</w:t>
      </w:r>
      <w:r w:rsidRPr="002C3186">
        <w:rPr>
          <w:rFonts w:ascii="Times New Roman" w:hAnsi="Times New Roman"/>
          <w:bCs/>
        </w:rPr>
        <w:t>о</w:t>
      </w:r>
      <w:r w:rsidRPr="002C3186">
        <w:rPr>
          <w:rFonts w:ascii="Times New Roman" w:hAnsi="Times New Roman"/>
          <w:bCs/>
        </w:rPr>
        <w:t>приятиях разного уровня: семинары, конференции, конкурсы партнерства. Публикации и конкурсные материалы педагогов вызывали  профессиональный интерес и б</w:t>
      </w:r>
      <w:r w:rsidRPr="002C3186">
        <w:rPr>
          <w:rFonts w:ascii="Times New Roman" w:hAnsi="Times New Roman"/>
          <w:bCs/>
        </w:rPr>
        <w:t>ы</w:t>
      </w:r>
      <w:r w:rsidRPr="002C3186">
        <w:rPr>
          <w:rFonts w:ascii="Times New Roman" w:hAnsi="Times New Roman"/>
          <w:bCs/>
        </w:rPr>
        <w:t>ли рекомендованы к распространению среди педагогической общественности.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Анализ деятельности показал, что активно работают в направлении реализации плана партнерства, лишь 25% педагогического коллектива</w:t>
      </w:r>
      <w:r w:rsidR="00956D74">
        <w:rPr>
          <w:rFonts w:ascii="Times New Roman" w:hAnsi="Times New Roman"/>
          <w:bCs/>
        </w:rPr>
        <w:t xml:space="preserve"> – это показатель отсутствия внутренней мотивации педагога, их ценностных ориентиров</w:t>
      </w:r>
      <w:proofErr w:type="gramStart"/>
      <w:r w:rsidR="00956D74">
        <w:rPr>
          <w:rFonts w:ascii="Times New Roman" w:hAnsi="Times New Roman"/>
          <w:bCs/>
        </w:rPr>
        <w:t>.</w:t>
      </w:r>
      <w:proofErr w:type="gramEnd"/>
      <w:r w:rsidR="00956D74">
        <w:rPr>
          <w:rFonts w:ascii="Times New Roman" w:hAnsi="Times New Roman"/>
          <w:bCs/>
        </w:rPr>
        <w:t xml:space="preserve"> Вместе с тем </w:t>
      </w:r>
      <w:r w:rsidR="00FF61AD">
        <w:rPr>
          <w:rFonts w:ascii="Times New Roman" w:hAnsi="Times New Roman"/>
          <w:bCs/>
        </w:rPr>
        <w:t xml:space="preserve"> нужно учитывать</w:t>
      </w:r>
      <w:proofErr w:type="gramStart"/>
      <w:r w:rsidR="00FF61AD">
        <w:rPr>
          <w:rFonts w:ascii="Times New Roman" w:hAnsi="Times New Roman"/>
          <w:bCs/>
        </w:rPr>
        <w:t xml:space="preserve"> ,</w:t>
      </w:r>
      <w:proofErr w:type="gramEnd"/>
      <w:r w:rsidR="00FF61AD">
        <w:rPr>
          <w:rFonts w:ascii="Times New Roman" w:hAnsi="Times New Roman"/>
          <w:bCs/>
        </w:rPr>
        <w:t xml:space="preserve"> что </w:t>
      </w:r>
      <w:r w:rsidR="00956D74"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  <w:bCs/>
        </w:rPr>
        <w:t xml:space="preserve"> </w:t>
      </w:r>
      <w:r w:rsidR="00956D74">
        <w:rPr>
          <w:rFonts w:ascii="Times New Roman" w:hAnsi="Times New Roman"/>
          <w:bCs/>
        </w:rPr>
        <w:t xml:space="preserve"> текущем учебном</w:t>
      </w:r>
      <w:r>
        <w:rPr>
          <w:rFonts w:ascii="Times New Roman" w:hAnsi="Times New Roman"/>
          <w:bCs/>
        </w:rPr>
        <w:t xml:space="preserve"> год произошли серьезные кадровые изменения педагогического состава, сокращение штата сотрудников, открытие групп компенсирующей нап</w:t>
      </w:r>
      <w:r w:rsidR="00FF61AD">
        <w:rPr>
          <w:rFonts w:ascii="Times New Roman" w:hAnsi="Times New Roman"/>
          <w:bCs/>
        </w:rPr>
        <w:t>равленности, прием новых сотрудников.</w:t>
      </w:r>
    </w:p>
    <w:p w:rsidR="00956D74" w:rsidRDefault="00956D74" w:rsidP="00E26983">
      <w:pPr>
        <w:tabs>
          <w:tab w:val="left" w:pos="720"/>
          <w:tab w:val="left" w:pos="2694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E26983">
        <w:rPr>
          <w:rFonts w:ascii="Times New Roman" w:hAnsi="Times New Roman"/>
          <w:bCs/>
        </w:rPr>
        <w:t xml:space="preserve">В связи с этим для эффективной организации работы в данном направлении </w:t>
      </w:r>
      <w:r w:rsidR="00105553">
        <w:rPr>
          <w:rFonts w:ascii="Times New Roman" w:hAnsi="Times New Roman"/>
          <w:bCs/>
        </w:rPr>
        <w:t xml:space="preserve">поставлены следующие задачи: определить инициативную группу педагогов по реализации плана Соглашения на 2024-2025 уч. год, </w:t>
      </w:r>
      <w:r w:rsidR="00105553">
        <w:rPr>
          <w:rFonts w:ascii="Times New Roman" w:hAnsi="Times New Roman"/>
          <w:bCs/>
        </w:rPr>
        <w:t xml:space="preserve">разработать план работы на 2024-2025 </w:t>
      </w:r>
      <w:proofErr w:type="spellStart"/>
      <w:r w:rsidR="00105553">
        <w:rPr>
          <w:rFonts w:ascii="Times New Roman" w:hAnsi="Times New Roman"/>
          <w:bCs/>
        </w:rPr>
        <w:t>уч</w:t>
      </w:r>
      <w:proofErr w:type="gramStart"/>
      <w:r w:rsidR="00105553">
        <w:rPr>
          <w:rFonts w:ascii="Times New Roman" w:hAnsi="Times New Roman"/>
          <w:bCs/>
        </w:rPr>
        <w:t>.г</w:t>
      </w:r>
      <w:proofErr w:type="gramEnd"/>
      <w:r w:rsidR="00105553">
        <w:rPr>
          <w:rFonts w:ascii="Times New Roman" w:hAnsi="Times New Roman"/>
          <w:bCs/>
        </w:rPr>
        <w:t>од</w:t>
      </w:r>
      <w:proofErr w:type="spellEnd"/>
      <w:r w:rsidR="00105553">
        <w:rPr>
          <w:rFonts w:ascii="Times New Roman" w:hAnsi="Times New Roman"/>
          <w:bCs/>
        </w:rPr>
        <w:t xml:space="preserve">  </w:t>
      </w:r>
      <w:r w:rsidR="00105553">
        <w:rPr>
          <w:rFonts w:ascii="Times New Roman" w:hAnsi="Times New Roman"/>
          <w:bCs/>
        </w:rPr>
        <w:t xml:space="preserve">с учетом необходимости повышения профессиональной компетентности педагогов в вопросах современного </w:t>
      </w:r>
      <w:r w:rsidR="00105553" w:rsidRPr="00956D74">
        <w:rPr>
          <w:rFonts w:ascii="Times New Roman" w:hAnsi="Times New Roman"/>
          <w:bCs/>
          <w:sz w:val="22"/>
          <w:szCs w:val="22"/>
        </w:rPr>
        <w:t xml:space="preserve">экологического образования, организовать обучение педагогов на КПК, </w:t>
      </w:r>
      <w:r w:rsidR="00105553" w:rsidRPr="00956D74">
        <w:rPr>
          <w:rFonts w:ascii="Times New Roman" w:hAnsi="Times New Roman" w:cs="Times New Roman"/>
          <w:color w:val="000000"/>
          <w:sz w:val="22"/>
          <w:szCs w:val="22"/>
        </w:rPr>
        <w:t xml:space="preserve">продолжить работу Актива сетевого партнерства; </w:t>
      </w:r>
      <w:r w:rsidRPr="00956D74">
        <w:rPr>
          <w:rFonts w:ascii="Times New Roman" w:hAnsi="Times New Roman" w:cs="Times New Roman"/>
          <w:color w:val="000000"/>
          <w:sz w:val="22"/>
          <w:szCs w:val="22"/>
        </w:rPr>
        <w:t xml:space="preserve">организовать </w:t>
      </w:r>
      <w:r w:rsidR="00105553" w:rsidRPr="00956D74">
        <w:rPr>
          <w:rFonts w:ascii="Times New Roman" w:hAnsi="Times New Roman" w:cs="Times New Roman"/>
          <w:color w:val="000000"/>
          <w:sz w:val="22"/>
          <w:szCs w:val="22"/>
        </w:rPr>
        <w:t xml:space="preserve">просмотры </w:t>
      </w:r>
      <w:proofErr w:type="spellStart"/>
      <w:r w:rsidR="00105553" w:rsidRPr="00956D74">
        <w:rPr>
          <w:rFonts w:ascii="Times New Roman" w:hAnsi="Times New Roman" w:cs="Times New Roman"/>
          <w:color w:val="000000"/>
          <w:sz w:val="22"/>
          <w:szCs w:val="22"/>
        </w:rPr>
        <w:t>вебинаров</w:t>
      </w:r>
      <w:proofErr w:type="spellEnd"/>
      <w:r w:rsidR="00105553" w:rsidRPr="00956D74">
        <w:rPr>
          <w:rFonts w:ascii="Times New Roman" w:hAnsi="Times New Roman" w:cs="Times New Roman"/>
          <w:color w:val="000000"/>
          <w:sz w:val="22"/>
          <w:szCs w:val="22"/>
        </w:rPr>
        <w:t xml:space="preserve"> Е.Н. </w:t>
      </w:r>
      <w:proofErr w:type="spellStart"/>
      <w:r w:rsidR="00105553" w:rsidRPr="00956D74">
        <w:rPr>
          <w:rFonts w:ascii="Times New Roman" w:hAnsi="Times New Roman" w:cs="Times New Roman"/>
          <w:color w:val="000000"/>
          <w:sz w:val="22"/>
          <w:szCs w:val="22"/>
        </w:rPr>
        <w:t>Дзятковской</w:t>
      </w:r>
      <w:proofErr w:type="spellEnd"/>
      <w:r w:rsidRPr="00956D74">
        <w:rPr>
          <w:rFonts w:ascii="Times New Roman" w:hAnsi="Times New Roman" w:cs="Times New Roman"/>
          <w:color w:val="000000"/>
          <w:sz w:val="22"/>
          <w:szCs w:val="22"/>
        </w:rPr>
        <w:t>, продумать систему стимулирования педагогов</w:t>
      </w:r>
      <w:r w:rsidR="00105553" w:rsidRPr="00956D74">
        <w:rPr>
          <w:rFonts w:ascii="Times New Roman" w:hAnsi="Times New Roman"/>
          <w:bCs/>
          <w:sz w:val="22"/>
          <w:szCs w:val="22"/>
        </w:rPr>
        <w:t>,</w:t>
      </w:r>
      <w:r w:rsidR="00105553">
        <w:rPr>
          <w:rFonts w:ascii="Times New Roman" w:hAnsi="Times New Roman"/>
          <w:bCs/>
        </w:rPr>
        <w:t xml:space="preserve"> разработать план по  </w:t>
      </w:r>
      <w:r w:rsidR="00E26983">
        <w:rPr>
          <w:rFonts w:ascii="Times New Roman" w:hAnsi="Times New Roman"/>
          <w:bCs/>
        </w:rPr>
        <w:t xml:space="preserve">организацию </w:t>
      </w:r>
      <w:proofErr w:type="spellStart"/>
      <w:r w:rsidR="00E26983">
        <w:rPr>
          <w:rFonts w:ascii="Times New Roman" w:hAnsi="Times New Roman"/>
          <w:bCs/>
        </w:rPr>
        <w:t>ппрс</w:t>
      </w:r>
      <w:proofErr w:type="spellEnd"/>
      <w:r w:rsidR="00E26983">
        <w:rPr>
          <w:rFonts w:ascii="Times New Roman" w:hAnsi="Times New Roman"/>
          <w:bCs/>
        </w:rPr>
        <w:t xml:space="preserve"> в соответствии с «Зеленым укл</w:t>
      </w:r>
      <w:r w:rsidR="00E26983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 xml:space="preserve">дом» детского сада. </w:t>
      </w:r>
    </w:p>
    <w:p w:rsidR="00E26983" w:rsidRPr="00105553" w:rsidRDefault="00956D74" w:rsidP="00956D74">
      <w:pPr>
        <w:tabs>
          <w:tab w:val="left" w:pos="720"/>
          <w:tab w:val="left" w:pos="2694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E26983" w:rsidRPr="00A3534D">
        <w:rPr>
          <w:rFonts w:ascii="Times New Roman" w:hAnsi="Times New Roman"/>
          <w:szCs w:val="24"/>
          <w:lang w:eastAsia="en-US"/>
        </w:rPr>
        <w:t xml:space="preserve">Одной из актуальных проблем и задач сегодня является разработка </w:t>
      </w:r>
      <w:r>
        <w:rPr>
          <w:rFonts w:ascii="Times New Roman" w:hAnsi="Times New Roman"/>
          <w:szCs w:val="24"/>
          <w:lang w:eastAsia="en-US"/>
        </w:rPr>
        <w:t xml:space="preserve">программы развития ДОО, и выбор актуальных направлений повышения качества образования МАДОУ № 38, </w:t>
      </w:r>
      <w:r w:rsidR="00FF61AD">
        <w:rPr>
          <w:rFonts w:ascii="Times New Roman" w:hAnsi="Times New Roman"/>
          <w:szCs w:val="24"/>
          <w:lang w:eastAsia="en-US"/>
        </w:rPr>
        <w:t>анализ</w:t>
      </w:r>
      <w:r>
        <w:rPr>
          <w:rFonts w:ascii="Times New Roman" w:hAnsi="Times New Roman"/>
          <w:szCs w:val="24"/>
          <w:lang w:eastAsia="en-US"/>
        </w:rPr>
        <w:t xml:space="preserve"> ресурсов и возможностей </w:t>
      </w:r>
      <w:proofErr w:type="spellStart"/>
      <w:r>
        <w:rPr>
          <w:rFonts w:ascii="Times New Roman" w:hAnsi="Times New Roman"/>
          <w:szCs w:val="24"/>
          <w:lang w:eastAsia="en-US"/>
        </w:rPr>
        <w:t>доо</w:t>
      </w:r>
      <w:proofErr w:type="spellEnd"/>
      <w:r>
        <w:rPr>
          <w:rFonts w:ascii="Times New Roman" w:hAnsi="Times New Roman"/>
          <w:szCs w:val="24"/>
          <w:lang w:eastAsia="en-US"/>
        </w:rPr>
        <w:t xml:space="preserve"> по организации </w:t>
      </w:r>
      <w:proofErr w:type="spellStart"/>
      <w:r>
        <w:rPr>
          <w:rFonts w:ascii="Times New Roman" w:hAnsi="Times New Roman"/>
          <w:szCs w:val="24"/>
          <w:lang w:eastAsia="en-US"/>
        </w:rPr>
        <w:t>стажировочной</w:t>
      </w:r>
      <w:proofErr w:type="spellEnd"/>
      <w:r>
        <w:rPr>
          <w:rFonts w:ascii="Times New Roman" w:hAnsi="Times New Roman"/>
          <w:szCs w:val="24"/>
          <w:lang w:eastAsia="en-US"/>
        </w:rPr>
        <w:t xml:space="preserve"> площа</w:t>
      </w:r>
      <w:r w:rsidR="00FF61AD">
        <w:rPr>
          <w:rFonts w:ascii="Times New Roman" w:hAnsi="Times New Roman"/>
          <w:szCs w:val="24"/>
          <w:lang w:eastAsia="en-US"/>
        </w:rPr>
        <w:t>дки, определения направления работы, цели и задач.</w:t>
      </w:r>
    </w:p>
    <w:p w:rsidR="0055025A" w:rsidRDefault="006D48E5" w:rsidP="00847CC2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Заведующий МАДОУ № 38</w:t>
      </w:r>
      <w:r w:rsidR="007925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E26983" w:rsidRPr="00E269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</w:t>
      </w:r>
      <w:r w:rsidR="007925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ФИО</w:t>
      </w:r>
      <w:r w:rsidR="00E26983" w:rsidRPr="00E269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^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Шкуратова Светлана Владимировна</w:t>
      </w:r>
    </w:p>
    <w:p w:rsidR="00847CC2" w:rsidRDefault="00847CC2" w:rsidP="00847CC2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МП</w:t>
      </w:r>
    </w:p>
    <w:p w:rsidR="0055025A" w:rsidRDefault="0055025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25A" w:rsidRDefault="00847CC2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55025A" w:rsidRDefault="0055025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left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25A" w:rsidRDefault="0055025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25A" w:rsidRDefault="005502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25A" w:rsidRDefault="005502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25A" w:rsidRDefault="005502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5025A">
      <w:pgSz w:w="16838" w:h="11906" w:orient="landscape"/>
      <w:pgMar w:top="567" w:right="284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B42"/>
    <w:multiLevelType w:val="hybridMultilevel"/>
    <w:tmpl w:val="95207DA6"/>
    <w:lvl w:ilvl="0" w:tplc="039C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025A"/>
    <w:rsid w:val="0001091B"/>
    <w:rsid w:val="00017DB7"/>
    <w:rsid w:val="00092963"/>
    <w:rsid w:val="000E11AF"/>
    <w:rsid w:val="000F1F55"/>
    <w:rsid w:val="000F2F22"/>
    <w:rsid w:val="00105553"/>
    <w:rsid w:val="001363DF"/>
    <w:rsid w:val="001A2B05"/>
    <w:rsid w:val="00262D96"/>
    <w:rsid w:val="002A59EA"/>
    <w:rsid w:val="002B720D"/>
    <w:rsid w:val="002E135B"/>
    <w:rsid w:val="00347EA8"/>
    <w:rsid w:val="00384273"/>
    <w:rsid w:val="0048452A"/>
    <w:rsid w:val="00531859"/>
    <w:rsid w:val="0055025A"/>
    <w:rsid w:val="00560E1B"/>
    <w:rsid w:val="005A03EA"/>
    <w:rsid w:val="006042FB"/>
    <w:rsid w:val="006214C1"/>
    <w:rsid w:val="00623C77"/>
    <w:rsid w:val="006D14A0"/>
    <w:rsid w:val="006D48E5"/>
    <w:rsid w:val="00701289"/>
    <w:rsid w:val="007042EF"/>
    <w:rsid w:val="0070575F"/>
    <w:rsid w:val="00724D2A"/>
    <w:rsid w:val="0073369E"/>
    <w:rsid w:val="0078027F"/>
    <w:rsid w:val="00792463"/>
    <w:rsid w:val="0079250E"/>
    <w:rsid w:val="00816CF1"/>
    <w:rsid w:val="00847CC2"/>
    <w:rsid w:val="00850178"/>
    <w:rsid w:val="008756B5"/>
    <w:rsid w:val="008811EC"/>
    <w:rsid w:val="00951E62"/>
    <w:rsid w:val="00956D74"/>
    <w:rsid w:val="00972EB4"/>
    <w:rsid w:val="00A3695E"/>
    <w:rsid w:val="00AC4E81"/>
    <w:rsid w:val="00B667D6"/>
    <w:rsid w:val="00B82FD5"/>
    <w:rsid w:val="00BE3E66"/>
    <w:rsid w:val="00C86F95"/>
    <w:rsid w:val="00DB57A7"/>
    <w:rsid w:val="00DD5672"/>
    <w:rsid w:val="00DE578A"/>
    <w:rsid w:val="00E060A4"/>
    <w:rsid w:val="00E26983"/>
    <w:rsid w:val="00E35374"/>
    <w:rsid w:val="00E91C9A"/>
    <w:rsid w:val="00EE758B"/>
    <w:rsid w:val="00F170C9"/>
    <w:rsid w:val="00FD0DBB"/>
    <w:rsid w:val="00FF25E2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A59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9EA"/>
    <w:rPr>
      <w:rFonts w:ascii="Tahoma" w:hAnsi="Tahoma" w:cs="Tahoma"/>
      <w:sz w:val="16"/>
      <w:szCs w:val="16"/>
    </w:rPr>
  </w:style>
  <w:style w:type="character" w:styleId="ab">
    <w:name w:val="Hyperlink"/>
    <w:rsid w:val="002A59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59E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d">
    <w:name w:val="Normal (Web)"/>
    <w:basedOn w:val="a"/>
    <w:link w:val="ae"/>
    <w:uiPriority w:val="99"/>
    <w:unhideWhenUsed/>
    <w:rsid w:val="008501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link w:val="ad"/>
    <w:uiPriority w:val="99"/>
    <w:rsid w:val="00850178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0F2F22"/>
    <w:rPr>
      <w:color w:val="800080" w:themeColor="followedHyperlink"/>
      <w:u w:val="single"/>
    </w:rPr>
  </w:style>
  <w:style w:type="paragraph" w:customStyle="1" w:styleId="docdata">
    <w:name w:val="docdata"/>
    <w:aliases w:val="docy,v5,7567,bqiaagaaeyqcaaagiaiaaamchqaabradaaaaaaaaaaaaaaaaaaaaaaaaaaaaaaaaaaaaaaaaaaaaaaaaaaaaaaaaaaaaaaaaaaaaaaaaaaaaaaaaaaaaaaaaaaaaaaaaaaaaaaaaaaaaaaaaaaaaaaaaaaaaaaaaaaaaaaaaaaaaaaaaaaaaaaaaaaaaaaaaaaaaaaaaaaaaaaaaaaaaaaaaaaaaaaaaaaaaaaaa"/>
    <w:basedOn w:val="a"/>
    <w:rsid w:val="00E269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A59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9EA"/>
    <w:rPr>
      <w:rFonts w:ascii="Tahoma" w:hAnsi="Tahoma" w:cs="Tahoma"/>
      <w:sz w:val="16"/>
      <w:szCs w:val="16"/>
    </w:rPr>
  </w:style>
  <w:style w:type="character" w:styleId="ab">
    <w:name w:val="Hyperlink"/>
    <w:rsid w:val="002A59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59E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d">
    <w:name w:val="Normal (Web)"/>
    <w:basedOn w:val="a"/>
    <w:link w:val="ae"/>
    <w:uiPriority w:val="99"/>
    <w:unhideWhenUsed/>
    <w:rsid w:val="008501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link w:val="ad"/>
    <w:uiPriority w:val="99"/>
    <w:rsid w:val="00850178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0F2F22"/>
    <w:rPr>
      <w:color w:val="800080" w:themeColor="followedHyperlink"/>
      <w:u w:val="single"/>
    </w:rPr>
  </w:style>
  <w:style w:type="paragraph" w:customStyle="1" w:styleId="docdata">
    <w:name w:val="docdata"/>
    <w:aliases w:val="docy,v5,7567,bqiaagaaeyqcaaagiaiaaamchqaabradaaaaaaaaaaaaaaaaaaaaaaaaaaaaaaaaaaaaaaaaaaaaaaaaaaaaaaaaaaaaaaaaaaaaaaaaaaaaaaaaaaaaaaaaaaaaaaaaaaaaaaaaaaaaaaaaaaaaaaaaaaaaaaaaaaaaaaaaaaaaaaaaaaaaaaaaaaaaaaaaaaaaaaaaaaaaaaaaaaaaaaaaaaaaaaaaaaaaaaaa"/>
    <w:basedOn w:val="a"/>
    <w:rsid w:val="00E269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rtner-unitwin.net/archives/13362" TargetMode="External"/><Relationship Id="rId18" Type="http://schemas.openxmlformats.org/officeDocument/2006/relationships/hyperlink" Target="http://partner-unitwin.net/wp-content/uploads/2024/05/%D0%9F%D0%A0%D0%9E%D0%A2%D0%9E%D0%9A%D0%9E%D0%9B-1-1.pdf" TargetMode="External"/><Relationship Id="rId26" Type="http://schemas.openxmlformats.org/officeDocument/2006/relationships/hyperlink" Target="http://partner-unitwin.net/wp-content/uploads/2024/05/%D0%9F%D0%A0%D0%9E%D0%A2%D0%9E%D0%9A%D0%9E%D0%9B-.pdf" TargetMode="External"/><Relationship Id="rId39" Type="http://schemas.openxmlformats.org/officeDocument/2006/relationships/hyperlink" Target="https://clck.ru/3BJizM" TargetMode="External"/><Relationship Id="rId21" Type="http://schemas.openxmlformats.org/officeDocument/2006/relationships/hyperlink" Target="http://partner-unitwin.net/archives/12821" TargetMode="External"/><Relationship Id="rId34" Type="http://schemas.openxmlformats.org/officeDocument/2006/relationships/hyperlink" Target="https://vk.com/video/playlist/164829609_3" TargetMode="External"/><Relationship Id="rId42" Type="http://schemas.openxmlformats.org/officeDocument/2006/relationships/hyperlink" Target="https://cur.iseu.by/koncepcija/" TargetMode="External"/><Relationship Id="rId47" Type="http://schemas.openxmlformats.org/officeDocument/2006/relationships/hyperlink" Target="https://clck.ru/3BJiz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moodle.imc.toms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tner-unitwin.net/archives/13337" TargetMode="External"/><Relationship Id="rId29" Type="http://schemas.openxmlformats.org/officeDocument/2006/relationships/hyperlink" Target="https://vk.com/public219420298" TargetMode="External"/><Relationship Id="rId11" Type="http://schemas.openxmlformats.org/officeDocument/2006/relationships/hyperlink" Target="https://clck.ru/3BEUUM" TargetMode="External"/><Relationship Id="rId24" Type="http://schemas.openxmlformats.org/officeDocument/2006/relationships/hyperlink" Target="http://partner-unitwin.net/archives/13486" TargetMode="External"/><Relationship Id="rId32" Type="http://schemas.openxmlformats.org/officeDocument/2006/relationships/hyperlink" Target="http://partner-unitwin.net/archives/13631" TargetMode="External"/><Relationship Id="rId37" Type="http://schemas.openxmlformats.org/officeDocument/2006/relationships/hyperlink" Target="https://clck.ru/3BJizM" TargetMode="External"/><Relationship Id="rId40" Type="http://schemas.openxmlformats.org/officeDocument/2006/relationships/hyperlink" Target="https://clck.ru/3BJgbA" TargetMode="External"/><Relationship Id="rId45" Type="http://schemas.openxmlformats.org/officeDocument/2006/relationships/hyperlink" Target="https://clck.ru/3BJi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rtner-unitwin.net/archives/13191" TargetMode="External"/><Relationship Id="rId23" Type="http://schemas.openxmlformats.org/officeDocument/2006/relationships/hyperlink" Target="http://partner-unitwin.net/%d1%80%d0%b0%d0%b1%d0%be%d1%82%d1%8b-%d1%83%d1%87%d0%b0%d1%81%d1%82%d0%bd%d0%b8%d0%ba%d0%be%d0%b2-%d0%b0%d0%ba%d1%86%d0%b8%d0%b8-2" TargetMode="External"/><Relationship Id="rId28" Type="http://schemas.openxmlformats.org/officeDocument/2006/relationships/hyperlink" Target="http://partner-unitwin.net/archives/12958" TargetMode="External"/><Relationship Id="rId36" Type="http://schemas.openxmlformats.org/officeDocument/2006/relationships/hyperlink" Target="https://vk.com/wall-216951141_47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lck.ru/3BEUMu" TargetMode="External"/><Relationship Id="rId19" Type="http://schemas.openxmlformats.org/officeDocument/2006/relationships/hyperlink" Target="https://clck.ru/3BJizM" TargetMode="External"/><Relationship Id="rId31" Type="http://schemas.openxmlformats.org/officeDocument/2006/relationships/hyperlink" Target="http://partner-unitwin.net/archives/12651" TargetMode="External"/><Relationship Id="rId44" Type="http://schemas.openxmlformats.org/officeDocument/2006/relationships/hyperlink" Target="https://clck.ru/3BJiz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liviorova2014@yandex.ru" TargetMode="External"/><Relationship Id="rId14" Type="http://schemas.openxmlformats.org/officeDocument/2006/relationships/hyperlink" Target="http://partner-unitwin.net/archives/11786." TargetMode="External"/><Relationship Id="rId22" Type="http://schemas.openxmlformats.org/officeDocument/2006/relationships/hyperlink" Target="http://partner-unitwin.net/archives/13573" TargetMode="External"/><Relationship Id="rId27" Type="http://schemas.openxmlformats.org/officeDocument/2006/relationships/hyperlink" Target="https://clck.ru/3BJizM" TargetMode="External"/><Relationship Id="rId30" Type="http://schemas.openxmlformats.org/officeDocument/2006/relationships/hyperlink" Target="http://partner-unitwin.net/archives/11894" TargetMode="External"/><Relationship Id="rId35" Type="http://schemas.openxmlformats.org/officeDocument/2006/relationships/hyperlink" Target="http://partner-unitwin.net/archives/13709" TargetMode="External"/><Relationship Id="rId43" Type="http://schemas.openxmlformats.org/officeDocument/2006/relationships/hyperlink" Target="https://clck.ru/3BJgbA" TargetMode="External"/><Relationship Id="rId48" Type="http://schemas.openxmlformats.org/officeDocument/2006/relationships/hyperlink" Target="https://cur.iseu.by/koncepcija/" TargetMode="External"/><Relationship Id="rId8" Type="http://schemas.openxmlformats.org/officeDocument/2006/relationships/hyperlink" Target="http://detsad38.tomsk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artner-unitwin.net/archives/13254" TargetMode="External"/><Relationship Id="rId17" Type="http://schemas.openxmlformats.org/officeDocument/2006/relationships/hyperlink" Target="http://partner-unitwin.net/archives/13694" TargetMode="External"/><Relationship Id="rId25" Type="http://schemas.openxmlformats.org/officeDocument/2006/relationships/hyperlink" Target="http://partner-unitwin.net/archives/13716" TargetMode="External"/><Relationship Id="rId33" Type="http://schemas.openxmlformats.org/officeDocument/2006/relationships/hyperlink" Target="http://partner-unitwin.net/archives/13699" TargetMode="External"/><Relationship Id="rId38" Type="http://schemas.openxmlformats.org/officeDocument/2006/relationships/hyperlink" Target="https://clck.ru/3BEYHB" TargetMode="External"/><Relationship Id="rId46" Type="http://schemas.openxmlformats.org/officeDocument/2006/relationships/hyperlink" Target="http://partner-unitwin.net/archives/13191" TargetMode="External"/><Relationship Id="rId20" Type="http://schemas.openxmlformats.org/officeDocument/2006/relationships/hyperlink" Target="https://clck.ru/3BJizM" TargetMode="External"/><Relationship Id="rId41" Type="http://schemas.openxmlformats.org/officeDocument/2006/relationships/hyperlink" Target="https://clck.ru/3BJiz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15</cp:revision>
  <cp:lastPrinted>2024-06-17T04:53:00Z</cp:lastPrinted>
  <dcterms:created xsi:type="dcterms:W3CDTF">2024-06-10T05:30:00Z</dcterms:created>
  <dcterms:modified xsi:type="dcterms:W3CDTF">2024-06-17T04:53:00Z</dcterms:modified>
</cp:coreProperties>
</file>