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275AA" w14:textId="7AC92944" w:rsidR="005D1BCB" w:rsidRPr="005D1BCB" w:rsidRDefault="005D1BCB" w:rsidP="005D1BCB">
      <w:pPr>
        <w:ind w:firstLine="0"/>
        <w:jc w:val="center"/>
        <w:rPr>
          <w:rFonts w:ascii="Times New Roman" w:eastAsia="Times New Roman" w:hAnsi="Times New Roman" w:cs="Times New Roman"/>
          <w:b/>
          <w:bCs/>
          <w:caps/>
          <w:color w:val="111827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color w:val="111827"/>
          <w:sz w:val="36"/>
          <w:szCs w:val="36"/>
          <w:lang w:eastAsia="ru-RU"/>
        </w:rPr>
        <w:t>положение о конкурсе методических разработок по экологическому и граждансок</w:t>
      </w:r>
      <w:r w:rsidR="005452BD">
        <w:rPr>
          <w:rFonts w:ascii="Times New Roman" w:eastAsia="Times New Roman" w:hAnsi="Times New Roman" w:cs="Times New Roman"/>
          <w:b/>
          <w:bCs/>
          <w:caps/>
          <w:color w:val="111827"/>
          <w:sz w:val="36"/>
          <w:szCs w:val="36"/>
          <w:lang w:eastAsia="ru-RU"/>
        </w:rPr>
        <w:t>о</w:t>
      </w:r>
      <w:r>
        <w:rPr>
          <w:rFonts w:ascii="Times New Roman" w:eastAsia="Times New Roman" w:hAnsi="Times New Roman" w:cs="Times New Roman"/>
          <w:b/>
          <w:bCs/>
          <w:caps/>
          <w:color w:val="111827"/>
          <w:sz w:val="36"/>
          <w:szCs w:val="36"/>
          <w:lang w:eastAsia="ru-RU"/>
        </w:rPr>
        <w:t>му воспитанию</w:t>
      </w:r>
    </w:p>
    <w:p w14:paraId="7E1C6A36" w14:textId="6EB139C7" w:rsidR="005D1BCB" w:rsidRPr="005D1BCB" w:rsidRDefault="005D1BCB" w:rsidP="005D1BCB">
      <w:pPr>
        <w:jc w:val="both"/>
        <w:rPr>
          <w:rFonts w:ascii="Times New Roman" w:eastAsia="Times New Roman" w:hAnsi="Times New Roman" w:cs="Times New Roman"/>
          <w:color w:val="111827"/>
          <w:lang w:eastAsia="ru-RU"/>
        </w:rPr>
      </w:pPr>
      <w:r w:rsidRPr="005D1BCB">
        <w:rPr>
          <w:rFonts w:ascii="Times New Roman" w:eastAsia="Times New Roman" w:hAnsi="Times New Roman" w:cs="Times New Roman"/>
          <w:b/>
          <w:bCs/>
          <w:color w:val="111827"/>
          <w:lang w:eastAsia="ru-RU"/>
        </w:rPr>
        <w:t>Конкурс методических разработок по экологическому и гражданскому воспитанию</w:t>
      </w:r>
    </w:p>
    <w:p w14:paraId="2323969A" w14:textId="19C523DD" w:rsidR="005D1BCB" w:rsidRPr="005D1BCB" w:rsidRDefault="005D1BCB" w:rsidP="005D1BCB">
      <w:pPr>
        <w:jc w:val="both"/>
        <w:rPr>
          <w:rFonts w:ascii="Times New Roman" w:eastAsia="Times New Roman" w:hAnsi="Times New Roman" w:cs="Times New Roman"/>
          <w:color w:val="111827"/>
          <w:lang w:eastAsia="ru-RU"/>
        </w:rPr>
      </w:pPr>
      <w:r w:rsidRPr="005D1BCB">
        <w:rPr>
          <w:rFonts w:ascii="Times New Roman" w:eastAsia="Times New Roman" w:hAnsi="Times New Roman" w:cs="Times New Roman"/>
          <w:color w:val="111827"/>
          <w:lang w:eastAsia="ru-RU"/>
        </w:rPr>
        <w:t xml:space="preserve">Конкурс проводится в </w:t>
      </w:r>
      <w:r w:rsidR="00C42BB9">
        <w:rPr>
          <w:rFonts w:ascii="Times New Roman" w:eastAsia="Times New Roman" w:hAnsi="Times New Roman" w:cs="Times New Roman"/>
          <w:color w:val="111827"/>
          <w:lang w:eastAsia="ru-RU"/>
        </w:rPr>
        <w:t>целях</w:t>
      </w:r>
      <w:r w:rsidRPr="005D1BCB">
        <w:rPr>
          <w:rFonts w:ascii="Times New Roman" w:eastAsia="Times New Roman" w:hAnsi="Times New Roman" w:cs="Times New Roman"/>
          <w:color w:val="111827"/>
          <w:lang w:eastAsia="ru-RU"/>
        </w:rPr>
        <w:t xml:space="preserve"> реализации </w:t>
      </w:r>
      <w:r>
        <w:rPr>
          <w:rFonts w:ascii="Times New Roman" w:eastAsia="Times New Roman" w:hAnsi="Times New Roman" w:cs="Times New Roman"/>
          <w:color w:val="111827"/>
          <w:lang w:eastAsia="ru-RU"/>
        </w:rPr>
        <w:t>плана работы межрегиональной методической площадки «</w:t>
      </w:r>
      <w:proofErr w:type="spellStart"/>
      <w:r>
        <w:rPr>
          <w:rFonts w:ascii="Times New Roman" w:eastAsia="Times New Roman" w:hAnsi="Times New Roman" w:cs="Times New Roman"/>
          <w:color w:val="111827"/>
          <w:lang w:eastAsia="ru-RU"/>
        </w:rPr>
        <w:t>Экосообщество</w:t>
      </w:r>
      <w:proofErr w:type="spellEnd"/>
      <w:r>
        <w:rPr>
          <w:rFonts w:ascii="Times New Roman" w:eastAsia="Times New Roman" w:hAnsi="Times New Roman" w:cs="Times New Roman"/>
          <w:color w:val="111827"/>
          <w:lang w:eastAsia="ru-RU"/>
        </w:rPr>
        <w:t xml:space="preserve"> как инструмент в работе учителя» на базе МБОУ «СОШ № 7» г. Ангарска</w:t>
      </w:r>
      <w:r w:rsidR="00C42BB9">
        <w:rPr>
          <w:rFonts w:ascii="Times New Roman" w:eastAsia="Times New Roman" w:hAnsi="Times New Roman" w:cs="Times New Roman"/>
          <w:color w:val="111827"/>
          <w:lang w:eastAsia="ru-RU"/>
        </w:rPr>
        <w:t>,</w:t>
      </w:r>
      <w:r w:rsidRPr="005D1BCB">
        <w:rPr>
          <w:rFonts w:ascii="Times New Roman" w:eastAsia="Times New Roman" w:hAnsi="Times New Roman" w:cs="Times New Roman"/>
          <w:color w:val="1118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827"/>
          <w:lang w:eastAsia="ru-RU"/>
        </w:rPr>
        <w:t>в рамках р</w:t>
      </w:r>
      <w:r w:rsidR="00C42BB9">
        <w:rPr>
          <w:rFonts w:ascii="Times New Roman" w:eastAsia="Times New Roman" w:hAnsi="Times New Roman" w:cs="Times New Roman"/>
          <w:color w:val="111827"/>
          <w:lang w:eastAsia="ru-RU"/>
        </w:rPr>
        <w:t>аботы</w:t>
      </w:r>
      <w:r>
        <w:rPr>
          <w:rFonts w:ascii="Times New Roman" w:eastAsia="Times New Roman" w:hAnsi="Times New Roman" w:cs="Times New Roman"/>
          <w:color w:val="111827"/>
          <w:lang w:eastAsia="ru-RU"/>
        </w:rPr>
        <w:t xml:space="preserve"> проекта </w:t>
      </w:r>
      <w:r w:rsidRPr="005D1BCB">
        <w:rPr>
          <w:rFonts w:ascii="Times New Roman" w:hAnsi="Times New Roman" w:cs="Times New Roman"/>
          <w:color w:val="222222"/>
        </w:rPr>
        <w:t>«Учимся жить устойчиво в глобальном мире: Экология. Здоровье. Безопасность»</w:t>
      </w:r>
      <w:r>
        <w:rPr>
          <w:rFonts w:ascii="Times New Roman" w:hAnsi="Times New Roman" w:cs="Times New Roman"/>
          <w:color w:val="222222"/>
        </w:rPr>
        <w:t>.</w:t>
      </w:r>
    </w:p>
    <w:p w14:paraId="27554486" w14:textId="77777777" w:rsidR="005D1BCB" w:rsidRPr="005D1BCB" w:rsidRDefault="005D1BCB" w:rsidP="005D1BCB">
      <w:pPr>
        <w:jc w:val="both"/>
        <w:rPr>
          <w:rFonts w:ascii="Times New Roman" w:eastAsia="Times New Roman" w:hAnsi="Times New Roman" w:cs="Times New Roman"/>
          <w:color w:val="111827"/>
          <w:lang w:eastAsia="ru-RU"/>
        </w:rPr>
      </w:pPr>
      <w:r w:rsidRPr="005D1BCB">
        <w:rPr>
          <w:rFonts w:ascii="Times New Roman" w:eastAsia="Times New Roman" w:hAnsi="Times New Roman" w:cs="Times New Roman"/>
          <w:color w:val="111827"/>
          <w:lang w:eastAsia="ru-RU"/>
        </w:rPr>
        <w:t>Конкурс направлен на поддержку творческого потенциала педагогических работников.</w:t>
      </w:r>
    </w:p>
    <w:p w14:paraId="0D329376" w14:textId="77777777" w:rsidR="005D1BCB" w:rsidRPr="005D1BCB" w:rsidRDefault="005D1BCB" w:rsidP="005D1BCB">
      <w:pPr>
        <w:jc w:val="both"/>
        <w:rPr>
          <w:rFonts w:ascii="Times New Roman" w:eastAsia="Times New Roman" w:hAnsi="Times New Roman" w:cs="Times New Roman"/>
          <w:color w:val="111827"/>
          <w:lang w:eastAsia="ru-RU"/>
        </w:rPr>
      </w:pPr>
      <w:r w:rsidRPr="005D1BCB">
        <w:rPr>
          <w:rFonts w:ascii="Times New Roman" w:eastAsia="Times New Roman" w:hAnsi="Times New Roman" w:cs="Times New Roman"/>
          <w:color w:val="111827"/>
          <w:lang w:eastAsia="ru-RU"/>
        </w:rPr>
        <w:t xml:space="preserve">На Конкурс принимаются методические разработки воспитательных мероприятий, проектов, экскурсий, социальных акций, сценарии </w:t>
      </w:r>
      <w:proofErr w:type="spellStart"/>
      <w:r w:rsidRPr="005D1BCB">
        <w:rPr>
          <w:rFonts w:ascii="Times New Roman" w:eastAsia="Times New Roman" w:hAnsi="Times New Roman" w:cs="Times New Roman"/>
          <w:color w:val="111827"/>
          <w:lang w:eastAsia="ru-RU"/>
        </w:rPr>
        <w:t>квизов</w:t>
      </w:r>
      <w:proofErr w:type="spellEnd"/>
      <w:r w:rsidRPr="005D1BCB">
        <w:rPr>
          <w:rFonts w:ascii="Times New Roman" w:eastAsia="Times New Roman" w:hAnsi="Times New Roman" w:cs="Times New Roman"/>
          <w:color w:val="111827"/>
          <w:lang w:eastAsia="ru-RU"/>
        </w:rPr>
        <w:t>, квестов, развлекательных программ и других форм гражданских или экологических мероприятий.</w:t>
      </w:r>
    </w:p>
    <w:p w14:paraId="684FD3FB" w14:textId="77777777" w:rsidR="005D1BCB" w:rsidRPr="005D1BCB" w:rsidRDefault="005D1BCB" w:rsidP="005D1BCB">
      <w:pPr>
        <w:jc w:val="both"/>
        <w:outlineLvl w:val="2"/>
        <w:rPr>
          <w:rFonts w:ascii="Times New Roman" w:eastAsia="Times New Roman" w:hAnsi="Times New Roman" w:cs="Times New Roman"/>
          <w:b/>
          <w:bCs/>
          <w:color w:val="111827"/>
          <w:sz w:val="27"/>
          <w:szCs w:val="27"/>
          <w:lang w:eastAsia="ru-RU"/>
        </w:rPr>
      </w:pPr>
      <w:r w:rsidRPr="005D1BCB">
        <w:rPr>
          <w:rFonts w:ascii="Times New Roman" w:eastAsia="Times New Roman" w:hAnsi="Times New Roman" w:cs="Times New Roman"/>
          <w:b/>
          <w:bCs/>
          <w:color w:val="111827"/>
          <w:sz w:val="27"/>
          <w:szCs w:val="27"/>
          <w:lang w:eastAsia="ru-RU"/>
        </w:rPr>
        <w:t>Цели конкурса:</w:t>
      </w:r>
    </w:p>
    <w:p w14:paraId="59843446" w14:textId="27906651" w:rsidR="005D1BCB" w:rsidRPr="005D1BCB" w:rsidRDefault="005D1BCB" w:rsidP="005D1BCB">
      <w:pPr>
        <w:jc w:val="both"/>
        <w:rPr>
          <w:rFonts w:ascii="Times New Roman" w:eastAsia="Times New Roman" w:hAnsi="Times New Roman" w:cs="Times New Roman"/>
          <w:color w:val="111827"/>
          <w:lang w:eastAsia="ru-RU"/>
        </w:rPr>
      </w:pPr>
      <w:r w:rsidRPr="005D1BCB">
        <w:rPr>
          <w:rFonts w:ascii="Times New Roman" w:eastAsia="Times New Roman" w:hAnsi="Times New Roman" w:cs="Times New Roman"/>
          <w:color w:val="111827"/>
          <w:lang w:eastAsia="ru-RU"/>
        </w:rPr>
        <w:t>Цель Конкурса – выявление и популяризация лучшего педагогического опыта работников образования по разработке и проведению воспитательных мероприятий, направленных на развитие экологической культуры и активной гражданской позиции населения город</w:t>
      </w:r>
      <w:r>
        <w:rPr>
          <w:rFonts w:ascii="Times New Roman" w:eastAsia="Times New Roman" w:hAnsi="Times New Roman" w:cs="Times New Roman"/>
          <w:color w:val="111827"/>
          <w:lang w:eastAsia="ru-RU"/>
        </w:rPr>
        <w:t>ов</w:t>
      </w:r>
      <w:r w:rsidRPr="005D1BCB">
        <w:rPr>
          <w:rFonts w:ascii="Times New Roman" w:eastAsia="Times New Roman" w:hAnsi="Times New Roman" w:cs="Times New Roman"/>
          <w:color w:val="111827"/>
          <w:lang w:eastAsia="ru-RU"/>
        </w:rPr>
        <w:t xml:space="preserve"> и регион</w:t>
      </w:r>
      <w:r>
        <w:rPr>
          <w:rFonts w:ascii="Times New Roman" w:eastAsia="Times New Roman" w:hAnsi="Times New Roman" w:cs="Times New Roman"/>
          <w:color w:val="111827"/>
          <w:lang w:eastAsia="ru-RU"/>
        </w:rPr>
        <w:t>ов РФ.</w:t>
      </w:r>
    </w:p>
    <w:p w14:paraId="3FD65771" w14:textId="77777777" w:rsidR="005D1BCB" w:rsidRPr="005D1BCB" w:rsidRDefault="005D1BCB" w:rsidP="005D1BCB">
      <w:pPr>
        <w:jc w:val="both"/>
        <w:outlineLvl w:val="2"/>
        <w:rPr>
          <w:rFonts w:ascii="Times New Roman" w:eastAsia="Times New Roman" w:hAnsi="Times New Roman" w:cs="Times New Roman"/>
          <w:b/>
          <w:bCs/>
          <w:color w:val="111827"/>
          <w:sz w:val="27"/>
          <w:szCs w:val="27"/>
          <w:lang w:eastAsia="ru-RU"/>
        </w:rPr>
      </w:pPr>
      <w:r w:rsidRPr="005D1BCB">
        <w:rPr>
          <w:rFonts w:ascii="Times New Roman" w:eastAsia="Times New Roman" w:hAnsi="Times New Roman" w:cs="Times New Roman"/>
          <w:b/>
          <w:bCs/>
          <w:color w:val="111827"/>
          <w:sz w:val="27"/>
          <w:szCs w:val="27"/>
          <w:lang w:eastAsia="ru-RU"/>
        </w:rPr>
        <w:t>Задачи конкурса:</w:t>
      </w:r>
    </w:p>
    <w:p w14:paraId="1CE5671D" w14:textId="77777777" w:rsidR="005D1BCB" w:rsidRPr="005D1BCB" w:rsidRDefault="005D1BCB" w:rsidP="005D1BCB">
      <w:pPr>
        <w:ind w:firstLine="0"/>
        <w:jc w:val="both"/>
        <w:rPr>
          <w:rFonts w:ascii="Times New Roman" w:eastAsia="Times New Roman" w:hAnsi="Times New Roman" w:cs="Times New Roman"/>
          <w:color w:val="111827"/>
          <w:lang w:eastAsia="ru-RU"/>
        </w:rPr>
      </w:pPr>
      <w:r w:rsidRPr="005D1BCB">
        <w:rPr>
          <w:rFonts w:ascii="Times New Roman" w:eastAsia="Times New Roman" w:hAnsi="Times New Roman" w:cs="Times New Roman"/>
          <w:color w:val="111827"/>
          <w:lang w:eastAsia="ru-RU"/>
        </w:rPr>
        <w:t>Задачи Конкурса:</w:t>
      </w:r>
    </w:p>
    <w:p w14:paraId="27B18DF1" w14:textId="77777777" w:rsidR="005D1BCB" w:rsidRPr="005D1BCB" w:rsidRDefault="005D1BCB" w:rsidP="005D1BCB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111827"/>
          <w:lang w:eastAsia="ru-RU"/>
        </w:rPr>
      </w:pPr>
      <w:r w:rsidRPr="005D1BCB">
        <w:rPr>
          <w:rFonts w:ascii="Times New Roman" w:eastAsia="Times New Roman" w:hAnsi="Times New Roman" w:cs="Times New Roman"/>
          <w:color w:val="111827"/>
          <w:lang w:eastAsia="ru-RU"/>
        </w:rPr>
        <w:t>выявление и распространение лучшего опыта работы по экологическому и гражданскому воспитанию детей и молодежи;</w:t>
      </w:r>
    </w:p>
    <w:p w14:paraId="619F1830" w14:textId="77777777" w:rsidR="005D1BCB" w:rsidRPr="005D1BCB" w:rsidRDefault="005D1BCB" w:rsidP="005D1BCB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111827"/>
          <w:lang w:eastAsia="ru-RU"/>
        </w:rPr>
      </w:pPr>
      <w:r w:rsidRPr="005D1BCB">
        <w:rPr>
          <w:rFonts w:ascii="Times New Roman" w:eastAsia="Times New Roman" w:hAnsi="Times New Roman" w:cs="Times New Roman"/>
          <w:color w:val="111827"/>
          <w:lang w:eastAsia="ru-RU"/>
        </w:rPr>
        <w:t>формирование кейса методических материалов по гражданскому и экологическому образованию детей и молодежи;</w:t>
      </w:r>
    </w:p>
    <w:p w14:paraId="2F6FC7C6" w14:textId="77777777" w:rsidR="005D1BCB" w:rsidRPr="005D1BCB" w:rsidRDefault="005D1BCB" w:rsidP="005D1BCB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111827"/>
          <w:lang w:eastAsia="ru-RU"/>
        </w:rPr>
      </w:pPr>
      <w:r w:rsidRPr="005D1BCB">
        <w:rPr>
          <w:rFonts w:ascii="Times New Roman" w:eastAsia="Times New Roman" w:hAnsi="Times New Roman" w:cs="Times New Roman"/>
          <w:color w:val="111827"/>
          <w:lang w:eastAsia="ru-RU"/>
        </w:rPr>
        <w:t>повышение качества проводимых экологических и гражданских мероприятий;</w:t>
      </w:r>
    </w:p>
    <w:p w14:paraId="6E4FC4B4" w14:textId="77777777" w:rsidR="005D1BCB" w:rsidRPr="005D1BCB" w:rsidRDefault="005D1BCB" w:rsidP="005D1BCB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111827"/>
          <w:lang w:eastAsia="ru-RU"/>
        </w:rPr>
      </w:pPr>
      <w:r w:rsidRPr="005D1BCB">
        <w:rPr>
          <w:rFonts w:ascii="Times New Roman" w:eastAsia="Times New Roman" w:hAnsi="Times New Roman" w:cs="Times New Roman"/>
          <w:color w:val="111827"/>
          <w:lang w:eastAsia="ru-RU"/>
        </w:rPr>
        <w:t>повышение профессионального мастерства педагогов, поддержка педагогического творчества по совершенствованию воспитательной работы по экологическому и гражданскому направлениям.</w:t>
      </w:r>
    </w:p>
    <w:p w14:paraId="053A1C10" w14:textId="77777777" w:rsidR="005D1BCB" w:rsidRPr="005D1BCB" w:rsidRDefault="005D1BCB" w:rsidP="005D1BCB">
      <w:pPr>
        <w:ind w:firstLine="0"/>
        <w:jc w:val="both"/>
        <w:outlineLvl w:val="2"/>
        <w:rPr>
          <w:rFonts w:ascii="Times New Roman" w:eastAsia="Times New Roman" w:hAnsi="Times New Roman" w:cs="Times New Roman"/>
          <w:b/>
          <w:bCs/>
          <w:caps/>
          <w:color w:val="111827"/>
          <w:sz w:val="27"/>
          <w:szCs w:val="27"/>
          <w:lang w:eastAsia="ru-RU"/>
        </w:rPr>
      </w:pPr>
      <w:r w:rsidRPr="005D1BCB">
        <w:rPr>
          <w:rFonts w:ascii="Times New Roman" w:eastAsia="Times New Roman" w:hAnsi="Times New Roman" w:cs="Times New Roman"/>
          <w:b/>
          <w:bCs/>
          <w:caps/>
          <w:color w:val="111827"/>
          <w:sz w:val="27"/>
          <w:szCs w:val="27"/>
          <w:lang w:eastAsia="ru-RU"/>
        </w:rPr>
        <w:t>КОНКУРСНЫЕ КАТЕГОРИИ:</w:t>
      </w:r>
    </w:p>
    <w:p w14:paraId="2153503B" w14:textId="77777777" w:rsidR="005D1BCB" w:rsidRPr="005D1BCB" w:rsidRDefault="005D1BCB" w:rsidP="005D1BCB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111827"/>
          <w:lang w:eastAsia="ru-RU"/>
        </w:rPr>
      </w:pPr>
      <w:r w:rsidRPr="005D1BCB">
        <w:rPr>
          <w:rFonts w:ascii="Times New Roman" w:eastAsia="Times New Roman" w:hAnsi="Times New Roman" w:cs="Times New Roman"/>
          <w:color w:val="111827"/>
          <w:lang w:eastAsia="ru-RU"/>
        </w:rPr>
        <w:t> «Методическая разработка экологической или гражданской акции»</w:t>
      </w:r>
    </w:p>
    <w:p w14:paraId="1439A6AD" w14:textId="77777777" w:rsidR="005D1BCB" w:rsidRPr="005D1BCB" w:rsidRDefault="005D1BCB" w:rsidP="005D1BCB">
      <w:pPr>
        <w:ind w:left="720" w:firstLine="0"/>
        <w:jc w:val="both"/>
        <w:rPr>
          <w:rFonts w:ascii="Times New Roman" w:eastAsia="Times New Roman" w:hAnsi="Times New Roman" w:cs="Times New Roman"/>
          <w:color w:val="111827"/>
          <w:lang w:eastAsia="ru-RU"/>
        </w:rPr>
      </w:pPr>
      <w:r w:rsidRPr="005D1BCB">
        <w:rPr>
          <w:rFonts w:ascii="Times New Roman" w:eastAsia="Times New Roman" w:hAnsi="Times New Roman" w:cs="Times New Roman"/>
          <w:color w:val="111827"/>
          <w:lang w:eastAsia="ru-RU"/>
        </w:rPr>
        <w:t>Описание номинации: принимаются разработки акций, включающие сценарий и описательный отчет с фотоматериалами (в случае реализованной акции). Под акцией понимается: комплексное мероприятие, вызывающее общественный резонанс, имеющее яркий формат, массовость.</w:t>
      </w:r>
    </w:p>
    <w:p w14:paraId="02BBFA04" w14:textId="77777777" w:rsidR="005D1BCB" w:rsidRPr="005D1BCB" w:rsidRDefault="005D1BCB" w:rsidP="005D1BCB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111827"/>
          <w:lang w:eastAsia="ru-RU"/>
        </w:rPr>
      </w:pPr>
      <w:r w:rsidRPr="005D1BCB">
        <w:rPr>
          <w:rFonts w:ascii="Times New Roman" w:eastAsia="Times New Roman" w:hAnsi="Times New Roman" w:cs="Times New Roman"/>
          <w:color w:val="111827"/>
          <w:lang w:eastAsia="ru-RU"/>
        </w:rPr>
        <w:t> «Методическая разработка информационно-просветительского мероприятия экологической или гражданской направленности»</w:t>
      </w:r>
    </w:p>
    <w:p w14:paraId="007323A7" w14:textId="77777777" w:rsidR="005D1BCB" w:rsidRPr="005D1BCB" w:rsidRDefault="005D1BCB" w:rsidP="005D1BCB">
      <w:pPr>
        <w:ind w:left="720" w:firstLine="0"/>
        <w:jc w:val="both"/>
        <w:rPr>
          <w:rFonts w:ascii="Times New Roman" w:eastAsia="Times New Roman" w:hAnsi="Times New Roman" w:cs="Times New Roman"/>
          <w:color w:val="111827"/>
          <w:lang w:eastAsia="ru-RU"/>
        </w:rPr>
      </w:pPr>
      <w:r w:rsidRPr="005D1BCB">
        <w:rPr>
          <w:rFonts w:ascii="Times New Roman" w:eastAsia="Times New Roman" w:hAnsi="Times New Roman" w:cs="Times New Roman"/>
          <w:color w:val="111827"/>
          <w:lang w:eastAsia="ru-RU"/>
        </w:rPr>
        <w:t>Описание номинации: принимаются разработки современных информационно-просветительских мероприятий, включающие сценарий и описательный отчет с фотоматериалами (в случае реализованного мероприятия).</w:t>
      </w:r>
    </w:p>
    <w:p w14:paraId="5C2B79FC" w14:textId="77777777" w:rsidR="005D1BCB" w:rsidRPr="005D1BCB" w:rsidRDefault="005D1BCB" w:rsidP="005D1BCB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111827"/>
          <w:lang w:eastAsia="ru-RU"/>
        </w:rPr>
      </w:pPr>
      <w:r w:rsidRPr="005D1BCB">
        <w:rPr>
          <w:rFonts w:ascii="Times New Roman" w:eastAsia="Times New Roman" w:hAnsi="Times New Roman" w:cs="Times New Roman"/>
          <w:color w:val="111827"/>
          <w:lang w:eastAsia="ru-RU"/>
        </w:rPr>
        <w:t> Методическая разработка соревновательного мероприятия экологической или гражданской направленности»</w:t>
      </w:r>
    </w:p>
    <w:p w14:paraId="0AF3B1DA" w14:textId="77777777" w:rsidR="005D1BCB" w:rsidRPr="005D1BCB" w:rsidRDefault="005D1BCB" w:rsidP="005D1BCB">
      <w:pPr>
        <w:ind w:left="720" w:firstLine="0"/>
        <w:jc w:val="both"/>
        <w:rPr>
          <w:rFonts w:ascii="Times New Roman" w:eastAsia="Times New Roman" w:hAnsi="Times New Roman" w:cs="Times New Roman"/>
          <w:color w:val="111827"/>
          <w:lang w:eastAsia="ru-RU"/>
        </w:rPr>
      </w:pPr>
      <w:r w:rsidRPr="005D1BCB">
        <w:rPr>
          <w:rFonts w:ascii="Times New Roman" w:eastAsia="Times New Roman" w:hAnsi="Times New Roman" w:cs="Times New Roman"/>
          <w:color w:val="111827"/>
          <w:lang w:eastAsia="ru-RU"/>
        </w:rPr>
        <w:t>Описание номинации: принимаются разработки современных соревновательных мероприятий, включающие сценарий и описательный отчет с фотоматериалами (в случае реализованного мероприятия).</w:t>
      </w:r>
    </w:p>
    <w:p w14:paraId="41FAC1DA" w14:textId="77777777" w:rsidR="005D1BCB" w:rsidRPr="005D1BCB" w:rsidRDefault="005D1BCB" w:rsidP="005D1BCB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111827"/>
          <w:lang w:eastAsia="ru-RU"/>
        </w:rPr>
      </w:pPr>
      <w:r w:rsidRPr="005D1BCB">
        <w:rPr>
          <w:rFonts w:ascii="Times New Roman" w:eastAsia="Times New Roman" w:hAnsi="Times New Roman" w:cs="Times New Roman"/>
          <w:color w:val="111827"/>
          <w:lang w:eastAsia="ru-RU"/>
        </w:rPr>
        <w:t> Методическая разработка проекта экологической или гражданской направленности»</w:t>
      </w:r>
    </w:p>
    <w:p w14:paraId="4BEB90E0" w14:textId="77777777" w:rsidR="005D1BCB" w:rsidRPr="005D1BCB" w:rsidRDefault="005D1BCB" w:rsidP="005D1BCB">
      <w:pPr>
        <w:ind w:left="720" w:firstLine="0"/>
        <w:jc w:val="both"/>
        <w:rPr>
          <w:rFonts w:ascii="Times New Roman" w:eastAsia="Times New Roman" w:hAnsi="Times New Roman" w:cs="Times New Roman"/>
          <w:color w:val="111827"/>
          <w:lang w:eastAsia="ru-RU"/>
        </w:rPr>
      </w:pPr>
      <w:r w:rsidRPr="005D1BCB">
        <w:rPr>
          <w:rFonts w:ascii="Times New Roman" w:eastAsia="Times New Roman" w:hAnsi="Times New Roman" w:cs="Times New Roman"/>
          <w:color w:val="111827"/>
          <w:lang w:eastAsia="ru-RU"/>
        </w:rPr>
        <w:t>Описание номинации: принимаются разработки проектов, включающие содержание проекта и описательный отчет с фотоматериалами (в случае реализованного мероприятия)</w:t>
      </w:r>
    </w:p>
    <w:p w14:paraId="2721C28F" w14:textId="77777777" w:rsidR="005D1BCB" w:rsidRPr="005D1BCB" w:rsidRDefault="005D1BCB" w:rsidP="005D1BCB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111827"/>
          <w:lang w:eastAsia="ru-RU"/>
        </w:rPr>
      </w:pPr>
      <w:r w:rsidRPr="005D1BCB">
        <w:rPr>
          <w:rFonts w:ascii="Times New Roman" w:eastAsia="Times New Roman" w:hAnsi="Times New Roman" w:cs="Times New Roman"/>
          <w:color w:val="111827"/>
          <w:lang w:eastAsia="ru-RU"/>
        </w:rPr>
        <w:t> «Методическая разработка культурно-досугового экологического или гражданского мероприятия»</w:t>
      </w:r>
    </w:p>
    <w:p w14:paraId="5531B1FA" w14:textId="77777777" w:rsidR="005D1BCB" w:rsidRPr="005D1BCB" w:rsidRDefault="005D1BCB" w:rsidP="005D1BCB">
      <w:pPr>
        <w:ind w:left="720" w:firstLine="0"/>
        <w:jc w:val="both"/>
        <w:rPr>
          <w:rFonts w:ascii="Times New Roman" w:eastAsia="Times New Roman" w:hAnsi="Times New Roman" w:cs="Times New Roman"/>
          <w:color w:val="111827"/>
          <w:lang w:eastAsia="ru-RU"/>
        </w:rPr>
      </w:pPr>
      <w:r w:rsidRPr="005D1BCB">
        <w:rPr>
          <w:rFonts w:ascii="Times New Roman" w:eastAsia="Times New Roman" w:hAnsi="Times New Roman" w:cs="Times New Roman"/>
          <w:color w:val="111827"/>
          <w:lang w:eastAsia="ru-RU"/>
        </w:rPr>
        <w:t>Описание номинации: принимаются разработки культурно-досуговых мероприятий, включающие сценарий и фотоматериалы (в случае реализованного мероприятия).</w:t>
      </w:r>
    </w:p>
    <w:p w14:paraId="6E85AF57" w14:textId="77777777" w:rsidR="005D1BCB" w:rsidRPr="005D1BCB" w:rsidRDefault="005D1BCB" w:rsidP="005D1BCB">
      <w:pPr>
        <w:ind w:firstLine="0"/>
        <w:jc w:val="both"/>
        <w:outlineLvl w:val="1"/>
        <w:rPr>
          <w:rFonts w:ascii="Times New Roman" w:eastAsia="Times New Roman" w:hAnsi="Times New Roman" w:cs="Times New Roman"/>
          <w:b/>
          <w:bCs/>
          <w:caps/>
          <w:color w:val="111827"/>
          <w:sz w:val="36"/>
          <w:szCs w:val="36"/>
          <w:lang w:eastAsia="ru-RU"/>
        </w:rPr>
      </w:pPr>
      <w:r w:rsidRPr="005D1BCB">
        <w:rPr>
          <w:rFonts w:ascii="Times New Roman" w:eastAsia="Times New Roman" w:hAnsi="Times New Roman" w:cs="Times New Roman"/>
          <w:b/>
          <w:bCs/>
          <w:caps/>
          <w:color w:val="111827"/>
          <w:sz w:val="36"/>
          <w:szCs w:val="36"/>
          <w:lang w:eastAsia="ru-RU"/>
        </w:rPr>
        <w:t>РАСПИСАНИЕ</w:t>
      </w:r>
    </w:p>
    <w:p w14:paraId="19A48F8C" w14:textId="59988763" w:rsidR="005D1BCB" w:rsidRPr="005D1BCB" w:rsidRDefault="005D1BCB" w:rsidP="005D1BCB">
      <w:pPr>
        <w:ind w:firstLine="0"/>
        <w:jc w:val="both"/>
        <w:rPr>
          <w:rFonts w:ascii="Times New Roman" w:eastAsia="Times New Roman" w:hAnsi="Times New Roman" w:cs="Times New Roman"/>
          <w:color w:val="111827"/>
          <w:lang w:eastAsia="ru-RU"/>
        </w:rPr>
      </w:pPr>
      <w:r w:rsidRPr="005D1BCB">
        <w:rPr>
          <w:rFonts w:ascii="Times New Roman" w:eastAsia="Times New Roman" w:hAnsi="Times New Roman" w:cs="Times New Roman"/>
          <w:b/>
          <w:bCs/>
          <w:color w:val="111827"/>
          <w:lang w:eastAsia="ru-RU"/>
        </w:rPr>
        <w:t xml:space="preserve">Время указано по </w:t>
      </w:r>
      <w:r w:rsidR="00350775">
        <w:rPr>
          <w:rFonts w:ascii="Times New Roman" w:eastAsia="Times New Roman" w:hAnsi="Times New Roman" w:cs="Times New Roman"/>
          <w:b/>
          <w:bCs/>
          <w:color w:val="111827"/>
          <w:lang w:eastAsia="ru-RU"/>
        </w:rPr>
        <w:t xml:space="preserve">Иркутской </w:t>
      </w:r>
      <w:r w:rsidR="00350775" w:rsidRPr="005D1BCB">
        <w:rPr>
          <w:rFonts w:ascii="Times New Roman" w:eastAsia="Times New Roman" w:hAnsi="Times New Roman" w:cs="Times New Roman"/>
          <w:b/>
          <w:bCs/>
          <w:color w:val="111827"/>
          <w:lang w:eastAsia="ru-RU"/>
        </w:rPr>
        <w:t>области</w:t>
      </w:r>
      <w:r w:rsidRPr="005D1BCB">
        <w:rPr>
          <w:rFonts w:ascii="Times New Roman" w:eastAsia="Times New Roman" w:hAnsi="Times New Roman" w:cs="Times New Roman"/>
          <w:b/>
          <w:bCs/>
          <w:color w:val="111827"/>
          <w:lang w:eastAsia="ru-RU"/>
        </w:rPr>
        <w:t xml:space="preserve"> </w:t>
      </w:r>
    </w:p>
    <w:p w14:paraId="5923B9E9" w14:textId="42183560" w:rsidR="005D1BCB" w:rsidRPr="005D1BCB" w:rsidRDefault="005D1BCB" w:rsidP="005D1BCB">
      <w:pPr>
        <w:ind w:firstLine="0"/>
        <w:jc w:val="both"/>
        <w:rPr>
          <w:rFonts w:ascii="Times New Roman" w:eastAsia="Times New Roman" w:hAnsi="Times New Roman" w:cs="Times New Roman"/>
          <w:color w:val="111827"/>
          <w:lang w:eastAsia="ru-RU"/>
        </w:rPr>
      </w:pPr>
      <w:r w:rsidRPr="005D1BCB">
        <w:rPr>
          <w:rFonts w:ascii="Times New Roman" w:eastAsia="Times New Roman" w:hAnsi="Times New Roman" w:cs="Times New Roman"/>
          <w:color w:val="111827"/>
          <w:lang w:eastAsia="ru-RU"/>
        </w:rPr>
        <w:t> </w:t>
      </w:r>
      <w:r w:rsidRPr="005D1BCB">
        <w:rPr>
          <w:rFonts w:ascii="Times New Roman" w:eastAsia="Times New Roman" w:hAnsi="Times New Roman" w:cs="Times New Roman"/>
          <w:b/>
          <w:bCs/>
          <w:color w:val="111827"/>
          <w:lang w:eastAsia="ru-RU"/>
        </w:rPr>
        <w:t>Срок приёма заявок на конкурс:</w:t>
      </w:r>
      <w:r w:rsidRPr="005D1BCB">
        <w:rPr>
          <w:rFonts w:ascii="Times New Roman" w:eastAsia="Times New Roman" w:hAnsi="Times New Roman" w:cs="Times New Roman"/>
          <w:color w:val="111827"/>
          <w:lang w:eastAsia="ru-RU"/>
        </w:rPr>
        <w:br/>
      </w:r>
      <w:r w:rsidR="005452BD">
        <w:rPr>
          <w:rFonts w:ascii="Times New Roman" w:eastAsia="Times New Roman" w:hAnsi="Times New Roman" w:cs="Times New Roman"/>
          <w:color w:val="111827"/>
          <w:lang w:eastAsia="ru-RU"/>
        </w:rPr>
        <w:t xml:space="preserve">07 февраля 2024г.- </w:t>
      </w:r>
      <w:r w:rsidR="0059636B">
        <w:rPr>
          <w:rFonts w:ascii="Times New Roman" w:eastAsia="Times New Roman" w:hAnsi="Times New Roman" w:cs="Times New Roman"/>
          <w:color w:val="111827"/>
          <w:lang w:eastAsia="ru-RU"/>
        </w:rPr>
        <w:t>15</w:t>
      </w:r>
      <w:r w:rsidRPr="005D1BCB">
        <w:rPr>
          <w:rFonts w:ascii="Times New Roman" w:eastAsia="Times New Roman" w:hAnsi="Times New Roman" w:cs="Times New Roman"/>
          <w:color w:val="111827"/>
          <w:lang w:eastAsia="ru-RU"/>
        </w:rPr>
        <w:t xml:space="preserve"> </w:t>
      </w:r>
      <w:r w:rsidR="0059636B">
        <w:rPr>
          <w:rFonts w:ascii="Times New Roman" w:eastAsia="Times New Roman" w:hAnsi="Times New Roman" w:cs="Times New Roman"/>
          <w:color w:val="111827"/>
          <w:lang w:eastAsia="ru-RU"/>
        </w:rPr>
        <w:t>марта</w:t>
      </w:r>
      <w:r w:rsidRPr="005D1BCB">
        <w:rPr>
          <w:rFonts w:ascii="Times New Roman" w:eastAsia="Times New Roman" w:hAnsi="Times New Roman" w:cs="Times New Roman"/>
          <w:color w:val="111827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color w:val="111827"/>
          <w:lang w:eastAsia="ru-RU"/>
        </w:rPr>
        <w:t>4</w:t>
      </w:r>
      <w:r w:rsidRPr="005D1BCB">
        <w:rPr>
          <w:rFonts w:ascii="Times New Roman" w:eastAsia="Times New Roman" w:hAnsi="Times New Roman" w:cs="Times New Roman"/>
          <w:color w:val="111827"/>
          <w:lang w:eastAsia="ru-RU"/>
        </w:rPr>
        <w:t xml:space="preserve"> г.</w:t>
      </w:r>
    </w:p>
    <w:p w14:paraId="4AA0077F" w14:textId="35DEFA6F" w:rsidR="005D1BCB" w:rsidRPr="005D1BCB" w:rsidRDefault="005D1BCB" w:rsidP="005D1BCB">
      <w:pPr>
        <w:ind w:firstLine="0"/>
        <w:jc w:val="both"/>
        <w:rPr>
          <w:rFonts w:ascii="Times New Roman" w:eastAsia="Times New Roman" w:hAnsi="Times New Roman" w:cs="Times New Roman"/>
          <w:color w:val="111827"/>
          <w:lang w:eastAsia="ru-RU"/>
        </w:rPr>
      </w:pPr>
      <w:r w:rsidRPr="005D1BCB">
        <w:rPr>
          <w:rFonts w:ascii="Times New Roman" w:eastAsia="Times New Roman" w:hAnsi="Times New Roman" w:cs="Times New Roman"/>
          <w:color w:val="111827"/>
          <w:lang w:eastAsia="ru-RU"/>
        </w:rPr>
        <w:t> </w:t>
      </w:r>
    </w:p>
    <w:p w14:paraId="784C6388" w14:textId="05DDE9C5" w:rsidR="005D1BCB" w:rsidRPr="005D1BCB" w:rsidRDefault="005D1BCB" w:rsidP="005D1BCB">
      <w:pPr>
        <w:ind w:firstLine="0"/>
        <w:jc w:val="both"/>
        <w:rPr>
          <w:rFonts w:ascii="Times New Roman" w:eastAsia="Times New Roman" w:hAnsi="Times New Roman" w:cs="Times New Roman"/>
          <w:color w:val="111827"/>
          <w:lang w:eastAsia="ru-RU"/>
        </w:rPr>
      </w:pPr>
      <w:r w:rsidRPr="005D1BCB">
        <w:rPr>
          <w:rFonts w:ascii="Times New Roman" w:eastAsia="Times New Roman" w:hAnsi="Times New Roman" w:cs="Times New Roman"/>
          <w:color w:val="111827"/>
          <w:lang w:eastAsia="ru-RU"/>
        </w:rPr>
        <w:lastRenderedPageBreak/>
        <w:t> </w:t>
      </w:r>
      <w:r w:rsidRPr="005D1BCB">
        <w:rPr>
          <w:rFonts w:ascii="Times New Roman" w:eastAsia="Times New Roman" w:hAnsi="Times New Roman" w:cs="Times New Roman"/>
          <w:b/>
          <w:bCs/>
          <w:color w:val="111827"/>
          <w:lang w:eastAsia="ru-RU"/>
        </w:rPr>
        <w:t xml:space="preserve">Период работы </w:t>
      </w:r>
      <w:r w:rsidR="005452BD">
        <w:rPr>
          <w:rFonts w:ascii="Times New Roman" w:eastAsia="Times New Roman" w:hAnsi="Times New Roman" w:cs="Times New Roman"/>
          <w:b/>
          <w:bCs/>
          <w:color w:val="111827"/>
          <w:lang w:eastAsia="ru-RU"/>
        </w:rPr>
        <w:t>жюри</w:t>
      </w:r>
      <w:r w:rsidRPr="005D1BCB">
        <w:rPr>
          <w:rFonts w:ascii="Times New Roman" w:eastAsia="Times New Roman" w:hAnsi="Times New Roman" w:cs="Times New Roman"/>
          <w:b/>
          <w:bCs/>
          <w:color w:val="111827"/>
          <w:lang w:eastAsia="ru-RU"/>
        </w:rPr>
        <w:t>:</w:t>
      </w:r>
      <w:r w:rsidRPr="005D1BCB">
        <w:rPr>
          <w:rFonts w:ascii="Times New Roman" w:eastAsia="Times New Roman" w:hAnsi="Times New Roman" w:cs="Times New Roman"/>
          <w:color w:val="111827"/>
          <w:lang w:eastAsia="ru-RU"/>
        </w:rPr>
        <w:br/>
      </w:r>
      <w:r>
        <w:rPr>
          <w:rFonts w:ascii="Times New Roman" w:eastAsia="Times New Roman" w:hAnsi="Times New Roman" w:cs="Times New Roman"/>
          <w:color w:val="111827"/>
          <w:lang w:eastAsia="ru-RU"/>
        </w:rPr>
        <w:t>1</w:t>
      </w:r>
      <w:r w:rsidR="0059636B">
        <w:rPr>
          <w:rFonts w:ascii="Times New Roman" w:eastAsia="Times New Roman" w:hAnsi="Times New Roman" w:cs="Times New Roman"/>
          <w:color w:val="111827"/>
          <w:lang w:eastAsia="ru-RU"/>
        </w:rPr>
        <w:t>6</w:t>
      </w:r>
      <w:r w:rsidRPr="005D1BCB">
        <w:rPr>
          <w:rFonts w:ascii="Times New Roman" w:eastAsia="Times New Roman" w:hAnsi="Times New Roman" w:cs="Times New Roman"/>
          <w:color w:val="1118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827"/>
          <w:lang w:eastAsia="ru-RU"/>
        </w:rPr>
        <w:t>марта</w:t>
      </w:r>
      <w:r w:rsidRPr="005D1BCB">
        <w:rPr>
          <w:rFonts w:ascii="Times New Roman" w:eastAsia="Times New Roman" w:hAnsi="Times New Roman" w:cs="Times New Roman"/>
          <w:color w:val="111827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color w:val="111827"/>
          <w:lang w:eastAsia="ru-RU"/>
        </w:rPr>
        <w:t>4</w:t>
      </w:r>
      <w:r w:rsidRPr="005D1BCB">
        <w:rPr>
          <w:rFonts w:ascii="Times New Roman" w:eastAsia="Times New Roman" w:hAnsi="Times New Roman" w:cs="Times New Roman"/>
          <w:color w:val="111827"/>
          <w:lang w:eastAsia="ru-RU"/>
        </w:rPr>
        <w:t xml:space="preserve"> г</w:t>
      </w:r>
      <w:r w:rsidR="001A1BDF">
        <w:rPr>
          <w:rFonts w:ascii="Times New Roman" w:eastAsia="Times New Roman" w:hAnsi="Times New Roman" w:cs="Times New Roman"/>
          <w:color w:val="111827"/>
          <w:lang w:eastAsia="ru-RU"/>
        </w:rPr>
        <w:t>.</w:t>
      </w:r>
      <w:r w:rsidRPr="005D1BCB">
        <w:rPr>
          <w:rFonts w:ascii="Times New Roman" w:eastAsia="Times New Roman" w:hAnsi="Times New Roman" w:cs="Times New Roman"/>
          <w:color w:val="111827"/>
          <w:lang w:eastAsia="ru-RU"/>
        </w:rPr>
        <w:t xml:space="preserve">— </w:t>
      </w:r>
      <w:r w:rsidR="005C66CF">
        <w:rPr>
          <w:rFonts w:ascii="Times New Roman" w:eastAsia="Times New Roman" w:hAnsi="Times New Roman" w:cs="Times New Roman"/>
          <w:color w:val="111827"/>
          <w:lang w:eastAsia="ru-RU"/>
        </w:rPr>
        <w:t>29</w:t>
      </w:r>
      <w:r w:rsidRPr="005D1BCB">
        <w:rPr>
          <w:rFonts w:ascii="Times New Roman" w:eastAsia="Times New Roman" w:hAnsi="Times New Roman" w:cs="Times New Roman"/>
          <w:color w:val="111827"/>
          <w:lang w:eastAsia="ru-RU"/>
        </w:rPr>
        <w:t xml:space="preserve"> </w:t>
      </w:r>
      <w:r w:rsidR="001A1BDF">
        <w:rPr>
          <w:rFonts w:ascii="Times New Roman" w:eastAsia="Times New Roman" w:hAnsi="Times New Roman" w:cs="Times New Roman"/>
          <w:color w:val="111827"/>
          <w:lang w:eastAsia="ru-RU"/>
        </w:rPr>
        <w:t>марта</w:t>
      </w:r>
      <w:r w:rsidRPr="005D1BCB">
        <w:rPr>
          <w:rFonts w:ascii="Times New Roman" w:eastAsia="Times New Roman" w:hAnsi="Times New Roman" w:cs="Times New Roman"/>
          <w:color w:val="111827"/>
          <w:lang w:eastAsia="ru-RU"/>
        </w:rPr>
        <w:t xml:space="preserve"> 2024 г.</w:t>
      </w:r>
    </w:p>
    <w:p w14:paraId="52D35556" w14:textId="746271A6" w:rsidR="00931179" w:rsidRDefault="005D1BCB" w:rsidP="00931179">
      <w:pPr>
        <w:ind w:firstLine="0"/>
        <w:jc w:val="both"/>
        <w:rPr>
          <w:rFonts w:ascii="Times New Roman" w:eastAsia="Times New Roman" w:hAnsi="Times New Roman" w:cs="Times New Roman"/>
          <w:color w:val="111827"/>
          <w:lang w:eastAsia="ru-RU"/>
        </w:rPr>
      </w:pPr>
      <w:r w:rsidRPr="005D1BCB">
        <w:rPr>
          <w:rFonts w:ascii="Times New Roman" w:eastAsia="Times New Roman" w:hAnsi="Times New Roman" w:cs="Times New Roman"/>
          <w:color w:val="111827"/>
          <w:lang w:eastAsia="ru-RU"/>
        </w:rPr>
        <w:t> </w:t>
      </w:r>
      <w:r w:rsidRPr="005D1BCB">
        <w:rPr>
          <w:rFonts w:ascii="Times New Roman" w:eastAsia="Times New Roman" w:hAnsi="Times New Roman" w:cs="Times New Roman"/>
          <w:b/>
          <w:bCs/>
          <w:color w:val="111827"/>
          <w:lang w:eastAsia="ru-RU"/>
        </w:rPr>
        <w:t>Финал. Награждение победителей:</w:t>
      </w:r>
      <w:r w:rsidRPr="005D1BCB">
        <w:rPr>
          <w:rFonts w:ascii="Times New Roman" w:eastAsia="Times New Roman" w:hAnsi="Times New Roman" w:cs="Times New Roman"/>
          <w:color w:val="111827"/>
          <w:lang w:eastAsia="ru-RU"/>
        </w:rPr>
        <w:br/>
      </w:r>
      <w:r w:rsidR="005C66CF">
        <w:rPr>
          <w:rFonts w:ascii="Times New Roman" w:eastAsia="Times New Roman" w:hAnsi="Times New Roman" w:cs="Times New Roman"/>
          <w:color w:val="111827"/>
          <w:lang w:eastAsia="ru-RU"/>
        </w:rPr>
        <w:t>1 апреля</w:t>
      </w:r>
      <w:r w:rsidRPr="005D1BCB">
        <w:rPr>
          <w:rFonts w:ascii="Times New Roman" w:eastAsia="Times New Roman" w:hAnsi="Times New Roman" w:cs="Times New Roman"/>
          <w:color w:val="111827"/>
          <w:lang w:eastAsia="ru-RU"/>
        </w:rPr>
        <w:t xml:space="preserve"> 2024 г.</w:t>
      </w:r>
    </w:p>
    <w:p w14:paraId="202890F1" w14:textId="63B49F2C" w:rsidR="005D1BCB" w:rsidRPr="005D1BCB" w:rsidRDefault="008960B1" w:rsidP="00931179">
      <w:pPr>
        <w:ind w:firstLine="0"/>
        <w:jc w:val="both"/>
        <w:rPr>
          <w:rFonts w:ascii="Times New Roman" w:eastAsia="Times New Roman" w:hAnsi="Times New Roman" w:cs="Times New Roman"/>
          <w:color w:val="1118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color w:val="111827"/>
          <w:sz w:val="36"/>
          <w:szCs w:val="36"/>
          <w:lang w:eastAsia="ru-RU"/>
        </w:rPr>
        <w:t>награждение</w:t>
      </w:r>
    </w:p>
    <w:p w14:paraId="4F4D32EF" w14:textId="77777777" w:rsidR="005D1BCB" w:rsidRPr="005D1BCB" w:rsidRDefault="005D1BCB" w:rsidP="00931179">
      <w:pPr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111827"/>
          <w:lang w:eastAsia="ru-RU"/>
        </w:rPr>
      </w:pPr>
      <w:r w:rsidRPr="005D1BCB">
        <w:rPr>
          <w:rFonts w:ascii="Times New Roman" w:eastAsia="Times New Roman" w:hAnsi="Times New Roman" w:cs="Times New Roman"/>
          <w:color w:val="111827"/>
          <w:lang w:eastAsia="ru-RU"/>
        </w:rPr>
        <w:t>Участники Конкурса, работы которых, соответствуют данному положению, получают сертификат участника.</w:t>
      </w:r>
    </w:p>
    <w:p w14:paraId="5FA7DC4E" w14:textId="0EA05894" w:rsidR="005D1BCB" w:rsidRPr="005D1BCB" w:rsidRDefault="005D1BCB" w:rsidP="00931179">
      <w:pPr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111827"/>
          <w:lang w:eastAsia="ru-RU"/>
        </w:rPr>
      </w:pPr>
      <w:r w:rsidRPr="005D1BCB">
        <w:rPr>
          <w:rFonts w:ascii="Times New Roman" w:eastAsia="Times New Roman" w:hAnsi="Times New Roman" w:cs="Times New Roman"/>
          <w:color w:val="111827"/>
          <w:lang w:eastAsia="ru-RU"/>
        </w:rPr>
        <w:t xml:space="preserve">По результатам </w:t>
      </w:r>
      <w:r w:rsidR="00931179">
        <w:rPr>
          <w:rFonts w:ascii="Times New Roman" w:eastAsia="Times New Roman" w:hAnsi="Times New Roman" w:cs="Times New Roman"/>
          <w:color w:val="111827"/>
          <w:lang w:eastAsia="ru-RU"/>
        </w:rPr>
        <w:t>дистанционного</w:t>
      </w:r>
      <w:r w:rsidRPr="005D1BCB">
        <w:rPr>
          <w:rFonts w:ascii="Times New Roman" w:eastAsia="Times New Roman" w:hAnsi="Times New Roman" w:cs="Times New Roman"/>
          <w:color w:val="111827"/>
          <w:lang w:eastAsia="ru-RU"/>
        </w:rPr>
        <w:t xml:space="preserve"> этапа Конкурса в каждой номинации по каждой модели наставничества определяются победитель и призеры. Организаторы Конкурса оставляют за собой право варьировать число призовых мест. Из числа победителей определяется абсолютный победитель Конкурса.</w:t>
      </w:r>
    </w:p>
    <w:p w14:paraId="4D1AB29A" w14:textId="77777777" w:rsidR="00931179" w:rsidRDefault="005D1BCB" w:rsidP="00931179">
      <w:pPr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111827"/>
          <w:lang w:eastAsia="ru-RU"/>
        </w:rPr>
      </w:pPr>
      <w:r w:rsidRPr="005D1BCB">
        <w:rPr>
          <w:rFonts w:ascii="Times New Roman" w:eastAsia="Times New Roman" w:hAnsi="Times New Roman" w:cs="Times New Roman"/>
          <w:color w:val="111827"/>
          <w:lang w:eastAsia="ru-RU"/>
        </w:rPr>
        <w:t>Победители и лауреаты каждой из номинаций Конкурса награждаются Дипломами.</w:t>
      </w:r>
    </w:p>
    <w:p w14:paraId="3D3F2320" w14:textId="609EF49A" w:rsidR="005D1BCB" w:rsidRPr="005D1BCB" w:rsidRDefault="005D1BCB" w:rsidP="00931179">
      <w:pPr>
        <w:ind w:left="360" w:firstLine="0"/>
        <w:jc w:val="both"/>
        <w:rPr>
          <w:rFonts w:ascii="Times New Roman" w:eastAsia="Times New Roman" w:hAnsi="Times New Roman" w:cs="Times New Roman"/>
          <w:color w:val="111827"/>
          <w:lang w:eastAsia="ru-RU"/>
        </w:rPr>
      </w:pPr>
      <w:r w:rsidRPr="005D1BCB">
        <w:rPr>
          <w:rFonts w:ascii="Times New Roman" w:eastAsia="Times New Roman" w:hAnsi="Times New Roman" w:cs="Times New Roman"/>
          <w:b/>
          <w:bCs/>
          <w:caps/>
          <w:color w:val="111827"/>
          <w:sz w:val="36"/>
          <w:szCs w:val="36"/>
          <w:lang w:eastAsia="ru-RU"/>
        </w:rPr>
        <w:t>УСЛОВИЯ УЧАСТИЯ</w:t>
      </w:r>
    </w:p>
    <w:p w14:paraId="3A3356D8" w14:textId="77777777" w:rsidR="005D1BCB" w:rsidRPr="005D1BCB" w:rsidRDefault="005D1BCB" w:rsidP="005D1BCB">
      <w:pPr>
        <w:ind w:firstLine="0"/>
        <w:jc w:val="both"/>
        <w:rPr>
          <w:rFonts w:ascii="Times New Roman" w:eastAsia="Times New Roman" w:hAnsi="Times New Roman" w:cs="Times New Roman"/>
          <w:color w:val="111827"/>
          <w:lang w:eastAsia="ru-RU"/>
        </w:rPr>
      </w:pPr>
      <w:r w:rsidRPr="005D1BCB">
        <w:rPr>
          <w:rFonts w:ascii="Times New Roman" w:eastAsia="Times New Roman" w:hAnsi="Times New Roman" w:cs="Times New Roman"/>
          <w:color w:val="111827"/>
          <w:lang w:eastAsia="ru-RU"/>
        </w:rPr>
        <w:t>Методическая разработка должна быть ориентирована на реализацию одной из моделей наставничества и конкретную целевую аудиторию.</w:t>
      </w:r>
    </w:p>
    <w:p w14:paraId="5E977C9A" w14:textId="77777777" w:rsidR="005D1BCB" w:rsidRPr="005D1BCB" w:rsidRDefault="005D1BCB" w:rsidP="005D1BCB">
      <w:pPr>
        <w:ind w:firstLine="0"/>
        <w:jc w:val="both"/>
        <w:rPr>
          <w:rFonts w:ascii="Times New Roman" w:eastAsia="Times New Roman" w:hAnsi="Times New Roman" w:cs="Times New Roman"/>
          <w:color w:val="111827"/>
          <w:lang w:eastAsia="ru-RU"/>
        </w:rPr>
      </w:pPr>
      <w:r w:rsidRPr="005D1BCB">
        <w:rPr>
          <w:rFonts w:ascii="Times New Roman" w:eastAsia="Times New Roman" w:hAnsi="Times New Roman" w:cs="Times New Roman"/>
          <w:color w:val="111827"/>
          <w:lang w:eastAsia="ru-RU"/>
        </w:rPr>
        <w:t>Структура конкурсной работы должна включать:</w:t>
      </w:r>
    </w:p>
    <w:p w14:paraId="7493FB81" w14:textId="77777777" w:rsidR="005D1BCB" w:rsidRPr="005D1BCB" w:rsidRDefault="005D1BCB" w:rsidP="005D1BCB">
      <w:pPr>
        <w:ind w:firstLine="0"/>
        <w:jc w:val="both"/>
        <w:rPr>
          <w:rFonts w:ascii="Times New Roman" w:eastAsia="Times New Roman" w:hAnsi="Times New Roman" w:cs="Times New Roman"/>
          <w:color w:val="111827"/>
          <w:lang w:eastAsia="ru-RU"/>
        </w:rPr>
      </w:pPr>
      <w:r w:rsidRPr="005D1BCB">
        <w:rPr>
          <w:rFonts w:ascii="Times New Roman" w:eastAsia="Times New Roman" w:hAnsi="Times New Roman" w:cs="Times New Roman"/>
          <w:i/>
          <w:iCs/>
          <w:color w:val="111827"/>
          <w:lang w:eastAsia="ru-RU"/>
        </w:rPr>
        <w:t>Пояснительная записка:</w:t>
      </w:r>
    </w:p>
    <w:p w14:paraId="6C2482B7" w14:textId="77777777" w:rsidR="005D1BCB" w:rsidRPr="005D1BCB" w:rsidRDefault="005D1BCB" w:rsidP="005D1BCB">
      <w:pPr>
        <w:ind w:firstLine="0"/>
        <w:jc w:val="both"/>
        <w:rPr>
          <w:rFonts w:ascii="Times New Roman" w:eastAsia="Times New Roman" w:hAnsi="Times New Roman" w:cs="Times New Roman"/>
          <w:color w:val="111827"/>
          <w:lang w:eastAsia="ru-RU"/>
        </w:rPr>
      </w:pPr>
      <w:r w:rsidRPr="005D1BCB">
        <w:rPr>
          <w:rFonts w:ascii="Times New Roman" w:eastAsia="Times New Roman" w:hAnsi="Times New Roman" w:cs="Times New Roman"/>
          <w:color w:val="111827"/>
          <w:lang w:eastAsia="ru-RU"/>
        </w:rPr>
        <w:t>Тематическое направление/номинация</w:t>
      </w:r>
    </w:p>
    <w:p w14:paraId="4FB79440" w14:textId="77777777" w:rsidR="005D1BCB" w:rsidRPr="005D1BCB" w:rsidRDefault="005D1BCB" w:rsidP="005D1BCB">
      <w:pPr>
        <w:ind w:firstLine="0"/>
        <w:jc w:val="both"/>
        <w:rPr>
          <w:rFonts w:ascii="Times New Roman" w:eastAsia="Times New Roman" w:hAnsi="Times New Roman" w:cs="Times New Roman"/>
          <w:color w:val="111827"/>
          <w:lang w:eastAsia="ru-RU"/>
        </w:rPr>
      </w:pPr>
      <w:r w:rsidRPr="005D1BCB">
        <w:rPr>
          <w:rFonts w:ascii="Times New Roman" w:eastAsia="Times New Roman" w:hAnsi="Times New Roman" w:cs="Times New Roman"/>
          <w:color w:val="111827"/>
          <w:lang w:eastAsia="ru-RU"/>
        </w:rPr>
        <w:t>Тема (название) воспитательного мероприятия</w:t>
      </w:r>
    </w:p>
    <w:p w14:paraId="50BF3922" w14:textId="77777777" w:rsidR="005D1BCB" w:rsidRPr="005D1BCB" w:rsidRDefault="005D1BCB" w:rsidP="005D1BCB">
      <w:pPr>
        <w:ind w:firstLine="0"/>
        <w:jc w:val="both"/>
        <w:rPr>
          <w:rFonts w:ascii="Times New Roman" w:eastAsia="Times New Roman" w:hAnsi="Times New Roman" w:cs="Times New Roman"/>
          <w:color w:val="111827"/>
          <w:lang w:eastAsia="ru-RU"/>
        </w:rPr>
      </w:pPr>
      <w:r w:rsidRPr="005D1BCB">
        <w:rPr>
          <w:rFonts w:ascii="Times New Roman" w:eastAsia="Times New Roman" w:hAnsi="Times New Roman" w:cs="Times New Roman"/>
          <w:color w:val="111827"/>
          <w:lang w:eastAsia="ru-RU"/>
        </w:rPr>
        <w:t>Модель наставничества</w:t>
      </w:r>
    </w:p>
    <w:p w14:paraId="52FFBE0B" w14:textId="77777777" w:rsidR="005D1BCB" w:rsidRPr="005D1BCB" w:rsidRDefault="005D1BCB" w:rsidP="005D1BCB">
      <w:pPr>
        <w:ind w:firstLine="0"/>
        <w:jc w:val="both"/>
        <w:rPr>
          <w:rFonts w:ascii="Times New Roman" w:eastAsia="Times New Roman" w:hAnsi="Times New Roman" w:cs="Times New Roman"/>
          <w:color w:val="111827"/>
          <w:lang w:eastAsia="ru-RU"/>
        </w:rPr>
      </w:pPr>
      <w:r w:rsidRPr="005D1BCB">
        <w:rPr>
          <w:rFonts w:ascii="Times New Roman" w:eastAsia="Times New Roman" w:hAnsi="Times New Roman" w:cs="Times New Roman"/>
          <w:color w:val="111827"/>
          <w:lang w:eastAsia="ru-RU"/>
        </w:rPr>
        <w:t>Целевая аудитория с указанием возраста и субъектов</w:t>
      </w:r>
    </w:p>
    <w:p w14:paraId="382A8D07" w14:textId="77777777" w:rsidR="005D1BCB" w:rsidRPr="005D1BCB" w:rsidRDefault="005D1BCB" w:rsidP="005D1BCB">
      <w:pPr>
        <w:ind w:firstLine="0"/>
        <w:jc w:val="both"/>
        <w:rPr>
          <w:rFonts w:ascii="Times New Roman" w:eastAsia="Times New Roman" w:hAnsi="Times New Roman" w:cs="Times New Roman"/>
          <w:color w:val="111827"/>
          <w:lang w:eastAsia="ru-RU"/>
        </w:rPr>
      </w:pPr>
      <w:r w:rsidRPr="005D1BCB">
        <w:rPr>
          <w:rFonts w:ascii="Times New Roman" w:eastAsia="Times New Roman" w:hAnsi="Times New Roman" w:cs="Times New Roman"/>
          <w:color w:val="111827"/>
          <w:lang w:eastAsia="ru-RU"/>
        </w:rPr>
        <w:t>Цель</w:t>
      </w:r>
    </w:p>
    <w:p w14:paraId="537127FF" w14:textId="77777777" w:rsidR="005D1BCB" w:rsidRPr="005D1BCB" w:rsidRDefault="005D1BCB" w:rsidP="005D1BCB">
      <w:pPr>
        <w:ind w:firstLine="0"/>
        <w:jc w:val="both"/>
        <w:rPr>
          <w:rFonts w:ascii="Times New Roman" w:eastAsia="Times New Roman" w:hAnsi="Times New Roman" w:cs="Times New Roman"/>
          <w:color w:val="111827"/>
          <w:lang w:eastAsia="ru-RU"/>
        </w:rPr>
      </w:pPr>
      <w:r w:rsidRPr="005D1BCB">
        <w:rPr>
          <w:rFonts w:ascii="Times New Roman" w:eastAsia="Times New Roman" w:hAnsi="Times New Roman" w:cs="Times New Roman"/>
          <w:color w:val="111827"/>
          <w:lang w:eastAsia="ru-RU"/>
        </w:rPr>
        <w:t>Задачи</w:t>
      </w:r>
    </w:p>
    <w:p w14:paraId="37185567" w14:textId="77777777" w:rsidR="005D1BCB" w:rsidRPr="005D1BCB" w:rsidRDefault="005D1BCB" w:rsidP="005D1BCB">
      <w:pPr>
        <w:ind w:firstLine="0"/>
        <w:jc w:val="both"/>
        <w:rPr>
          <w:rFonts w:ascii="Times New Roman" w:eastAsia="Times New Roman" w:hAnsi="Times New Roman" w:cs="Times New Roman"/>
          <w:color w:val="111827"/>
          <w:lang w:eastAsia="ru-RU"/>
        </w:rPr>
      </w:pPr>
      <w:r w:rsidRPr="005D1BCB">
        <w:rPr>
          <w:rFonts w:ascii="Times New Roman" w:eastAsia="Times New Roman" w:hAnsi="Times New Roman" w:cs="Times New Roman"/>
          <w:color w:val="111827"/>
          <w:lang w:eastAsia="ru-RU"/>
        </w:rPr>
        <w:t>Планируемые результаты</w:t>
      </w:r>
    </w:p>
    <w:p w14:paraId="3B911C3F" w14:textId="77777777" w:rsidR="005D1BCB" w:rsidRPr="005D1BCB" w:rsidRDefault="005D1BCB" w:rsidP="005D1BCB">
      <w:pPr>
        <w:ind w:firstLine="0"/>
        <w:jc w:val="both"/>
        <w:rPr>
          <w:rFonts w:ascii="Times New Roman" w:eastAsia="Times New Roman" w:hAnsi="Times New Roman" w:cs="Times New Roman"/>
          <w:color w:val="111827"/>
          <w:lang w:eastAsia="ru-RU"/>
        </w:rPr>
      </w:pPr>
      <w:r w:rsidRPr="005D1BCB">
        <w:rPr>
          <w:rFonts w:ascii="Times New Roman" w:eastAsia="Times New Roman" w:hAnsi="Times New Roman" w:cs="Times New Roman"/>
          <w:color w:val="111827"/>
          <w:lang w:eastAsia="ru-RU"/>
        </w:rPr>
        <w:t>Форма проведения</w:t>
      </w:r>
    </w:p>
    <w:p w14:paraId="48F56FD5" w14:textId="77777777" w:rsidR="005D1BCB" w:rsidRPr="005D1BCB" w:rsidRDefault="005D1BCB" w:rsidP="005D1BCB">
      <w:pPr>
        <w:ind w:firstLine="0"/>
        <w:jc w:val="both"/>
        <w:rPr>
          <w:rFonts w:ascii="Times New Roman" w:eastAsia="Times New Roman" w:hAnsi="Times New Roman" w:cs="Times New Roman"/>
          <w:color w:val="111827"/>
          <w:lang w:eastAsia="ru-RU"/>
        </w:rPr>
      </w:pPr>
      <w:r w:rsidRPr="005D1BCB">
        <w:rPr>
          <w:rFonts w:ascii="Times New Roman" w:eastAsia="Times New Roman" w:hAnsi="Times New Roman" w:cs="Times New Roman"/>
          <w:color w:val="111827"/>
          <w:lang w:eastAsia="ru-RU"/>
        </w:rPr>
        <w:t>Воспитательные методы и приемы</w:t>
      </w:r>
    </w:p>
    <w:p w14:paraId="0AD01B25" w14:textId="77777777" w:rsidR="005D1BCB" w:rsidRPr="005D1BCB" w:rsidRDefault="005D1BCB" w:rsidP="005D1BCB">
      <w:pPr>
        <w:ind w:firstLine="0"/>
        <w:jc w:val="both"/>
        <w:rPr>
          <w:rFonts w:ascii="Times New Roman" w:eastAsia="Times New Roman" w:hAnsi="Times New Roman" w:cs="Times New Roman"/>
          <w:color w:val="111827"/>
          <w:lang w:eastAsia="ru-RU"/>
        </w:rPr>
      </w:pPr>
      <w:r w:rsidRPr="005D1BCB">
        <w:rPr>
          <w:rFonts w:ascii="Times New Roman" w:eastAsia="Times New Roman" w:hAnsi="Times New Roman" w:cs="Times New Roman"/>
          <w:color w:val="111827"/>
          <w:lang w:eastAsia="ru-RU"/>
        </w:rPr>
        <w:t>Материально-технические, информационные, кадровые, методические и иные ресурсы</w:t>
      </w:r>
    </w:p>
    <w:p w14:paraId="6CAE08F8" w14:textId="77777777" w:rsidR="005D1BCB" w:rsidRPr="005D1BCB" w:rsidRDefault="005D1BCB" w:rsidP="005D1BCB">
      <w:pPr>
        <w:ind w:firstLine="0"/>
        <w:jc w:val="both"/>
        <w:rPr>
          <w:rFonts w:ascii="Times New Roman" w:eastAsia="Times New Roman" w:hAnsi="Times New Roman" w:cs="Times New Roman"/>
          <w:color w:val="111827"/>
          <w:lang w:eastAsia="ru-RU"/>
        </w:rPr>
      </w:pPr>
      <w:r w:rsidRPr="005D1BCB">
        <w:rPr>
          <w:rFonts w:ascii="Times New Roman" w:eastAsia="Times New Roman" w:hAnsi="Times New Roman" w:cs="Times New Roman"/>
          <w:i/>
          <w:iCs/>
          <w:color w:val="111827"/>
          <w:lang w:eastAsia="ru-RU"/>
        </w:rPr>
        <w:t>Основная часть: </w:t>
      </w:r>
      <w:r w:rsidRPr="005D1BCB">
        <w:rPr>
          <w:rFonts w:ascii="Times New Roman" w:eastAsia="Times New Roman" w:hAnsi="Times New Roman" w:cs="Times New Roman"/>
          <w:color w:val="111827"/>
          <w:lang w:eastAsia="ru-RU"/>
        </w:rPr>
        <w:t>описание проведения воспитательного мероприятия (сценарий, конспект, технологическая карта и др.)</w:t>
      </w:r>
    </w:p>
    <w:p w14:paraId="6B9B0A93" w14:textId="77777777" w:rsidR="005D1BCB" w:rsidRPr="005D1BCB" w:rsidRDefault="005D1BCB" w:rsidP="005D1BCB">
      <w:pPr>
        <w:ind w:firstLine="0"/>
        <w:jc w:val="both"/>
        <w:rPr>
          <w:rFonts w:ascii="Times New Roman" w:eastAsia="Times New Roman" w:hAnsi="Times New Roman" w:cs="Times New Roman"/>
          <w:color w:val="111827"/>
          <w:lang w:eastAsia="ru-RU"/>
        </w:rPr>
      </w:pPr>
      <w:r w:rsidRPr="005D1BCB">
        <w:rPr>
          <w:rFonts w:ascii="Times New Roman" w:eastAsia="Times New Roman" w:hAnsi="Times New Roman" w:cs="Times New Roman"/>
          <w:i/>
          <w:iCs/>
          <w:color w:val="111827"/>
          <w:lang w:eastAsia="ru-RU"/>
        </w:rPr>
        <w:t>Список использованной литературы.</w:t>
      </w:r>
    </w:p>
    <w:p w14:paraId="35F1AC9A" w14:textId="77777777" w:rsidR="005D1BCB" w:rsidRPr="005D1BCB" w:rsidRDefault="005D1BCB" w:rsidP="005D1BCB">
      <w:pPr>
        <w:ind w:firstLine="0"/>
        <w:jc w:val="both"/>
        <w:rPr>
          <w:rFonts w:ascii="Times New Roman" w:eastAsia="Times New Roman" w:hAnsi="Times New Roman" w:cs="Times New Roman"/>
          <w:color w:val="111827"/>
          <w:lang w:eastAsia="ru-RU"/>
        </w:rPr>
      </w:pPr>
      <w:r w:rsidRPr="005D1BCB">
        <w:rPr>
          <w:rFonts w:ascii="Times New Roman" w:eastAsia="Times New Roman" w:hAnsi="Times New Roman" w:cs="Times New Roman"/>
          <w:color w:val="111827"/>
          <w:lang w:eastAsia="ru-RU"/>
        </w:rPr>
        <w:t> </w:t>
      </w:r>
    </w:p>
    <w:p w14:paraId="13776BE3" w14:textId="77777777" w:rsidR="005D1BCB" w:rsidRPr="005D1BCB" w:rsidRDefault="005D1BCB" w:rsidP="005D1BCB">
      <w:pPr>
        <w:ind w:firstLine="0"/>
        <w:jc w:val="both"/>
        <w:outlineLvl w:val="2"/>
        <w:rPr>
          <w:rFonts w:ascii="Times New Roman" w:eastAsia="Times New Roman" w:hAnsi="Times New Roman" w:cs="Times New Roman"/>
          <w:b/>
          <w:bCs/>
          <w:color w:val="111827"/>
          <w:sz w:val="27"/>
          <w:szCs w:val="27"/>
          <w:lang w:eastAsia="ru-RU"/>
        </w:rPr>
      </w:pPr>
      <w:r w:rsidRPr="005D1BCB">
        <w:rPr>
          <w:rFonts w:ascii="Times New Roman" w:eastAsia="Times New Roman" w:hAnsi="Times New Roman" w:cs="Times New Roman"/>
          <w:b/>
          <w:bCs/>
          <w:color w:val="111827"/>
          <w:sz w:val="27"/>
          <w:szCs w:val="27"/>
          <w:lang w:eastAsia="ru-RU"/>
        </w:rPr>
        <w:t>Работы принимаются в следующем формате:</w:t>
      </w:r>
    </w:p>
    <w:p w14:paraId="315A95A1" w14:textId="1DB891A9" w:rsidR="005D1BCB" w:rsidRDefault="005D1BCB" w:rsidP="005D1BCB">
      <w:pPr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111827"/>
          <w:lang w:eastAsia="ru-RU"/>
        </w:rPr>
      </w:pPr>
      <w:r w:rsidRPr="005D1BCB">
        <w:rPr>
          <w:rFonts w:ascii="Times New Roman" w:eastAsia="Times New Roman" w:hAnsi="Times New Roman" w:cs="Times New Roman"/>
          <w:color w:val="111827"/>
          <w:lang w:eastAsia="ru-RU"/>
        </w:rPr>
        <w:t> Документ</w:t>
      </w:r>
      <w:r w:rsidR="00931179" w:rsidRPr="00931179">
        <w:rPr>
          <w:rFonts w:ascii="Times New Roman" w:eastAsia="Times New Roman" w:hAnsi="Times New Roman" w:cs="Times New Roman"/>
          <w:color w:val="111827"/>
          <w:lang w:eastAsia="ru-RU"/>
        </w:rPr>
        <w:t xml:space="preserve"> </w:t>
      </w:r>
      <w:r w:rsidR="00931179">
        <w:rPr>
          <w:rFonts w:ascii="Times New Roman" w:eastAsia="Times New Roman" w:hAnsi="Times New Roman" w:cs="Times New Roman"/>
          <w:color w:val="111827"/>
          <w:lang w:eastAsia="ru-RU"/>
        </w:rPr>
        <w:t>(т</w:t>
      </w:r>
      <w:r w:rsidR="00931179" w:rsidRPr="005D1BCB">
        <w:rPr>
          <w:rFonts w:ascii="Times New Roman" w:eastAsia="Times New Roman" w:hAnsi="Times New Roman" w:cs="Times New Roman"/>
          <w:color w:val="111827"/>
          <w:lang w:eastAsia="ru-RU"/>
        </w:rPr>
        <w:t>екст (1000 — 55000 символов, включая пробелы)</w:t>
      </w:r>
    </w:p>
    <w:p w14:paraId="3F991921" w14:textId="768E4D5B" w:rsidR="005D1BCB" w:rsidRPr="005D1BCB" w:rsidRDefault="005D1BCB" w:rsidP="00C42BB9">
      <w:pPr>
        <w:ind w:left="360" w:firstLine="0"/>
        <w:jc w:val="both"/>
        <w:rPr>
          <w:rFonts w:ascii="Times New Roman" w:eastAsia="Times New Roman" w:hAnsi="Times New Roman" w:cs="Times New Roman"/>
          <w:color w:val="111827"/>
          <w:lang w:eastAsia="ru-RU"/>
        </w:rPr>
      </w:pPr>
    </w:p>
    <w:p w14:paraId="6F65D18A" w14:textId="77777777" w:rsidR="005D1BCB" w:rsidRPr="005D1BCB" w:rsidRDefault="005D1BCB" w:rsidP="005D1BCB">
      <w:pPr>
        <w:ind w:firstLine="0"/>
        <w:jc w:val="both"/>
        <w:outlineLvl w:val="2"/>
        <w:rPr>
          <w:rFonts w:ascii="Times New Roman" w:eastAsia="Times New Roman" w:hAnsi="Times New Roman" w:cs="Times New Roman"/>
          <w:b/>
          <w:bCs/>
          <w:color w:val="111827"/>
          <w:sz w:val="27"/>
          <w:szCs w:val="27"/>
          <w:lang w:eastAsia="ru-RU"/>
        </w:rPr>
      </w:pPr>
      <w:r w:rsidRPr="005D1BCB">
        <w:rPr>
          <w:rFonts w:ascii="Times New Roman" w:eastAsia="Times New Roman" w:hAnsi="Times New Roman" w:cs="Times New Roman"/>
          <w:b/>
          <w:bCs/>
          <w:color w:val="111827"/>
          <w:sz w:val="27"/>
          <w:szCs w:val="27"/>
          <w:lang w:eastAsia="ru-RU"/>
        </w:rPr>
        <w:t>Требования к конкурсным работам:</w:t>
      </w:r>
    </w:p>
    <w:p w14:paraId="30249112" w14:textId="77777777" w:rsidR="005D1BCB" w:rsidRPr="005D1BCB" w:rsidRDefault="005D1BCB" w:rsidP="005D1BCB">
      <w:pPr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color w:val="111827"/>
          <w:lang w:eastAsia="ru-RU"/>
        </w:rPr>
      </w:pPr>
      <w:r w:rsidRPr="005D1BCB">
        <w:rPr>
          <w:rFonts w:ascii="Times New Roman" w:eastAsia="Times New Roman" w:hAnsi="Times New Roman" w:cs="Times New Roman"/>
          <w:color w:val="111827"/>
          <w:lang w:eastAsia="ru-RU"/>
        </w:rPr>
        <w:t xml:space="preserve"> Текст формата А4; шрифт – Times New </w:t>
      </w:r>
      <w:proofErr w:type="spellStart"/>
      <w:r w:rsidRPr="005D1BCB">
        <w:rPr>
          <w:rFonts w:ascii="Times New Roman" w:eastAsia="Times New Roman" w:hAnsi="Times New Roman" w:cs="Times New Roman"/>
          <w:color w:val="111827"/>
          <w:lang w:eastAsia="ru-RU"/>
        </w:rPr>
        <w:t>Roman</w:t>
      </w:r>
      <w:proofErr w:type="spellEnd"/>
      <w:r w:rsidRPr="005D1BCB">
        <w:rPr>
          <w:rFonts w:ascii="Times New Roman" w:eastAsia="Times New Roman" w:hAnsi="Times New Roman" w:cs="Times New Roman"/>
          <w:color w:val="111827"/>
          <w:lang w:eastAsia="ru-RU"/>
        </w:rPr>
        <w:t>; кегль – 14; межстрочный интервал – 1,5; поля страниц сверху и снизу по 2 см; слева – 2 см; справа – 1,5 см, выравнивание по ширине, листы пронумерованы.</w:t>
      </w:r>
    </w:p>
    <w:p w14:paraId="05DE35C9" w14:textId="0A7115A8" w:rsidR="005D1BCB" w:rsidRDefault="005D1BCB" w:rsidP="005D1BCB">
      <w:pPr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color w:val="111827"/>
          <w:lang w:eastAsia="ru-RU"/>
        </w:rPr>
      </w:pPr>
      <w:r w:rsidRPr="005D1BCB">
        <w:rPr>
          <w:rFonts w:ascii="Times New Roman" w:eastAsia="Times New Roman" w:hAnsi="Times New Roman" w:cs="Times New Roman"/>
          <w:color w:val="111827"/>
          <w:lang w:eastAsia="ru-RU"/>
        </w:rPr>
        <w:t> К основному тексту могут быть представлены приложения (презентации, фото, видео и другое).</w:t>
      </w:r>
    </w:p>
    <w:p w14:paraId="5FB67BA6" w14:textId="253716A1" w:rsidR="008960B1" w:rsidRDefault="008960B1" w:rsidP="008960B1">
      <w:pPr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color w:val="111827"/>
          <w:lang w:eastAsia="ru-RU"/>
        </w:rPr>
        <w:t xml:space="preserve">Работы необходимо присылать на электронный адрес </w:t>
      </w:r>
      <w:hyperlink r:id="rId5" w:history="1">
        <w:r w:rsidRPr="0020014D">
          <w:rPr>
            <w:rStyle w:val="a6"/>
            <w:rFonts w:ascii="Times New Roman" w:hAnsi="Times New Roman" w:cs="Times New Roman"/>
            <w:sz w:val="21"/>
            <w:szCs w:val="21"/>
            <w:shd w:val="clear" w:color="auto" w:fill="FFFFFF"/>
          </w:rPr>
          <w:t>konkursmetodang@yandex.ru</w:t>
        </w:r>
      </w:hyperlink>
    </w:p>
    <w:p w14:paraId="4D6BD9AE" w14:textId="234B3460" w:rsidR="008960B1" w:rsidRPr="008960B1" w:rsidRDefault="008960B1" w:rsidP="008960B1">
      <w:pPr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color w:val="111827"/>
          <w:lang w:eastAsia="ru-RU"/>
        </w:rPr>
        <w:t xml:space="preserve">Работы должны иметь титульный лист, подписаны: ФИО автора, должность, населенный пункт, ОО, номер телефона автора,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111827"/>
          <w:lang w:eastAsia="ru-RU"/>
        </w:rPr>
        <w:t>эл.почта</w:t>
      </w:r>
      <w:proofErr w:type="spellEnd"/>
      <w:proofErr w:type="gramEnd"/>
      <w:r>
        <w:rPr>
          <w:rFonts w:ascii="Times New Roman" w:eastAsia="Times New Roman" w:hAnsi="Times New Roman" w:cs="Times New Roman"/>
          <w:color w:val="111827"/>
          <w:lang w:eastAsia="ru-RU"/>
        </w:rPr>
        <w:t xml:space="preserve"> автора. </w:t>
      </w:r>
      <w:r w:rsidRPr="008960B1">
        <w:rPr>
          <w:rFonts w:ascii="Times New Roman" w:eastAsia="Times New Roman" w:hAnsi="Times New Roman" w:cs="Times New Roman"/>
          <w:b/>
          <w:bCs/>
          <w:color w:val="111827"/>
          <w:lang w:eastAsia="ru-RU"/>
        </w:rPr>
        <w:t>Без этих данных работа не допускается к Конкурсу</w:t>
      </w:r>
      <w:r>
        <w:rPr>
          <w:rFonts w:ascii="Times New Roman" w:eastAsia="Times New Roman" w:hAnsi="Times New Roman" w:cs="Times New Roman"/>
          <w:b/>
          <w:bCs/>
          <w:color w:val="111827"/>
          <w:lang w:eastAsia="ru-RU"/>
        </w:rPr>
        <w:t>.</w:t>
      </w:r>
    </w:p>
    <w:p w14:paraId="1725151A" w14:textId="0ECE3B29" w:rsidR="008960B1" w:rsidRPr="008960B1" w:rsidRDefault="008960B1" w:rsidP="008960B1">
      <w:pPr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color w:val="111827"/>
          <w:lang w:eastAsia="ru-RU"/>
        </w:rPr>
        <w:t>Номер телефона ответственного лица 89041539728, Булыгина Анна Васильевна</w:t>
      </w:r>
    </w:p>
    <w:p w14:paraId="38C2161E" w14:textId="77777777" w:rsidR="005D1BCB" w:rsidRPr="005D1BCB" w:rsidRDefault="005D1BCB" w:rsidP="00C42BB9">
      <w:pPr>
        <w:ind w:firstLine="0"/>
        <w:jc w:val="both"/>
        <w:rPr>
          <w:rFonts w:ascii="Times New Roman" w:eastAsia="Times New Roman" w:hAnsi="Times New Roman" w:cs="Times New Roman"/>
          <w:caps/>
          <w:color w:val="111827"/>
          <w:lang w:eastAsia="ru-RU"/>
        </w:rPr>
      </w:pPr>
      <w:r w:rsidRPr="005D1BCB">
        <w:rPr>
          <w:rFonts w:ascii="Times New Roman" w:eastAsia="Times New Roman" w:hAnsi="Times New Roman" w:cs="Times New Roman"/>
          <w:caps/>
          <w:color w:val="111827"/>
          <w:lang w:eastAsia="ru-RU"/>
        </w:rPr>
        <w:t>РАБОТЫ БУДУТ ОЦЕНИВАТЬСЯ ПО СЛЕДУЮЩИМ КРИТЕРИЯМ:</w:t>
      </w:r>
    </w:p>
    <w:p w14:paraId="08D75C49" w14:textId="77777777" w:rsidR="005D1BCB" w:rsidRPr="005D1BCB" w:rsidRDefault="005D1BCB" w:rsidP="005D1BCB">
      <w:pPr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color w:val="111827"/>
          <w:lang w:eastAsia="ru-RU"/>
        </w:rPr>
      </w:pPr>
      <w:r w:rsidRPr="005D1BCB">
        <w:rPr>
          <w:rFonts w:ascii="Times New Roman" w:eastAsia="Times New Roman" w:hAnsi="Times New Roman" w:cs="Times New Roman"/>
          <w:color w:val="111827"/>
          <w:lang w:eastAsia="ru-RU"/>
        </w:rPr>
        <w:t>новизна, наличие инновационного подхода;</w:t>
      </w:r>
    </w:p>
    <w:p w14:paraId="48FC18C3" w14:textId="77777777" w:rsidR="005D1BCB" w:rsidRPr="005D1BCB" w:rsidRDefault="005D1BCB" w:rsidP="005D1BCB">
      <w:pPr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color w:val="111827"/>
          <w:lang w:eastAsia="ru-RU"/>
        </w:rPr>
      </w:pPr>
      <w:r w:rsidRPr="005D1BCB">
        <w:rPr>
          <w:rFonts w:ascii="Times New Roman" w:eastAsia="Times New Roman" w:hAnsi="Times New Roman" w:cs="Times New Roman"/>
          <w:color w:val="111827"/>
          <w:lang w:eastAsia="ru-RU"/>
        </w:rPr>
        <w:t>оригинальность материала, авторский текст;</w:t>
      </w:r>
    </w:p>
    <w:p w14:paraId="0A4ECC2E" w14:textId="77777777" w:rsidR="005D1BCB" w:rsidRPr="005D1BCB" w:rsidRDefault="005D1BCB" w:rsidP="005D1BCB">
      <w:pPr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color w:val="111827"/>
          <w:lang w:eastAsia="ru-RU"/>
        </w:rPr>
      </w:pPr>
      <w:r w:rsidRPr="005D1BCB">
        <w:rPr>
          <w:rFonts w:ascii="Times New Roman" w:eastAsia="Times New Roman" w:hAnsi="Times New Roman" w:cs="Times New Roman"/>
          <w:color w:val="111827"/>
          <w:lang w:eastAsia="ru-RU"/>
        </w:rPr>
        <w:t>использование регионального компонента;</w:t>
      </w:r>
    </w:p>
    <w:p w14:paraId="0BFBC44D" w14:textId="77777777" w:rsidR="005D1BCB" w:rsidRPr="005D1BCB" w:rsidRDefault="005D1BCB" w:rsidP="005D1BCB">
      <w:pPr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color w:val="111827"/>
          <w:lang w:eastAsia="ru-RU"/>
        </w:rPr>
      </w:pPr>
      <w:r w:rsidRPr="005D1BCB">
        <w:rPr>
          <w:rFonts w:ascii="Times New Roman" w:eastAsia="Times New Roman" w:hAnsi="Times New Roman" w:cs="Times New Roman"/>
          <w:color w:val="111827"/>
          <w:lang w:eastAsia="ru-RU"/>
        </w:rPr>
        <w:t>качество оформления, соответствие требованиям Положения;</w:t>
      </w:r>
    </w:p>
    <w:p w14:paraId="54A66B4E" w14:textId="75CA73EA" w:rsidR="005D1BCB" w:rsidRPr="005D1BCB" w:rsidRDefault="005D1BCB" w:rsidP="005D1BCB">
      <w:pPr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color w:val="111827"/>
          <w:lang w:eastAsia="ru-RU"/>
        </w:rPr>
      </w:pPr>
      <w:r w:rsidRPr="005D1BCB">
        <w:rPr>
          <w:rFonts w:ascii="Times New Roman" w:eastAsia="Times New Roman" w:hAnsi="Times New Roman" w:cs="Times New Roman"/>
          <w:color w:val="111827"/>
          <w:lang w:eastAsia="ru-RU"/>
        </w:rPr>
        <w:t>возможность практического использования материала</w:t>
      </w:r>
    </w:p>
    <w:p w14:paraId="72E6D91C" w14:textId="3AFD8A2F" w:rsidR="00B24F45" w:rsidRDefault="00B24F45" w:rsidP="005D1BCB">
      <w:pPr>
        <w:jc w:val="both"/>
        <w:rPr>
          <w:rFonts w:ascii="Times New Roman" w:hAnsi="Times New Roman" w:cs="Times New Roman"/>
        </w:rPr>
      </w:pPr>
    </w:p>
    <w:p w14:paraId="2BAB100E" w14:textId="113BDF82" w:rsidR="00C42BB9" w:rsidRDefault="00C42BB9" w:rsidP="005D1BC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ЖЮРИ КОНКУРСА:</w:t>
      </w:r>
    </w:p>
    <w:p w14:paraId="658D3FA8" w14:textId="1EB3B11F" w:rsidR="005C66CF" w:rsidRPr="005C66CF" w:rsidRDefault="005C66CF" w:rsidP="005C66CF">
      <w:pPr>
        <w:pStyle w:val="2"/>
        <w:shd w:val="clear" w:color="auto" w:fill="FFFFFF"/>
        <w:spacing w:before="0" w:beforeAutospacing="0" w:after="0" w:afterAutospacing="0"/>
        <w:rPr>
          <w:b w:val="0"/>
          <w:bCs w:val="0"/>
          <w:color w:val="202124"/>
        </w:rPr>
      </w:pPr>
      <w:r>
        <w:rPr>
          <w:b w:val="0"/>
          <w:bCs w:val="0"/>
          <w:color w:val="202124"/>
          <w:sz w:val="24"/>
          <w:szCs w:val="24"/>
        </w:rPr>
        <w:t xml:space="preserve">Директор </w:t>
      </w:r>
      <w:r w:rsidRPr="005C66CF">
        <w:rPr>
          <w:b w:val="0"/>
          <w:bCs w:val="0"/>
          <w:color w:val="202124"/>
          <w:sz w:val="24"/>
          <w:szCs w:val="24"/>
        </w:rPr>
        <w:t>МБУ ДПО «Центр обеспечения развития образования»</w:t>
      </w:r>
      <w:r>
        <w:rPr>
          <w:b w:val="0"/>
          <w:bCs w:val="0"/>
          <w:color w:val="202124"/>
          <w:sz w:val="24"/>
          <w:szCs w:val="24"/>
        </w:rPr>
        <w:t xml:space="preserve">, </w:t>
      </w:r>
      <w:proofErr w:type="spellStart"/>
      <w:r>
        <w:rPr>
          <w:b w:val="0"/>
          <w:bCs w:val="0"/>
          <w:color w:val="202124"/>
          <w:sz w:val="24"/>
          <w:szCs w:val="24"/>
        </w:rPr>
        <w:t>Загвоздина</w:t>
      </w:r>
      <w:proofErr w:type="spellEnd"/>
      <w:r>
        <w:rPr>
          <w:b w:val="0"/>
          <w:bCs w:val="0"/>
          <w:color w:val="202124"/>
          <w:sz w:val="24"/>
          <w:szCs w:val="24"/>
        </w:rPr>
        <w:t xml:space="preserve"> Светлана Афанасьевна;</w:t>
      </w:r>
    </w:p>
    <w:p w14:paraId="369ACEBD" w14:textId="77777777" w:rsidR="00D5475E" w:rsidRDefault="00D5475E" w:rsidP="00C42BB9">
      <w:pPr>
        <w:jc w:val="both"/>
        <w:rPr>
          <w:rFonts w:ascii="Times New Roman" w:hAnsi="Times New Roman" w:cs="Times New Roman"/>
        </w:rPr>
      </w:pPr>
    </w:p>
    <w:p w14:paraId="272723C0" w14:textId="1841FD30" w:rsidR="00C42BB9" w:rsidRDefault="00C42BB9" w:rsidP="00C42BB9">
      <w:pPr>
        <w:jc w:val="both"/>
        <w:rPr>
          <w:rFonts w:ascii="Times New Roman" w:hAnsi="Times New Roman" w:cs="Times New Roman"/>
          <w:color w:val="222222"/>
        </w:rPr>
      </w:pPr>
      <w:r>
        <w:rPr>
          <w:rFonts w:ascii="Times New Roman" w:hAnsi="Times New Roman" w:cs="Times New Roman"/>
        </w:rPr>
        <w:t xml:space="preserve">Директор МАУ ИМЦ </w:t>
      </w:r>
      <w:r w:rsidRPr="005D1BCB">
        <w:rPr>
          <w:rFonts w:ascii="Times New Roman" w:hAnsi="Times New Roman" w:cs="Times New Roman"/>
          <w:color w:val="222222"/>
        </w:rPr>
        <w:t>«Учимся жить устойчиво в глобальном мире: Экология. Здоровье. Безопасность»</w:t>
      </w:r>
      <w:r>
        <w:rPr>
          <w:rFonts w:ascii="Times New Roman" w:hAnsi="Times New Roman" w:cs="Times New Roman"/>
          <w:color w:val="222222"/>
        </w:rPr>
        <w:t>, Пустовалова Вега Вадимовна;</w:t>
      </w:r>
    </w:p>
    <w:p w14:paraId="79FAA7A2" w14:textId="6476A728" w:rsidR="00C42BB9" w:rsidRDefault="00C42BB9" w:rsidP="00C42BB9">
      <w:pPr>
        <w:jc w:val="both"/>
        <w:rPr>
          <w:rFonts w:ascii="Times New Roman" w:eastAsia="Times New Roman" w:hAnsi="Times New Roman" w:cs="Times New Roman"/>
          <w:color w:val="111827"/>
          <w:lang w:eastAsia="ru-RU"/>
        </w:rPr>
      </w:pPr>
      <w:r>
        <w:rPr>
          <w:rFonts w:ascii="Times New Roman" w:hAnsi="Times New Roman" w:cs="Times New Roman"/>
          <w:color w:val="222222"/>
        </w:rPr>
        <w:t xml:space="preserve">Руководитель </w:t>
      </w:r>
      <w:r>
        <w:rPr>
          <w:rFonts w:ascii="Times New Roman" w:eastAsia="Times New Roman" w:hAnsi="Times New Roman" w:cs="Times New Roman"/>
          <w:color w:val="111827"/>
          <w:lang w:eastAsia="ru-RU"/>
        </w:rPr>
        <w:t>межрегиональной методической площадки «</w:t>
      </w:r>
      <w:proofErr w:type="spellStart"/>
      <w:r>
        <w:rPr>
          <w:rFonts w:ascii="Times New Roman" w:eastAsia="Times New Roman" w:hAnsi="Times New Roman" w:cs="Times New Roman"/>
          <w:color w:val="111827"/>
          <w:lang w:eastAsia="ru-RU"/>
        </w:rPr>
        <w:t>Экосообщество</w:t>
      </w:r>
      <w:proofErr w:type="spellEnd"/>
      <w:r>
        <w:rPr>
          <w:rFonts w:ascii="Times New Roman" w:eastAsia="Times New Roman" w:hAnsi="Times New Roman" w:cs="Times New Roman"/>
          <w:color w:val="111827"/>
          <w:lang w:eastAsia="ru-RU"/>
        </w:rPr>
        <w:t xml:space="preserve"> как инструмент в работе учителя» на базе МБОУ «СОШ № 7» г. Ангарска, Булыгина Анна Васильевна;</w:t>
      </w:r>
    </w:p>
    <w:p w14:paraId="36F7A191" w14:textId="2AB99ADE" w:rsidR="00C42BB9" w:rsidRDefault="00C42BB9" w:rsidP="00C42BB9">
      <w:pPr>
        <w:jc w:val="both"/>
        <w:rPr>
          <w:rFonts w:ascii="Times New Roman" w:eastAsia="Times New Roman" w:hAnsi="Times New Roman" w:cs="Times New Roman"/>
          <w:color w:val="111827"/>
          <w:lang w:eastAsia="ru-RU"/>
        </w:rPr>
      </w:pPr>
      <w:r>
        <w:rPr>
          <w:rFonts w:ascii="Times New Roman" w:eastAsia="Times New Roman" w:hAnsi="Times New Roman" w:cs="Times New Roman"/>
          <w:color w:val="111827"/>
          <w:lang w:eastAsia="ru-RU"/>
        </w:rPr>
        <w:t>Учитель информатики МБОУ «СОШ № 25» г. Ангарска, Распутина Екатерина Александровна;</w:t>
      </w:r>
    </w:p>
    <w:p w14:paraId="2D7703E7" w14:textId="2134152C" w:rsidR="00E67473" w:rsidRDefault="005452BD" w:rsidP="00C42BB9">
      <w:pPr>
        <w:jc w:val="both"/>
        <w:rPr>
          <w:rFonts w:ascii="Times New Roman" w:eastAsia="Times New Roman" w:hAnsi="Times New Roman" w:cs="Times New Roman"/>
          <w:color w:val="111827"/>
          <w:lang w:eastAsia="ru-RU"/>
        </w:rPr>
      </w:pPr>
      <w:r>
        <w:rPr>
          <w:rFonts w:ascii="Times New Roman" w:eastAsia="Times New Roman" w:hAnsi="Times New Roman" w:cs="Times New Roman"/>
          <w:color w:val="111827"/>
          <w:lang w:eastAsia="ru-RU"/>
        </w:rPr>
        <w:t xml:space="preserve">Учитель физической </w:t>
      </w:r>
      <w:proofErr w:type="gramStart"/>
      <w:r>
        <w:rPr>
          <w:rFonts w:ascii="Times New Roman" w:eastAsia="Times New Roman" w:hAnsi="Times New Roman" w:cs="Times New Roman"/>
          <w:color w:val="111827"/>
          <w:lang w:eastAsia="ru-RU"/>
        </w:rPr>
        <w:t>культуры  МБОУ</w:t>
      </w:r>
      <w:proofErr w:type="gramEnd"/>
      <w:r>
        <w:rPr>
          <w:rFonts w:ascii="Times New Roman" w:eastAsia="Times New Roman" w:hAnsi="Times New Roman" w:cs="Times New Roman"/>
          <w:color w:val="111827"/>
          <w:lang w:eastAsia="ru-RU"/>
        </w:rPr>
        <w:t xml:space="preserve"> «СОШ № 7» </w:t>
      </w:r>
      <w:proofErr w:type="spellStart"/>
      <w:r>
        <w:rPr>
          <w:rFonts w:ascii="Times New Roman" w:eastAsia="Times New Roman" w:hAnsi="Times New Roman" w:cs="Times New Roman"/>
          <w:color w:val="111827"/>
          <w:lang w:eastAsia="ru-RU"/>
        </w:rPr>
        <w:t>г.Ангарска</w:t>
      </w:r>
      <w:proofErr w:type="spellEnd"/>
      <w:r>
        <w:rPr>
          <w:rFonts w:ascii="Times New Roman" w:eastAsia="Times New Roman" w:hAnsi="Times New Roman" w:cs="Times New Roman"/>
          <w:color w:val="111827"/>
          <w:lang w:eastAsia="ru-RU"/>
        </w:rPr>
        <w:t>, Карнаухова Наталья Ивановна;</w:t>
      </w:r>
    </w:p>
    <w:p w14:paraId="10721272" w14:textId="0BD6B88C" w:rsidR="005452BD" w:rsidRDefault="005452BD" w:rsidP="00C42BB9">
      <w:pPr>
        <w:jc w:val="both"/>
        <w:rPr>
          <w:rFonts w:ascii="Times New Roman" w:eastAsia="Times New Roman" w:hAnsi="Times New Roman" w:cs="Times New Roman"/>
          <w:color w:val="111827"/>
          <w:lang w:eastAsia="ru-RU"/>
        </w:rPr>
      </w:pPr>
      <w:r>
        <w:rPr>
          <w:rFonts w:ascii="Times New Roman" w:eastAsia="Times New Roman" w:hAnsi="Times New Roman" w:cs="Times New Roman"/>
          <w:color w:val="111827"/>
          <w:lang w:eastAsia="ru-RU"/>
        </w:rPr>
        <w:t xml:space="preserve">Учитель математики МБОУ «СОШ № 7» </w:t>
      </w:r>
      <w:proofErr w:type="spellStart"/>
      <w:r>
        <w:rPr>
          <w:rFonts w:ascii="Times New Roman" w:eastAsia="Times New Roman" w:hAnsi="Times New Roman" w:cs="Times New Roman"/>
          <w:color w:val="111827"/>
          <w:lang w:eastAsia="ru-RU"/>
        </w:rPr>
        <w:t>г.Ангарска</w:t>
      </w:r>
      <w:proofErr w:type="spellEnd"/>
      <w:r>
        <w:rPr>
          <w:rFonts w:ascii="Times New Roman" w:eastAsia="Times New Roman" w:hAnsi="Times New Roman" w:cs="Times New Roman"/>
          <w:color w:val="111827"/>
          <w:lang w:eastAsia="ru-RU"/>
        </w:rPr>
        <w:t>, Меньшикова Наталь Геннадьевна;</w:t>
      </w:r>
    </w:p>
    <w:p w14:paraId="47727C72" w14:textId="0A3F8982" w:rsidR="005452BD" w:rsidRPr="005D1BCB" w:rsidRDefault="005452BD" w:rsidP="00C42BB9">
      <w:pPr>
        <w:jc w:val="both"/>
        <w:rPr>
          <w:rFonts w:ascii="Times New Roman" w:eastAsia="Times New Roman" w:hAnsi="Times New Roman" w:cs="Times New Roman"/>
          <w:color w:val="111827"/>
          <w:lang w:eastAsia="ru-RU"/>
        </w:rPr>
      </w:pPr>
      <w:r>
        <w:rPr>
          <w:rFonts w:ascii="Times New Roman" w:eastAsia="Times New Roman" w:hAnsi="Times New Roman" w:cs="Times New Roman"/>
          <w:color w:val="111827"/>
          <w:lang w:eastAsia="ru-RU"/>
        </w:rPr>
        <w:t xml:space="preserve">Социальный педагог МБОУ «СОШ № 7» </w:t>
      </w:r>
      <w:proofErr w:type="spellStart"/>
      <w:r>
        <w:rPr>
          <w:rFonts w:ascii="Times New Roman" w:eastAsia="Times New Roman" w:hAnsi="Times New Roman" w:cs="Times New Roman"/>
          <w:color w:val="111827"/>
          <w:lang w:eastAsia="ru-RU"/>
        </w:rPr>
        <w:t>г.Ангарска</w:t>
      </w:r>
      <w:proofErr w:type="spellEnd"/>
      <w:r>
        <w:rPr>
          <w:rFonts w:ascii="Times New Roman" w:eastAsia="Times New Roman" w:hAnsi="Times New Roman" w:cs="Times New Roman"/>
          <w:color w:val="111827"/>
          <w:lang w:eastAsia="ru-RU"/>
        </w:rPr>
        <w:t>.</w:t>
      </w:r>
      <w:r w:rsidR="0059636B">
        <w:rPr>
          <w:rFonts w:ascii="Times New Roman" w:eastAsia="Times New Roman" w:hAnsi="Times New Roman" w:cs="Times New Roman"/>
          <w:color w:val="111827"/>
          <w:lang w:eastAsia="ru-RU"/>
        </w:rPr>
        <w:t xml:space="preserve"> </w:t>
      </w:r>
      <w:proofErr w:type="spellStart"/>
      <w:r w:rsidR="0059636B">
        <w:rPr>
          <w:rFonts w:ascii="Times New Roman" w:eastAsia="Times New Roman" w:hAnsi="Times New Roman" w:cs="Times New Roman"/>
          <w:color w:val="111827"/>
          <w:lang w:eastAsia="ru-RU"/>
        </w:rPr>
        <w:t>Мармыль</w:t>
      </w:r>
      <w:proofErr w:type="spellEnd"/>
      <w:r w:rsidR="0059636B">
        <w:rPr>
          <w:rFonts w:ascii="Times New Roman" w:eastAsia="Times New Roman" w:hAnsi="Times New Roman" w:cs="Times New Roman"/>
          <w:color w:val="111827"/>
          <w:lang w:eastAsia="ru-RU"/>
        </w:rPr>
        <w:t xml:space="preserve"> Светлана Юрьевна;</w:t>
      </w:r>
    </w:p>
    <w:p w14:paraId="40FA2710" w14:textId="083F94E3" w:rsidR="00C42BB9" w:rsidRPr="005D1BCB" w:rsidRDefault="0059636B" w:rsidP="005D1BC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Учитель истории и обществознания </w:t>
      </w:r>
      <w:r>
        <w:rPr>
          <w:rFonts w:ascii="Times New Roman" w:eastAsia="Times New Roman" w:hAnsi="Times New Roman" w:cs="Times New Roman"/>
          <w:color w:val="111827"/>
          <w:lang w:eastAsia="ru-RU"/>
        </w:rPr>
        <w:t xml:space="preserve">МБОУ «СОШ № 7» </w:t>
      </w:r>
      <w:proofErr w:type="spellStart"/>
      <w:r>
        <w:rPr>
          <w:rFonts w:ascii="Times New Roman" w:eastAsia="Times New Roman" w:hAnsi="Times New Roman" w:cs="Times New Roman"/>
          <w:color w:val="111827"/>
          <w:lang w:eastAsia="ru-RU"/>
        </w:rPr>
        <w:t>г.Ангарска</w:t>
      </w:r>
      <w:proofErr w:type="spellEnd"/>
      <w:r>
        <w:rPr>
          <w:rFonts w:ascii="Times New Roman" w:eastAsia="Times New Roman" w:hAnsi="Times New Roman" w:cs="Times New Roman"/>
          <w:color w:val="111827"/>
          <w:lang w:eastAsia="ru-RU"/>
        </w:rPr>
        <w:t>, Машенцева Татьяна Александровна.</w:t>
      </w:r>
    </w:p>
    <w:sectPr w:rsidR="00C42BB9" w:rsidRPr="005D1BCB" w:rsidSect="00EA754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56E90"/>
    <w:multiLevelType w:val="multilevel"/>
    <w:tmpl w:val="9AD69A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D1626D"/>
    <w:multiLevelType w:val="multilevel"/>
    <w:tmpl w:val="5282B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F31A0D"/>
    <w:multiLevelType w:val="multilevel"/>
    <w:tmpl w:val="4FFAB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C069C0"/>
    <w:multiLevelType w:val="multilevel"/>
    <w:tmpl w:val="8DF68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B4D6876"/>
    <w:multiLevelType w:val="multilevel"/>
    <w:tmpl w:val="87262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6E241DB"/>
    <w:multiLevelType w:val="multilevel"/>
    <w:tmpl w:val="60D67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AA6"/>
    <w:rsid w:val="001A1BDF"/>
    <w:rsid w:val="00230AA6"/>
    <w:rsid w:val="00350775"/>
    <w:rsid w:val="005452BD"/>
    <w:rsid w:val="0059636B"/>
    <w:rsid w:val="005C66CF"/>
    <w:rsid w:val="005D1BCB"/>
    <w:rsid w:val="008960B1"/>
    <w:rsid w:val="00931179"/>
    <w:rsid w:val="00B24F45"/>
    <w:rsid w:val="00C42BB9"/>
    <w:rsid w:val="00D5475E"/>
    <w:rsid w:val="00E67473"/>
    <w:rsid w:val="00EA7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17639"/>
  <w15:chartTrackingRefBased/>
  <w15:docId w15:val="{4669158C-778B-4CBC-A875-5B812D1D1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D1BCB"/>
    <w:pPr>
      <w:spacing w:before="100" w:beforeAutospacing="1" w:after="100" w:afterAutospacing="1"/>
      <w:ind w:firstLine="0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D1BCB"/>
    <w:pPr>
      <w:spacing w:before="100" w:beforeAutospacing="1" w:after="100" w:afterAutospacing="1"/>
      <w:ind w:firstLine="0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D1BC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D1BC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D1BCB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lang w:eastAsia="ru-RU"/>
    </w:rPr>
  </w:style>
  <w:style w:type="character" w:styleId="a4">
    <w:name w:val="Strong"/>
    <w:basedOn w:val="a0"/>
    <w:uiPriority w:val="22"/>
    <w:qFormat/>
    <w:rsid w:val="005D1BCB"/>
    <w:rPr>
      <w:b/>
      <w:bCs/>
    </w:rPr>
  </w:style>
  <w:style w:type="character" w:customStyle="1" w:styleId="inline-block">
    <w:name w:val="inline-block"/>
    <w:basedOn w:val="a0"/>
    <w:rsid w:val="005D1BCB"/>
  </w:style>
  <w:style w:type="character" w:styleId="a5">
    <w:name w:val="Emphasis"/>
    <w:basedOn w:val="a0"/>
    <w:uiPriority w:val="20"/>
    <w:qFormat/>
    <w:rsid w:val="005D1BCB"/>
    <w:rPr>
      <w:i/>
      <w:iCs/>
    </w:rPr>
  </w:style>
  <w:style w:type="paragraph" w:customStyle="1" w:styleId="mb-4">
    <w:name w:val="mb-4"/>
    <w:basedOn w:val="a"/>
    <w:rsid w:val="005D1BCB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lang w:eastAsia="ru-RU"/>
    </w:rPr>
  </w:style>
  <w:style w:type="paragraph" w:customStyle="1" w:styleId="text-3xl">
    <w:name w:val="text-3xl"/>
    <w:basedOn w:val="a"/>
    <w:rsid w:val="005D1BCB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lang w:eastAsia="ru-RU"/>
    </w:rPr>
  </w:style>
  <w:style w:type="paragraph" w:customStyle="1" w:styleId="flex">
    <w:name w:val="flex"/>
    <w:basedOn w:val="a"/>
    <w:rsid w:val="005D1BCB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lang w:eastAsia="ru-RU"/>
    </w:rPr>
  </w:style>
  <w:style w:type="character" w:styleId="a6">
    <w:name w:val="Hyperlink"/>
    <w:basedOn w:val="a0"/>
    <w:uiPriority w:val="99"/>
    <w:unhideWhenUsed/>
    <w:rsid w:val="008960B1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8960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81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09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90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43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65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274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784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814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81554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2857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4714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0527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546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1653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9187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162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482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695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3300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53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73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67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21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81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35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526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4758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80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9041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523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3096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055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7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815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0088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650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907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nkursmetodang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923</Words>
  <Characters>5263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Анка-пулемётчица</dc:creator>
  <cp:keywords/>
  <dc:description/>
  <cp:lastModifiedBy>Ученик</cp:lastModifiedBy>
  <cp:revision>10</cp:revision>
  <dcterms:created xsi:type="dcterms:W3CDTF">2024-02-05T13:19:00Z</dcterms:created>
  <dcterms:modified xsi:type="dcterms:W3CDTF">2024-02-12T03:24:00Z</dcterms:modified>
</cp:coreProperties>
</file>