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36B0" w14:textId="7E741664" w:rsidR="00A92FBB" w:rsidRPr="00A92FBB" w:rsidRDefault="00A92FBB" w:rsidP="00A92FB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5591961"/>
      <w:r w:rsidRP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14:paraId="482FFC0B" w14:textId="77777777" w:rsidR="00A92FBB" w:rsidRPr="00A92FBB" w:rsidRDefault="00A92FBB" w:rsidP="00A92FBB">
      <w:pPr>
        <w:keepNext/>
        <w:spacing w:after="0" w:line="240" w:lineRule="auto"/>
        <w:ind w:left="567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Комитета </w:t>
      </w:r>
      <w:r w:rsidRP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образованию Администрации городского округа Щёлково</w:t>
      </w:r>
    </w:p>
    <w:p w14:paraId="73E5005E" w14:textId="64D03E51" w:rsidR="00A92FBB" w:rsidRPr="00E1387C" w:rsidRDefault="00A92FBB" w:rsidP="00A92FBB">
      <w:pPr>
        <w:tabs>
          <w:tab w:val="left" w:pos="993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387C" w:rsidRPr="00E13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22.02.2023</w:t>
      </w:r>
      <w:r w:rsidRP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1387C" w:rsidRPr="00E13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160-р</w:t>
      </w:r>
    </w:p>
    <w:bookmarkEnd w:id="0"/>
    <w:p w14:paraId="0ADE0294" w14:textId="02159BB2" w:rsidR="00A92FBB" w:rsidRDefault="00A92FBB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2AA6C" w14:textId="0B50B1E7" w:rsidR="00A92FBB" w:rsidRDefault="00A92FBB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2C09A" w14:textId="71B2885B" w:rsidR="00A92FBB" w:rsidRPr="00A92FBB" w:rsidRDefault="00A92FBB" w:rsidP="00A9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Pr="00A92FBB">
        <w:rPr>
          <w:rFonts w:ascii="Times New Roman" w:hAnsi="Times New Roman" w:cs="Times New Roman"/>
          <w:sz w:val="28"/>
          <w:szCs w:val="28"/>
        </w:rPr>
        <w:t xml:space="preserve"> </w:t>
      </w:r>
      <w:r w:rsidR="0096098D" w:rsidRPr="0096098D">
        <w:rPr>
          <w:rFonts w:ascii="Times New Roman" w:hAnsi="Times New Roman" w:cs="Times New Roman"/>
          <w:sz w:val="28"/>
          <w:szCs w:val="28"/>
        </w:rPr>
        <w:t>МЕЖРЕГИОНАЛЬНОЙ</w:t>
      </w:r>
      <w:r w:rsidR="000B35F9">
        <w:rPr>
          <w:rFonts w:ascii="Times New Roman" w:hAnsi="Times New Roman" w:cs="Times New Roman"/>
          <w:sz w:val="28"/>
          <w:szCs w:val="28"/>
        </w:rPr>
        <w:t xml:space="preserve"> </w:t>
      </w:r>
      <w:r w:rsidRPr="00A92FBB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bookmarkStart w:id="1" w:name="_Hlk127344451"/>
      <w:r w:rsidRPr="00A92FBB">
        <w:rPr>
          <w:rFonts w:ascii="Times New Roman" w:hAnsi="Times New Roman" w:cs="Times New Roman"/>
          <w:sz w:val="28"/>
          <w:szCs w:val="28"/>
        </w:rPr>
        <w:t>«ДОСТИЖЕНИЕ ЦЕЛЕЙ УСТОЙЧИВОГО РАЗВИТИЯ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FBB">
        <w:rPr>
          <w:rFonts w:ascii="Times New Roman" w:hAnsi="Times New Roman" w:cs="Times New Roman"/>
          <w:sz w:val="28"/>
          <w:szCs w:val="28"/>
        </w:rPr>
        <w:t>УСЛОВИЕ ПОВЫШЕНИЯ КАЧЕСТВА ОБРАЗОВАНИЯ»</w:t>
      </w:r>
    </w:p>
    <w:bookmarkEnd w:id="1"/>
    <w:p w14:paraId="31C5AC08" w14:textId="5E93B520" w:rsidR="00A92FBB" w:rsidRPr="00A92FBB" w:rsidRDefault="00A92FBB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4C018" w14:textId="45736069" w:rsidR="00620886" w:rsidRPr="00620886" w:rsidRDefault="00620886" w:rsidP="0062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2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009A2F91" w14:textId="6DFB5ABE" w:rsidR="00620886" w:rsidRPr="00620886" w:rsidRDefault="00620886" w:rsidP="00414C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F0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</w:t>
      </w:r>
      <w:r w:rsidR="004C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цель, задачи,</w:t>
      </w:r>
      <w:r w:rsidR="00EF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организации и условия проведения </w:t>
      </w:r>
      <w:r w:rsidR="006C10E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ежегодной</w:t>
      </w:r>
      <w:r w:rsidR="0007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научно-практической конференции </w:t>
      </w:r>
      <w:r w:rsidR="00EF048D" w:rsidRPr="00EF0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«Достижение целей устойчивого развития как </w:t>
      </w:r>
      <w:r w:rsidR="00EF048D" w:rsidRPr="00742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условие повышения качества образования»</w:t>
      </w:r>
      <w:r w:rsidR="00EF048D" w:rsidRPr="00EF0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Конференция). </w:t>
      </w:r>
    </w:p>
    <w:p w14:paraId="361F6ECC" w14:textId="76F76B9A" w:rsidR="00620886" w:rsidRPr="00414CBC" w:rsidRDefault="00620886" w:rsidP="00414C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CBC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EF048D" w:rsidRPr="00414CBC">
        <w:rPr>
          <w:rFonts w:ascii="Times New Roman" w:eastAsia="Calibri" w:hAnsi="Times New Roman" w:cs="Times New Roman"/>
          <w:sz w:val="28"/>
          <w:szCs w:val="28"/>
        </w:rPr>
        <w:t>О</w:t>
      </w:r>
      <w:r w:rsidRPr="00414CBC">
        <w:rPr>
          <w:rFonts w:ascii="Times New Roman" w:eastAsia="Calibri" w:hAnsi="Times New Roman" w:cs="Times New Roman"/>
          <w:sz w:val="28"/>
          <w:szCs w:val="28"/>
        </w:rPr>
        <w:t>рганизатор</w:t>
      </w:r>
      <w:r w:rsidR="00414CBC" w:rsidRPr="00414CBC">
        <w:rPr>
          <w:rFonts w:ascii="Times New Roman" w:eastAsia="Calibri" w:hAnsi="Times New Roman" w:cs="Times New Roman"/>
          <w:sz w:val="28"/>
          <w:szCs w:val="28"/>
        </w:rPr>
        <w:t>ы</w:t>
      </w:r>
      <w:r w:rsidRPr="00414CBC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EF048D" w:rsidRPr="00414CBC">
        <w:rPr>
          <w:rFonts w:ascii="Times New Roman" w:eastAsia="Calibri" w:hAnsi="Times New Roman" w:cs="Times New Roman"/>
          <w:sz w:val="28"/>
          <w:szCs w:val="28"/>
        </w:rPr>
        <w:t>онференции</w:t>
      </w:r>
      <w:r w:rsidRPr="00414CB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F494F" w:rsidRPr="00EF494F">
        <w:rPr>
          <w:rFonts w:ascii="Times New Roman" w:eastAsia="Calibri" w:hAnsi="Times New Roman" w:cs="Times New Roman"/>
          <w:sz w:val="28"/>
          <w:szCs w:val="28"/>
        </w:rPr>
        <w:t>Межрегиональное сетевое партнерство педагогов «Учимся жить устойчиво в глобальном мире: Эко</w:t>
      </w:r>
      <w:r w:rsidR="00EF494F">
        <w:rPr>
          <w:rFonts w:ascii="Times New Roman" w:eastAsia="Calibri" w:hAnsi="Times New Roman" w:cs="Times New Roman"/>
          <w:sz w:val="28"/>
          <w:szCs w:val="28"/>
        </w:rPr>
        <w:t xml:space="preserve">логия. Здоровье. Безопасность», </w:t>
      </w:r>
      <w:r w:rsidR="00414CBC" w:rsidRPr="004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информационно-методический центр города Томска</w:t>
      </w:r>
      <w:r w:rsidR="0041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71ED" w:rsidRPr="00414CBC">
        <w:rPr>
          <w:rFonts w:ascii="Times New Roman" w:eastAsia="Calibri" w:hAnsi="Times New Roman" w:cs="Times New Roman"/>
          <w:sz w:val="28"/>
          <w:szCs w:val="28"/>
        </w:rPr>
        <w:t>М</w:t>
      </w:r>
      <w:r w:rsidRPr="00414CBC">
        <w:rPr>
          <w:rFonts w:ascii="Times New Roman" w:eastAsia="Calibri" w:hAnsi="Times New Roman" w:cs="Times New Roman"/>
          <w:sz w:val="28"/>
          <w:szCs w:val="28"/>
        </w:rPr>
        <w:t>униципальное бюджетное учреждение дополнительного профессионального образования «Учебно-методический образовательный ц</w:t>
      </w:r>
      <w:r w:rsidR="00EF494F">
        <w:rPr>
          <w:rFonts w:ascii="Times New Roman" w:eastAsia="Calibri" w:hAnsi="Times New Roman" w:cs="Times New Roman"/>
          <w:sz w:val="28"/>
          <w:szCs w:val="28"/>
        </w:rPr>
        <w:t>ентр» городского округа Щёлково при содействии Комитета по образованию Администрации городского округа Щёлково.</w:t>
      </w:r>
    </w:p>
    <w:p w14:paraId="41011A7B" w14:textId="189E0A36" w:rsidR="00F0772C" w:rsidRDefault="00F0772C" w:rsidP="00414C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C61B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Участники Конференции – педагоги </w:t>
      </w:r>
      <w:r w:rsidR="00414CBC">
        <w:rPr>
          <w:rFonts w:ascii="Times New Roman" w:eastAsia="Calibri" w:hAnsi="Times New Roman" w:cs="Times New Roman"/>
          <w:sz w:val="28"/>
          <w:szCs w:val="28"/>
        </w:rPr>
        <w:t xml:space="preserve">межрегионального </w:t>
      </w:r>
      <w:r w:rsidR="00414CBC" w:rsidRPr="00414CBC">
        <w:rPr>
          <w:rFonts w:ascii="Times New Roman" w:eastAsia="Calibri" w:hAnsi="Times New Roman" w:cs="Times New Roman"/>
          <w:sz w:val="28"/>
          <w:szCs w:val="28"/>
        </w:rPr>
        <w:t>сетевого партнерства «Учимся жить устойчиво: Экология. Здоровье. Безопасность».</w:t>
      </w:r>
    </w:p>
    <w:p w14:paraId="55265559" w14:textId="69D1A83D" w:rsidR="00B00D1B" w:rsidRDefault="00CF5B90" w:rsidP="00B00D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4AA">
        <w:rPr>
          <w:rFonts w:ascii="Times New Roman" w:eastAsia="Calibri" w:hAnsi="Times New Roman" w:cs="Times New Roman"/>
          <w:sz w:val="28"/>
          <w:szCs w:val="28"/>
        </w:rPr>
        <w:t xml:space="preserve">1.4. Участники представляют на Конференции дидактические игры и наглядные пособия для </w:t>
      </w:r>
      <w:r w:rsidRPr="001454C1">
        <w:rPr>
          <w:rFonts w:ascii="Times New Roman" w:eastAsia="Calibri" w:hAnsi="Times New Roman" w:cs="Times New Roman"/>
          <w:sz w:val="28"/>
          <w:szCs w:val="28"/>
        </w:rPr>
        <w:t xml:space="preserve">понимания </w:t>
      </w:r>
      <w:r w:rsidR="00B00D1B" w:rsidRPr="001454C1">
        <w:rPr>
          <w:rFonts w:ascii="Times New Roman" w:eastAsia="Calibri" w:hAnsi="Times New Roman" w:cs="Times New Roman"/>
          <w:sz w:val="28"/>
          <w:szCs w:val="28"/>
        </w:rPr>
        <w:t>идей</w:t>
      </w:r>
      <w:r w:rsidRPr="001454C1">
        <w:rPr>
          <w:rFonts w:ascii="Times New Roman" w:eastAsia="Calibri" w:hAnsi="Times New Roman" w:cs="Times New Roman"/>
          <w:sz w:val="28"/>
          <w:szCs w:val="28"/>
        </w:rPr>
        <w:t xml:space="preserve"> устойчивого развития с описанием эффективных педагогических практик по их применению.</w:t>
      </w:r>
    </w:p>
    <w:p w14:paraId="2EB81EF4" w14:textId="5BCF9CB8" w:rsidR="00AA55BC" w:rsidRPr="001454C1" w:rsidRDefault="00AA55BC" w:rsidP="00B00D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AE">
        <w:rPr>
          <w:rFonts w:ascii="Times New Roman" w:eastAsia="Calibri" w:hAnsi="Times New Roman" w:cs="Times New Roman"/>
          <w:sz w:val="28"/>
          <w:szCs w:val="28"/>
        </w:rPr>
        <w:t>1.5.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2AE" w:rsidRPr="009332AE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="009332AE">
        <w:rPr>
          <w:rFonts w:ascii="Times New Roman" w:eastAsia="Calibri" w:hAnsi="Times New Roman" w:cs="Times New Roman"/>
          <w:sz w:val="28"/>
          <w:szCs w:val="28"/>
        </w:rPr>
        <w:t>Конференции</w:t>
      </w:r>
      <w:r w:rsidR="009332AE" w:rsidRPr="009332AE">
        <w:rPr>
          <w:rFonts w:ascii="Times New Roman" w:eastAsia="Calibri" w:hAnsi="Times New Roman" w:cs="Times New Roman"/>
          <w:sz w:val="28"/>
          <w:szCs w:val="28"/>
        </w:rPr>
        <w:t xml:space="preserve"> может быть индивидуальное</w:t>
      </w:r>
      <w:r w:rsidR="009332A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332AE" w:rsidRPr="009332AE">
        <w:rPr>
          <w:rFonts w:ascii="Times New Roman" w:eastAsia="Calibri" w:hAnsi="Times New Roman" w:cs="Times New Roman"/>
          <w:sz w:val="28"/>
          <w:szCs w:val="28"/>
        </w:rPr>
        <w:t xml:space="preserve"> в соавторстве </w:t>
      </w:r>
      <w:r w:rsidR="009332AE">
        <w:rPr>
          <w:rFonts w:ascii="Times New Roman" w:eastAsia="Calibri" w:hAnsi="Times New Roman" w:cs="Times New Roman"/>
          <w:sz w:val="28"/>
          <w:szCs w:val="28"/>
        </w:rPr>
        <w:t xml:space="preserve">(не более двух педагогов). </w:t>
      </w:r>
    </w:p>
    <w:p w14:paraId="4A7316AE" w14:textId="77777777" w:rsidR="00CF5B90" w:rsidRPr="001454C1" w:rsidRDefault="00CF5B90" w:rsidP="00620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140D7" w14:textId="40DA460F" w:rsidR="00F0772C" w:rsidRPr="001454C1" w:rsidRDefault="00F0772C" w:rsidP="00620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Конференции</w:t>
      </w:r>
    </w:p>
    <w:p w14:paraId="4EE74D79" w14:textId="77777777" w:rsidR="00B00D1B" w:rsidRPr="001454C1" w:rsidRDefault="00F0772C" w:rsidP="00414CB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Конференция проводится в целях</w:t>
      </w:r>
    </w:p>
    <w:p w14:paraId="49711A7B" w14:textId="1D522ADB" w:rsidR="00414CBC" w:rsidRPr="001454C1" w:rsidRDefault="00B00D1B" w:rsidP="00414CB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4CBC" w:rsidRPr="0014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взаимодействия сетевых горизонтальных связей, выявления и распространения эффективных педагогических практик с применением авторских дидактических игр и методических материалов для понимания целей устойчивого развития</w:t>
      </w:r>
      <w:r w:rsidRPr="0014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A3FEDCA" w14:textId="55E9376D" w:rsidR="00B00D1B" w:rsidRDefault="00B00D1B" w:rsidP="00414CB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создания условий для поиска педагогически адаптированных форм предъявления таких идей устойчивого развития, как необходимость сохранения природного и культурного разнообразия – как базовое условие выживания человечества и его устойчивого развития; общая среда, общая судьба и общая ответственность; мера изменения окружающей среды и учета дефицитных ресурсов; принципиальная возможность гармонии природы и </w:t>
      </w:r>
      <w:r w:rsidRPr="0014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 на основе знания экологического императива и готовности учиться мудрости у природы.</w:t>
      </w:r>
    </w:p>
    <w:p w14:paraId="342297D2" w14:textId="0B154127" w:rsidR="006C10E1" w:rsidRDefault="00072B95" w:rsidP="00414CBC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2.2. Задачи:</w:t>
      </w:r>
    </w:p>
    <w:p w14:paraId="0E18B78C" w14:textId="3A6EFCCB" w:rsidR="00072B95" w:rsidRDefault="00072B95" w:rsidP="00414CB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объединение усилий педагогов дошкольных образовательных и общеобразовательных </w:t>
      </w:r>
      <w:r w:rsidR="00685A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развитии образования для устойчивого развития;</w:t>
      </w:r>
    </w:p>
    <w:p w14:paraId="48AAA994" w14:textId="7D6B4110" w:rsidR="00072B95" w:rsidRDefault="00114524" w:rsidP="00414CB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обмен знаниями и практиками;</w:t>
      </w:r>
      <w:r w:rsidR="00072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23F7512" w14:textId="4E0D26E4" w:rsidR="00072B95" w:rsidRDefault="00581EF1" w:rsidP="00414CB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обновление</w:t>
      </w:r>
      <w:r w:rsidR="00072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банка данных</w:t>
      </w:r>
      <w:r w:rsidR="001230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педагогических идей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опыта </w:t>
      </w:r>
      <w:r w:rsidR="00072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образования для устойчивого развития</w:t>
      </w:r>
      <w:r w:rsidR="001230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EF8D426" w14:textId="63EDC311" w:rsidR="00123068" w:rsidRDefault="00123068" w:rsidP="00414CB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привлечение внимания педагогов к проблемам образования для устойчивого развития</w:t>
      </w:r>
      <w:r w:rsidR="000A50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8218BE6" w14:textId="7B9FF853" w:rsidR="000A507B" w:rsidRDefault="00FB24B7" w:rsidP="00414CB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</w:t>
      </w:r>
      <w:r w:rsidR="000A50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взаимодействи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«Детский сад- Школа»</w:t>
      </w:r>
      <w:r w:rsidR="005261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05565B1" w14:textId="5912F7FB" w:rsidR="0052611C" w:rsidRPr="0052611C" w:rsidRDefault="0052611C" w:rsidP="0052611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261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стимулирование творческой   активности   педагогов   в   ходе   создания   дидактических материалов </w:t>
      </w:r>
    </w:p>
    <w:p w14:paraId="60A2A06E" w14:textId="77777777" w:rsidR="00072B95" w:rsidRPr="00072B95" w:rsidRDefault="00072B95" w:rsidP="00072B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2CC501A6" w14:textId="29705FD3" w:rsidR="006C10E1" w:rsidRDefault="006C10E1" w:rsidP="006C10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C10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проведения Конференции</w:t>
      </w:r>
    </w:p>
    <w:p w14:paraId="14786529" w14:textId="0CF394FF" w:rsidR="00A50ACB" w:rsidRPr="006C10E1" w:rsidRDefault="00A50ACB" w:rsidP="00A50A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Pr="004C61BA">
        <w:rPr>
          <w:rFonts w:ascii="Times New Roman" w:eastAsia="Calibri" w:hAnsi="Times New Roman" w:cs="Times New Roman"/>
          <w:sz w:val="28"/>
          <w:szCs w:val="28"/>
        </w:rPr>
        <w:t xml:space="preserve"> Для организации и проведения Конференции создается организационный комитет в составе представителей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МАУ ИМЦ г. Томска, </w:t>
      </w:r>
      <w:r w:rsidRPr="004C61BA">
        <w:rPr>
          <w:rFonts w:ascii="Times New Roman" w:eastAsia="Calibri" w:hAnsi="Times New Roman" w:cs="Times New Roman"/>
          <w:sz w:val="28"/>
          <w:szCs w:val="28"/>
        </w:rPr>
        <w:t>МБУ ДПО УМОЦ ГОЩ,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актива сетевого партнерства городского округа Щёлково</w:t>
      </w:r>
      <w:r w:rsidRPr="004C61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Оргкомитет формирует программу Конференции, решает вопросы поощрения педагогов. </w:t>
      </w:r>
      <w:r w:rsidRPr="0003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Оргкомитета лучшие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и наглядные пособия, представленные на </w:t>
      </w:r>
      <w:r w:rsidRPr="0003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отмечены грамотами Комитета по образованию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городского округа Щёлково, благодарственными письмами </w:t>
      </w:r>
      <w:r w:rsidRPr="00B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ДПО УМОЦ ГОЩ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81D55F" w14:textId="79A3BF9D" w:rsidR="00A50ACB" w:rsidRDefault="006C10E1" w:rsidP="005261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A50A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Конференция проводится </w:t>
      </w:r>
      <w:r w:rsidRPr="004C6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52611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Pr="004C6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апреля 202</w:t>
      </w:r>
      <w:r w:rsidR="0052611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года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0A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двух форматах:</w:t>
      </w:r>
    </w:p>
    <w:p w14:paraId="6574F97B" w14:textId="68B60688" w:rsidR="00A50ACB" w:rsidRPr="001454C1" w:rsidRDefault="00A50ACB" w:rsidP="005261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45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3.2.1. </w:t>
      </w:r>
      <w:r w:rsidR="00145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45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чная секция </w:t>
      </w:r>
      <w:r w:rsidR="00932F05" w:rsidRPr="00145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52611C" w:rsidRPr="00145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педагогов профессионального сетевого сообщества «Устойчивое развитие» городского округа Щёлково</w:t>
      </w:r>
      <w:r w:rsidRPr="00145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мастер-сессия, включающая практическое представление дидактической игры и наглядного пособия;</w:t>
      </w:r>
    </w:p>
    <w:p w14:paraId="59D65B36" w14:textId="79ECD46A" w:rsidR="0052611C" w:rsidRDefault="00A50ACB" w:rsidP="005261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45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3.2.2. </w:t>
      </w:r>
      <w:r w:rsidR="00145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45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аочная</w:t>
      </w:r>
      <w:r w:rsidR="00296D18" w:rsidRPr="00145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секция</w:t>
      </w:r>
      <w:r w:rsidR="0052611C" w:rsidRPr="00145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участников регионов РФ сетевого партнерства «Учимся жить устойчиво: Экология. Здоровье. Безопасность»</w:t>
      </w:r>
      <w:r w:rsidR="001454C1" w:rsidRPr="00145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презентация и видео</w:t>
      </w:r>
      <w:r w:rsidR="004B1565" w:rsidRPr="00145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инструкция применения дидактической игры и наглядного пособия</w:t>
      </w:r>
      <w:r w:rsidRPr="00145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5C239FA" w14:textId="08A0AC3F" w:rsidR="00A2091F" w:rsidRPr="00AA55BC" w:rsidRDefault="0060313C" w:rsidP="00A417E5">
      <w:pPr>
        <w:pStyle w:val="a9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</w:t>
      </w:r>
      <w:r w:rsidR="008C7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D95" w:rsidRPr="008C7D95">
        <w:rPr>
          <w:rFonts w:ascii="Times New Roman" w:eastAsia="Calibri" w:hAnsi="Times New Roman" w:cs="Times New Roman"/>
          <w:b/>
          <w:sz w:val="28"/>
          <w:szCs w:val="28"/>
        </w:rPr>
        <w:t>Заявки</w:t>
      </w:r>
      <w:r w:rsidR="008C7D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678E">
        <w:rPr>
          <w:rFonts w:ascii="Times New Roman" w:eastAsia="Calibri" w:hAnsi="Times New Roman" w:cs="Times New Roman"/>
          <w:b/>
          <w:sz w:val="28"/>
          <w:szCs w:val="28"/>
        </w:rPr>
        <w:t xml:space="preserve">для участия в Конференции </w:t>
      </w:r>
      <w:r w:rsidR="00033497">
        <w:rPr>
          <w:rFonts w:ascii="Times New Roman" w:eastAsia="Calibri" w:hAnsi="Times New Roman" w:cs="Times New Roman"/>
          <w:b/>
          <w:sz w:val="28"/>
          <w:szCs w:val="28"/>
        </w:rPr>
        <w:t xml:space="preserve">(в </w:t>
      </w:r>
      <w:r w:rsidR="00B76320">
        <w:rPr>
          <w:rFonts w:ascii="Times New Roman" w:eastAsia="Calibri" w:hAnsi="Times New Roman" w:cs="Times New Roman"/>
          <w:b/>
          <w:sz w:val="28"/>
          <w:szCs w:val="28"/>
        </w:rPr>
        <w:t xml:space="preserve">формате </w:t>
      </w:r>
      <w:proofErr w:type="spellStart"/>
      <w:r w:rsidR="00754851" w:rsidRPr="00754851">
        <w:rPr>
          <w:rFonts w:ascii="Times New Roman" w:eastAsia="Calibri" w:hAnsi="Times New Roman" w:cs="Times New Roman"/>
          <w:b/>
          <w:sz w:val="28"/>
          <w:szCs w:val="28"/>
        </w:rPr>
        <w:t>word</w:t>
      </w:r>
      <w:proofErr w:type="spellEnd"/>
      <w:r w:rsidR="00033497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8C7D95" w:rsidRPr="008C7D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091F">
        <w:rPr>
          <w:rFonts w:ascii="Times New Roman" w:eastAsia="Calibri" w:hAnsi="Times New Roman" w:cs="Times New Roman"/>
          <w:b/>
          <w:sz w:val="28"/>
          <w:szCs w:val="28"/>
        </w:rPr>
        <w:t>принимаются</w:t>
      </w:r>
      <w:r w:rsidR="008C7D95" w:rsidRPr="008C7D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091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C7D95" w:rsidRPr="008C7D95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3631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2091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C7D95" w:rsidRPr="008C7D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7D95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="008C7D95" w:rsidRPr="008C7D9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2D06E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C7D95" w:rsidRPr="008C7D9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bookmarkStart w:id="2" w:name="_Hlk67471130"/>
      <w:r w:rsidR="00A54B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7D95" w:rsidRPr="008C7D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Оргкомитет Конференции на адрес электронной почты </w:t>
      </w:r>
      <w:hyperlink r:id="rId7" w:history="1">
        <w:r w:rsidR="008C7D95" w:rsidRPr="008C7D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metodcentr1@yandex.ru</w:t>
        </w:r>
      </w:hyperlink>
      <w:r w:rsidR="008C7D95" w:rsidRPr="008C7D95">
        <w:rPr>
          <w:rFonts w:ascii="Times New Roman" w:eastAsia="Calibri" w:hAnsi="Times New Roman" w:cs="Times New Roman"/>
          <w:sz w:val="28"/>
          <w:szCs w:val="28"/>
        </w:rPr>
        <w:t xml:space="preserve"> (тема письма «</w:t>
      </w:r>
      <w:r w:rsidR="008C7D95">
        <w:rPr>
          <w:rFonts w:ascii="Times New Roman" w:eastAsia="Calibri" w:hAnsi="Times New Roman" w:cs="Times New Roman"/>
          <w:sz w:val="28"/>
          <w:szCs w:val="28"/>
        </w:rPr>
        <w:t>Конференция_ Устойчивое развитие</w:t>
      </w:r>
      <w:r w:rsidR="008C7D95" w:rsidRPr="008C7D95">
        <w:rPr>
          <w:rFonts w:ascii="Times New Roman" w:eastAsia="Calibri" w:hAnsi="Times New Roman" w:cs="Times New Roman"/>
          <w:sz w:val="28"/>
          <w:szCs w:val="28"/>
        </w:rPr>
        <w:t xml:space="preserve">»). </w:t>
      </w:r>
      <w:bookmarkEnd w:id="2"/>
      <w:r w:rsidR="008C7D95" w:rsidRPr="008C7D95">
        <w:rPr>
          <w:rFonts w:ascii="Times New Roman" w:eastAsia="Calibri" w:hAnsi="Times New Roman" w:cs="Times New Roman"/>
          <w:sz w:val="28"/>
          <w:szCs w:val="28"/>
        </w:rPr>
        <w:t xml:space="preserve">В заявке указывается: </w:t>
      </w:r>
      <w:r w:rsidR="008C7D95" w:rsidRPr="008C7D95">
        <w:rPr>
          <w:rFonts w:ascii="Times New Roman" w:eastAsia="Calibri" w:hAnsi="Times New Roman" w:cs="Times New Roman"/>
          <w:i/>
          <w:sz w:val="28"/>
          <w:szCs w:val="28"/>
        </w:rPr>
        <w:t>фамилия</w:t>
      </w:r>
      <w:r w:rsidR="00E4072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8C7D95" w:rsidRPr="008C7D95">
        <w:rPr>
          <w:rFonts w:ascii="Times New Roman" w:eastAsia="Calibri" w:hAnsi="Times New Roman" w:cs="Times New Roman"/>
          <w:i/>
          <w:sz w:val="28"/>
          <w:szCs w:val="28"/>
        </w:rPr>
        <w:t xml:space="preserve"> имя</w:t>
      </w:r>
      <w:r w:rsidR="00E4072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8C7D95" w:rsidRPr="008C7D95">
        <w:rPr>
          <w:rFonts w:ascii="Times New Roman" w:eastAsia="Calibri" w:hAnsi="Times New Roman" w:cs="Times New Roman"/>
          <w:i/>
          <w:sz w:val="28"/>
          <w:szCs w:val="28"/>
        </w:rPr>
        <w:t xml:space="preserve"> отчество педагога, наименование образовательной организации,</w:t>
      </w:r>
      <w:r w:rsidR="00E40729">
        <w:rPr>
          <w:rFonts w:ascii="Times New Roman" w:eastAsia="Calibri" w:hAnsi="Times New Roman" w:cs="Times New Roman"/>
          <w:i/>
          <w:sz w:val="28"/>
          <w:szCs w:val="28"/>
        </w:rPr>
        <w:t xml:space="preserve"> контактный телефон,</w:t>
      </w:r>
      <w:r w:rsidR="008C7D95" w:rsidRPr="008C7D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E36F3">
        <w:rPr>
          <w:rFonts w:ascii="Times New Roman" w:eastAsia="Calibri" w:hAnsi="Times New Roman" w:cs="Times New Roman"/>
          <w:i/>
          <w:sz w:val="28"/>
          <w:szCs w:val="28"/>
        </w:rPr>
        <w:t xml:space="preserve">тема, </w:t>
      </w:r>
      <w:r w:rsidR="003639A3"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практической разработки </w:t>
      </w:r>
      <w:r w:rsidR="005E36F3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="003639A3">
        <w:rPr>
          <w:rFonts w:ascii="Times New Roman" w:eastAsia="Calibri" w:hAnsi="Times New Roman" w:cs="Times New Roman"/>
          <w:i/>
          <w:sz w:val="28"/>
          <w:szCs w:val="28"/>
        </w:rPr>
        <w:t xml:space="preserve">дидактическая игра, наглядное пособие </w:t>
      </w:r>
      <w:r w:rsidR="00AA55BC">
        <w:rPr>
          <w:rFonts w:ascii="Times New Roman" w:eastAsia="Calibri" w:hAnsi="Times New Roman" w:cs="Times New Roman"/>
          <w:i/>
          <w:sz w:val="28"/>
          <w:szCs w:val="28"/>
        </w:rPr>
        <w:t xml:space="preserve">(приложение </w:t>
      </w:r>
      <w:r w:rsidR="00A2091F" w:rsidRPr="00A2091F">
        <w:rPr>
          <w:rFonts w:ascii="Times New Roman" w:eastAsia="Calibri" w:hAnsi="Times New Roman" w:cs="Times New Roman"/>
          <w:i/>
          <w:sz w:val="28"/>
          <w:szCs w:val="28"/>
        </w:rPr>
        <w:t xml:space="preserve">1 к Положению) </w:t>
      </w:r>
      <w:r w:rsidR="00A2091F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A2091F" w:rsidRPr="00A2091F">
        <w:rPr>
          <w:rFonts w:ascii="Times New Roman" w:eastAsia="Calibri" w:hAnsi="Times New Roman" w:cs="Times New Roman"/>
          <w:i/>
          <w:sz w:val="28"/>
          <w:szCs w:val="28"/>
        </w:rPr>
        <w:t xml:space="preserve"> для</w:t>
      </w:r>
      <w:r w:rsidR="00A2091F">
        <w:rPr>
          <w:rFonts w:ascii="Times New Roman" w:eastAsia="Calibri" w:hAnsi="Times New Roman" w:cs="Times New Roman"/>
          <w:i/>
          <w:sz w:val="28"/>
          <w:szCs w:val="28"/>
        </w:rPr>
        <w:t xml:space="preserve"> очной и </w:t>
      </w:r>
      <w:r w:rsidR="00A2091F" w:rsidRPr="00A2091F">
        <w:rPr>
          <w:rFonts w:ascii="Times New Roman" w:eastAsia="Calibri" w:hAnsi="Times New Roman" w:cs="Times New Roman"/>
          <w:i/>
          <w:sz w:val="28"/>
          <w:szCs w:val="28"/>
        </w:rPr>
        <w:t>заочной секци</w:t>
      </w:r>
      <w:r w:rsidR="00A2091F">
        <w:rPr>
          <w:rFonts w:ascii="Times New Roman" w:eastAsia="Calibri" w:hAnsi="Times New Roman" w:cs="Times New Roman"/>
          <w:i/>
          <w:sz w:val="28"/>
          <w:szCs w:val="28"/>
        </w:rPr>
        <w:t>й.</w:t>
      </w:r>
      <w:r w:rsidR="00A2091F" w:rsidRPr="00A2091F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14:paraId="44389217" w14:textId="49494D5A" w:rsidR="00CF5B90" w:rsidRDefault="00D9678E" w:rsidP="00A417E5">
      <w:pPr>
        <w:pStyle w:val="a9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78E">
        <w:rPr>
          <w:rFonts w:ascii="Times New Roman" w:eastAsia="Calibri" w:hAnsi="Times New Roman" w:cs="Times New Roman"/>
          <w:iCs/>
          <w:sz w:val="28"/>
          <w:szCs w:val="28"/>
        </w:rPr>
        <w:t xml:space="preserve">3.4. </w:t>
      </w:r>
      <w:r w:rsidRPr="0029186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Материалы</w:t>
      </w:r>
      <w:r w:rsidR="00291864" w:rsidRPr="0029186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291864">
        <w:rPr>
          <w:rFonts w:ascii="Times New Roman" w:eastAsia="Calibri" w:hAnsi="Times New Roman" w:cs="Times New Roman"/>
          <w:iCs/>
          <w:sz w:val="28"/>
          <w:szCs w:val="28"/>
        </w:rPr>
        <w:t>участников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91864">
        <w:rPr>
          <w:rFonts w:ascii="Times New Roman" w:eastAsia="Calibri" w:hAnsi="Times New Roman" w:cs="Times New Roman"/>
          <w:iCs/>
          <w:sz w:val="28"/>
          <w:szCs w:val="28"/>
        </w:rPr>
        <w:t xml:space="preserve">предоставляются в электронном виде до </w:t>
      </w:r>
      <w:r w:rsidR="00A209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21</w:t>
      </w:r>
      <w:r w:rsidR="00291864" w:rsidRPr="0029186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апреля 202</w:t>
      </w:r>
      <w:r w:rsidR="00A209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</w:t>
      </w:r>
      <w:r w:rsidR="00291864" w:rsidRPr="0029186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года</w:t>
      </w:r>
      <w:r w:rsidR="00291864" w:rsidRPr="002918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1864" w:rsidRPr="008C7D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Оргкомитет Конференции на адрес электронной </w:t>
      </w:r>
      <w:r w:rsidR="00291864" w:rsidRPr="008C7D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почты </w:t>
      </w:r>
      <w:hyperlink r:id="rId8" w:history="1">
        <w:r w:rsidR="00291864" w:rsidRPr="008C7D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metodcentr1@yandex.ru</w:t>
        </w:r>
      </w:hyperlink>
      <w:r w:rsidR="00291864" w:rsidRPr="008C7D95">
        <w:rPr>
          <w:rFonts w:ascii="Times New Roman" w:eastAsia="Calibri" w:hAnsi="Times New Roman" w:cs="Times New Roman"/>
          <w:sz w:val="28"/>
          <w:szCs w:val="28"/>
        </w:rPr>
        <w:t xml:space="preserve"> (тема письма «</w:t>
      </w:r>
      <w:r w:rsidR="00291864">
        <w:rPr>
          <w:rFonts w:ascii="Times New Roman" w:eastAsia="Calibri" w:hAnsi="Times New Roman" w:cs="Times New Roman"/>
          <w:sz w:val="28"/>
          <w:szCs w:val="28"/>
        </w:rPr>
        <w:t>Конференция_ Устойчивое развитие</w:t>
      </w:r>
      <w:r w:rsidR="00291864" w:rsidRPr="008C7D95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3A54983E" w14:textId="521E4623" w:rsidR="004B1565" w:rsidRPr="001454C1" w:rsidRDefault="004B1565" w:rsidP="00A417E5">
      <w:pPr>
        <w:pStyle w:val="a9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4C1">
        <w:rPr>
          <w:rFonts w:ascii="Times New Roman" w:eastAsia="Calibri" w:hAnsi="Times New Roman" w:cs="Times New Roman"/>
          <w:sz w:val="28"/>
          <w:szCs w:val="28"/>
        </w:rPr>
        <w:t xml:space="preserve">3.4.1 </w:t>
      </w:r>
      <w:r w:rsidR="000D0C4F" w:rsidRPr="001454C1">
        <w:rPr>
          <w:rFonts w:ascii="Times New Roman" w:eastAsia="Calibri" w:hAnsi="Times New Roman" w:cs="Times New Roman"/>
          <w:sz w:val="28"/>
          <w:szCs w:val="28"/>
        </w:rPr>
        <w:t>Д</w:t>
      </w:r>
      <w:r w:rsidRPr="001454C1">
        <w:rPr>
          <w:rFonts w:ascii="Times New Roman" w:eastAsia="Calibri" w:hAnsi="Times New Roman" w:cs="Times New Roman"/>
          <w:sz w:val="28"/>
          <w:szCs w:val="28"/>
        </w:rPr>
        <w:t>ля участников очной секции</w:t>
      </w:r>
      <w:r w:rsidR="001454C1" w:rsidRPr="001454C1">
        <w:rPr>
          <w:rFonts w:ascii="Times New Roman" w:eastAsia="Calibri" w:hAnsi="Times New Roman" w:cs="Times New Roman"/>
          <w:sz w:val="28"/>
          <w:szCs w:val="28"/>
        </w:rPr>
        <w:t>:</w:t>
      </w:r>
      <w:bookmarkStart w:id="3" w:name="_Hlk127955392"/>
      <w:r w:rsidR="001454C1" w:rsidRPr="00145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FDD" w:rsidRPr="001454C1">
        <w:rPr>
          <w:rFonts w:ascii="Times New Roman" w:eastAsia="Calibri" w:hAnsi="Times New Roman" w:cs="Times New Roman"/>
          <w:sz w:val="28"/>
          <w:szCs w:val="28"/>
        </w:rPr>
        <w:t xml:space="preserve">описание разработки в </w:t>
      </w:r>
      <w:bookmarkStart w:id="4" w:name="_Hlk127956856"/>
      <w:r w:rsidR="008F1FDD" w:rsidRPr="001454C1">
        <w:rPr>
          <w:rFonts w:ascii="Times New Roman" w:eastAsia="Calibri" w:hAnsi="Times New Roman" w:cs="Times New Roman"/>
          <w:sz w:val="28"/>
          <w:szCs w:val="28"/>
        </w:rPr>
        <w:t xml:space="preserve">формате </w:t>
      </w:r>
      <w:r w:rsidR="008F1FDD" w:rsidRPr="001454C1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bookmarkEnd w:id="4"/>
      <w:r w:rsidR="001454C1" w:rsidRPr="001454C1">
        <w:rPr>
          <w:rFonts w:ascii="Times New Roman" w:eastAsia="Calibri" w:hAnsi="Times New Roman" w:cs="Times New Roman"/>
          <w:sz w:val="28"/>
          <w:szCs w:val="28"/>
        </w:rPr>
        <w:t>, которое</w:t>
      </w:r>
      <w:r w:rsidR="000D0C4F" w:rsidRPr="001454C1">
        <w:rPr>
          <w:rFonts w:ascii="Times New Roman" w:eastAsia="Calibri" w:hAnsi="Times New Roman" w:cs="Times New Roman"/>
          <w:sz w:val="28"/>
          <w:szCs w:val="28"/>
        </w:rPr>
        <w:t xml:space="preserve"> содержит </w:t>
      </w:r>
      <w:r w:rsidR="001454C1" w:rsidRPr="001454C1">
        <w:rPr>
          <w:rFonts w:ascii="Times New Roman" w:eastAsia="Calibri" w:hAnsi="Times New Roman" w:cs="Times New Roman"/>
          <w:sz w:val="28"/>
          <w:szCs w:val="28"/>
        </w:rPr>
        <w:t xml:space="preserve">подробную </w:t>
      </w:r>
      <w:r w:rsidR="000D0C4F" w:rsidRPr="001454C1">
        <w:rPr>
          <w:rFonts w:ascii="Times New Roman" w:eastAsia="Calibri" w:hAnsi="Times New Roman" w:cs="Times New Roman"/>
          <w:sz w:val="28"/>
          <w:szCs w:val="28"/>
        </w:rPr>
        <w:t>информацию о дидактической игре и наглядном пособии (</w:t>
      </w:r>
      <w:r w:rsidR="00CD0943" w:rsidRPr="001454C1">
        <w:rPr>
          <w:rFonts w:ascii="Times New Roman" w:eastAsia="Calibri" w:hAnsi="Times New Roman" w:cs="Times New Roman"/>
          <w:sz w:val="28"/>
          <w:szCs w:val="28"/>
        </w:rPr>
        <w:t xml:space="preserve">название игры, </w:t>
      </w:r>
      <w:r w:rsidR="000D0C4F" w:rsidRPr="001454C1">
        <w:rPr>
          <w:rFonts w:ascii="Times New Roman" w:eastAsia="Calibri" w:hAnsi="Times New Roman" w:cs="Times New Roman"/>
          <w:sz w:val="28"/>
          <w:szCs w:val="28"/>
        </w:rPr>
        <w:t>цель</w:t>
      </w:r>
      <w:r w:rsidR="00CD0943" w:rsidRPr="001454C1">
        <w:rPr>
          <w:rFonts w:ascii="Times New Roman" w:eastAsia="Calibri" w:hAnsi="Times New Roman" w:cs="Times New Roman"/>
          <w:sz w:val="28"/>
          <w:szCs w:val="28"/>
        </w:rPr>
        <w:t xml:space="preserve"> и задачи</w:t>
      </w:r>
      <w:r w:rsidR="000D0C4F" w:rsidRPr="001454C1">
        <w:rPr>
          <w:rFonts w:ascii="Times New Roman" w:eastAsia="Calibri" w:hAnsi="Times New Roman" w:cs="Times New Roman"/>
          <w:sz w:val="28"/>
          <w:szCs w:val="28"/>
        </w:rPr>
        <w:t>, описание с методическими рекомендациями по их использованию)</w:t>
      </w:r>
      <w:bookmarkEnd w:id="3"/>
      <w:r w:rsidR="001454C1" w:rsidRPr="001454C1">
        <w:rPr>
          <w:rFonts w:ascii="Times New Roman" w:eastAsia="Calibri" w:hAnsi="Times New Roman" w:cs="Times New Roman"/>
          <w:sz w:val="28"/>
          <w:szCs w:val="28"/>
        </w:rPr>
        <w:t>,</w:t>
      </w:r>
      <w:r w:rsidR="00CA0DC6" w:rsidRPr="001454C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6196D" w:rsidRPr="001454C1"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proofErr w:type="spellStart"/>
      <w:r w:rsidR="0076196D" w:rsidRPr="001454C1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="0076196D" w:rsidRPr="001454C1">
        <w:rPr>
          <w:rFonts w:ascii="Times New Roman" w:eastAsia="Calibri" w:hAnsi="Times New Roman" w:cs="Times New Roman"/>
          <w:sz w:val="28"/>
          <w:szCs w:val="28"/>
        </w:rPr>
        <w:t xml:space="preserve"> для сопровождения на мастер-сессии.</w:t>
      </w:r>
    </w:p>
    <w:p w14:paraId="5FEBAE19" w14:textId="555315CC" w:rsidR="004B1565" w:rsidRDefault="004B1565" w:rsidP="00A417E5">
      <w:pPr>
        <w:pStyle w:val="a9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4C1">
        <w:rPr>
          <w:rFonts w:ascii="Times New Roman" w:eastAsia="Calibri" w:hAnsi="Times New Roman" w:cs="Times New Roman"/>
          <w:sz w:val="28"/>
          <w:szCs w:val="28"/>
        </w:rPr>
        <w:t xml:space="preserve">3.4.2 </w:t>
      </w:r>
      <w:r w:rsidR="004357F1" w:rsidRPr="001454C1">
        <w:rPr>
          <w:rFonts w:ascii="Times New Roman" w:eastAsia="Calibri" w:hAnsi="Times New Roman" w:cs="Times New Roman"/>
          <w:sz w:val="28"/>
          <w:szCs w:val="28"/>
        </w:rPr>
        <w:t>Д</w:t>
      </w:r>
      <w:r w:rsidRPr="001454C1">
        <w:rPr>
          <w:rFonts w:ascii="Times New Roman" w:eastAsia="Calibri" w:hAnsi="Times New Roman" w:cs="Times New Roman"/>
          <w:sz w:val="28"/>
          <w:szCs w:val="28"/>
        </w:rPr>
        <w:t>ля участников заочной секции</w:t>
      </w:r>
      <w:r w:rsidR="001454C1" w:rsidRPr="001454C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357F1" w:rsidRPr="001454C1">
        <w:rPr>
          <w:rFonts w:ascii="Times New Roman" w:eastAsia="Calibri" w:hAnsi="Times New Roman" w:cs="Times New Roman"/>
          <w:sz w:val="28"/>
          <w:szCs w:val="28"/>
        </w:rPr>
        <w:t>описание разработки в формат</w:t>
      </w:r>
      <w:r w:rsidR="001454C1" w:rsidRPr="001454C1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1454C1" w:rsidRPr="001454C1">
        <w:rPr>
          <w:rFonts w:ascii="Times New Roman" w:eastAsia="Calibri" w:hAnsi="Times New Roman" w:cs="Times New Roman"/>
          <w:sz w:val="28"/>
          <w:szCs w:val="28"/>
        </w:rPr>
        <w:t>pptx</w:t>
      </w:r>
      <w:proofErr w:type="spellEnd"/>
      <w:r w:rsidR="001454C1" w:rsidRPr="001454C1">
        <w:rPr>
          <w:rFonts w:ascii="Times New Roman" w:eastAsia="Calibri" w:hAnsi="Times New Roman" w:cs="Times New Roman"/>
          <w:sz w:val="28"/>
          <w:szCs w:val="28"/>
        </w:rPr>
        <w:t xml:space="preserve"> (презентация </w:t>
      </w:r>
      <w:proofErr w:type="spellStart"/>
      <w:r w:rsidR="001454C1" w:rsidRPr="001454C1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="001454C1" w:rsidRPr="001454C1">
        <w:rPr>
          <w:rFonts w:ascii="Times New Roman" w:eastAsia="Calibri" w:hAnsi="Times New Roman" w:cs="Times New Roman"/>
          <w:sz w:val="28"/>
          <w:szCs w:val="28"/>
        </w:rPr>
        <w:t>), которое</w:t>
      </w:r>
      <w:r w:rsidR="004357F1" w:rsidRPr="001454C1">
        <w:rPr>
          <w:rFonts w:ascii="Times New Roman" w:eastAsia="Calibri" w:hAnsi="Times New Roman" w:cs="Times New Roman"/>
          <w:sz w:val="28"/>
          <w:szCs w:val="28"/>
        </w:rPr>
        <w:t xml:space="preserve"> содержит </w:t>
      </w:r>
      <w:r w:rsidR="001454C1" w:rsidRPr="001454C1">
        <w:rPr>
          <w:rFonts w:ascii="Times New Roman" w:eastAsia="Calibri" w:hAnsi="Times New Roman" w:cs="Times New Roman"/>
          <w:sz w:val="28"/>
          <w:szCs w:val="28"/>
        </w:rPr>
        <w:t xml:space="preserve">подробную </w:t>
      </w:r>
      <w:r w:rsidR="004357F1" w:rsidRPr="001454C1">
        <w:rPr>
          <w:rFonts w:ascii="Times New Roman" w:eastAsia="Calibri" w:hAnsi="Times New Roman" w:cs="Times New Roman"/>
          <w:sz w:val="28"/>
          <w:szCs w:val="28"/>
        </w:rPr>
        <w:t>информацию о дидактической игре и наглядном пособии (название игры, цель и задачи, описание с методическими рекомендациями по их использованию)</w:t>
      </w:r>
      <w:r w:rsidR="004357F1" w:rsidRPr="001454C1">
        <w:t xml:space="preserve"> </w:t>
      </w:r>
      <w:r w:rsidR="004357F1" w:rsidRPr="001454C1">
        <w:rPr>
          <w:rFonts w:ascii="Times New Roman" w:eastAsia="Calibri" w:hAnsi="Times New Roman" w:cs="Times New Roman"/>
          <w:sz w:val="28"/>
          <w:szCs w:val="28"/>
        </w:rPr>
        <w:t>и видеоролик – видеоинструкци</w:t>
      </w:r>
      <w:r w:rsidR="0099713B" w:rsidRPr="001454C1">
        <w:rPr>
          <w:rFonts w:ascii="Times New Roman" w:eastAsia="Calibri" w:hAnsi="Times New Roman" w:cs="Times New Roman"/>
          <w:sz w:val="28"/>
          <w:szCs w:val="28"/>
        </w:rPr>
        <w:t>я</w:t>
      </w:r>
      <w:r w:rsidR="004357F1" w:rsidRPr="001454C1">
        <w:rPr>
          <w:rFonts w:ascii="Times New Roman" w:eastAsia="Calibri" w:hAnsi="Times New Roman" w:cs="Times New Roman"/>
          <w:sz w:val="28"/>
          <w:szCs w:val="28"/>
        </w:rPr>
        <w:t xml:space="preserve"> к дидактической игре, наглядному пособию (продолжительность не более 3-х минут).</w:t>
      </w:r>
    </w:p>
    <w:p w14:paraId="6066D864" w14:textId="77777777" w:rsidR="004B1565" w:rsidRPr="00CF5B90" w:rsidRDefault="004B1565" w:rsidP="00A417E5">
      <w:pPr>
        <w:pStyle w:val="a9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DEE4F" w14:textId="30B3D503" w:rsidR="00D86887" w:rsidRDefault="00D86887" w:rsidP="00D86887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D86887">
        <w:rPr>
          <w:rFonts w:ascii="Times New Roman" w:eastAsia="Calibri" w:hAnsi="Times New Roman" w:cs="Times New Roman"/>
          <w:b/>
          <w:sz w:val="28"/>
          <w:szCs w:val="28"/>
        </w:rPr>
        <w:t>4. Требования к оформлению материала</w:t>
      </w:r>
      <w:r w:rsidR="002E7C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9FA4003" w14:textId="0875AD19" w:rsidR="004B1565" w:rsidRPr="00AA55BC" w:rsidRDefault="004B1565" w:rsidP="004B156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4.1. Для очной секции материалы представляются в формате </w:t>
      </w:r>
      <w:proofErr w:type="spellStart"/>
      <w:r w:rsidR="0076196D" w:rsidRPr="00AA55BC">
        <w:rPr>
          <w:rFonts w:ascii="Times New Roman" w:eastAsia="Calibri" w:hAnsi="Times New Roman" w:cs="Times New Roman"/>
          <w:bCs/>
          <w:sz w:val="28"/>
          <w:szCs w:val="28"/>
        </w:rPr>
        <w:t>Word</w:t>
      </w:r>
      <w:proofErr w:type="spellEnd"/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, допускаются фото, картинки; ориентация – </w:t>
      </w:r>
      <w:r w:rsidR="0076196D" w:rsidRPr="00AA55BC">
        <w:rPr>
          <w:rFonts w:ascii="Times New Roman" w:eastAsia="Calibri" w:hAnsi="Times New Roman" w:cs="Times New Roman"/>
          <w:bCs/>
          <w:sz w:val="28"/>
          <w:szCs w:val="28"/>
        </w:rPr>
        <w:t>книжная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076916D" w14:textId="4ACA3404" w:rsidR="004B1565" w:rsidRPr="00AA55BC" w:rsidRDefault="0076196D" w:rsidP="004B156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55BC">
        <w:rPr>
          <w:rFonts w:ascii="Times New Roman" w:eastAsia="Calibri" w:hAnsi="Times New Roman" w:cs="Times New Roman"/>
          <w:bCs/>
          <w:sz w:val="28"/>
          <w:szCs w:val="28"/>
        </w:rPr>
        <w:t>Оформление. В верхней части страницы</w:t>
      </w:r>
      <w:r w:rsidR="00B11CAB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4B1565" w:rsidRPr="00AA55BC">
        <w:rPr>
          <w:rFonts w:ascii="Times New Roman" w:eastAsia="Calibri" w:hAnsi="Times New Roman" w:cs="Times New Roman"/>
          <w:bCs/>
          <w:sz w:val="28"/>
          <w:szCs w:val="28"/>
        </w:rPr>
        <w:t>Научно-практическая конференция «Достижение целей устойчивого развития как условие повышения качества образования»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Щёлково, апрель 2023 г. прописными буквами</w:t>
      </w:r>
      <w:r w:rsidR="004B1565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(шрифт </w:t>
      </w:r>
      <w:bookmarkStart w:id="5" w:name="_Hlk127957266"/>
      <w:proofErr w:type="spellStart"/>
      <w:r w:rsidRPr="00AA55BC">
        <w:rPr>
          <w:rFonts w:ascii="Times New Roman" w:eastAsia="Calibri" w:hAnsi="Times New Roman" w:cs="Times New Roman"/>
          <w:bCs/>
          <w:sz w:val="28"/>
          <w:szCs w:val="28"/>
        </w:rPr>
        <w:t>Arial</w:t>
      </w:r>
      <w:proofErr w:type="spellEnd"/>
      <w:r w:rsidR="004B1565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>12</w:t>
      </w:r>
      <w:bookmarkEnd w:id="5"/>
      <w:r w:rsidR="004B1565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), НАЗВАНИЕ ПРАКТИЧЕСКОЙ РАЗРАБОТКИ– прописными буквами, выравнивание по центру слайда (шрифт </w:t>
      </w:r>
      <w:proofErr w:type="spellStart"/>
      <w:r w:rsidR="00B11CAB" w:rsidRPr="00AA55BC">
        <w:rPr>
          <w:rFonts w:ascii="Times New Roman" w:eastAsia="Calibri" w:hAnsi="Times New Roman" w:cs="Times New Roman"/>
          <w:bCs/>
          <w:sz w:val="28"/>
          <w:szCs w:val="28"/>
        </w:rPr>
        <w:t>Arial</w:t>
      </w:r>
      <w:proofErr w:type="spellEnd"/>
      <w:r w:rsidR="00B11CAB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– 12</w:t>
      </w:r>
      <w:r w:rsidR="004B1565" w:rsidRPr="00AA55BC">
        <w:rPr>
          <w:rFonts w:ascii="Times New Roman" w:eastAsia="Calibri" w:hAnsi="Times New Roman" w:cs="Times New Roman"/>
          <w:bCs/>
          <w:sz w:val="28"/>
          <w:szCs w:val="28"/>
        </w:rPr>
        <w:t>). Далее – шрифт курсив, выравнивание по правому краю: Ф.И.О. автора</w:t>
      </w:r>
      <w:r w:rsidR="00B11CAB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(полностью)</w:t>
      </w:r>
      <w:r w:rsidR="004B1565" w:rsidRPr="00AA55BC">
        <w:rPr>
          <w:rFonts w:ascii="Times New Roman" w:eastAsia="Calibri" w:hAnsi="Times New Roman" w:cs="Times New Roman"/>
          <w:bCs/>
          <w:sz w:val="28"/>
          <w:szCs w:val="28"/>
        </w:rPr>
        <w:t>, должность, наименование образовательной организации (</w:t>
      </w:r>
      <w:r w:rsidR="00B11CAB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шрифт </w:t>
      </w:r>
      <w:proofErr w:type="spellStart"/>
      <w:r w:rsidR="00B11CAB" w:rsidRPr="00AA55BC">
        <w:rPr>
          <w:rFonts w:ascii="Times New Roman" w:eastAsia="Calibri" w:hAnsi="Times New Roman" w:cs="Times New Roman"/>
          <w:bCs/>
          <w:sz w:val="28"/>
          <w:szCs w:val="28"/>
        </w:rPr>
        <w:t>Arial</w:t>
      </w:r>
      <w:proofErr w:type="spellEnd"/>
      <w:r w:rsidR="00B11CAB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– 12</w:t>
      </w:r>
      <w:r w:rsidR="004B1565" w:rsidRPr="00AA55BC">
        <w:rPr>
          <w:rFonts w:ascii="Times New Roman" w:eastAsia="Calibri" w:hAnsi="Times New Roman" w:cs="Times New Roman"/>
          <w:bCs/>
          <w:sz w:val="28"/>
          <w:szCs w:val="28"/>
        </w:rPr>
        <w:t>). Если авторов статьи несколько</w:t>
      </w:r>
      <w:r w:rsidR="000D0C4F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(не более двух)</w:t>
      </w:r>
      <w:r w:rsidR="004B1565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, то информация повторяется для </w:t>
      </w:r>
      <w:r w:rsidR="000D0C4F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второго </w:t>
      </w:r>
      <w:r w:rsidR="004B1565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автора. </w:t>
      </w:r>
    </w:p>
    <w:p w14:paraId="23C0273C" w14:textId="681D37F9" w:rsidR="00B11CAB" w:rsidRPr="00AA55BC" w:rsidRDefault="00B11CAB" w:rsidP="004B156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Параметры текстового редактора: поля- верхнее, нижнее -2.0 см, левое -3.0 см, правое-1.5 см, шрифт </w:t>
      </w:r>
      <w:proofErr w:type="spellStart"/>
      <w:r w:rsidRPr="00AA55BC">
        <w:rPr>
          <w:rFonts w:ascii="Times New Roman" w:eastAsia="Calibri" w:hAnsi="Times New Roman" w:cs="Times New Roman"/>
          <w:bCs/>
          <w:sz w:val="28"/>
          <w:szCs w:val="28"/>
        </w:rPr>
        <w:t>Arial</w:t>
      </w:r>
      <w:proofErr w:type="spellEnd"/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– 12, межстрочный интервал </w:t>
      </w:r>
      <w:r w:rsidR="0099713B" w:rsidRPr="00AA55BC">
        <w:rPr>
          <w:rFonts w:ascii="Times New Roman" w:eastAsia="Calibri" w:hAnsi="Times New Roman" w:cs="Times New Roman"/>
          <w:bCs/>
          <w:sz w:val="28"/>
          <w:szCs w:val="28"/>
        </w:rPr>
        <w:t>1.15, выравнивание по ширине, отступ 1.25.</w:t>
      </w:r>
    </w:p>
    <w:p w14:paraId="01C5BE2D" w14:textId="25927752" w:rsidR="00F16447" w:rsidRPr="00AA55BC" w:rsidRDefault="00B11CAB" w:rsidP="002D112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3F69" w:rsidRPr="00AA55BC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4B1565" w:rsidRPr="00AA55B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B3F69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E7C3A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Для заочной секции </w:t>
      </w:r>
      <w:bookmarkStart w:id="6" w:name="_Hlk127779102"/>
      <w:r w:rsidR="002E7C3A" w:rsidRPr="00AA55B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F16447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атериалы представляются в формате </w:t>
      </w:r>
      <w:proofErr w:type="spellStart"/>
      <w:r w:rsidR="00F16447" w:rsidRPr="00AA55BC">
        <w:rPr>
          <w:rFonts w:ascii="Times New Roman" w:eastAsia="Calibri" w:hAnsi="Times New Roman" w:cs="Times New Roman"/>
          <w:bCs/>
          <w:sz w:val="28"/>
          <w:szCs w:val="28"/>
        </w:rPr>
        <w:t>pptx</w:t>
      </w:r>
      <w:proofErr w:type="spellEnd"/>
      <w:r w:rsidR="00F16447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417E5" w:rsidRPr="00AA55BC">
        <w:rPr>
          <w:rFonts w:ascii="Times New Roman" w:eastAsia="Calibri" w:hAnsi="Times New Roman" w:cs="Times New Roman"/>
          <w:bCs/>
          <w:sz w:val="28"/>
          <w:szCs w:val="28"/>
        </w:rPr>
        <w:t>(презентация</w:t>
      </w:r>
      <w:r w:rsidR="004357F1" w:rsidRPr="00AA55BC">
        <w:t xml:space="preserve"> </w:t>
      </w:r>
      <w:proofErr w:type="spellStart"/>
      <w:r w:rsidR="004357F1" w:rsidRPr="00AA55BC">
        <w:rPr>
          <w:rFonts w:ascii="Times New Roman" w:eastAsia="Calibri" w:hAnsi="Times New Roman" w:cs="Times New Roman"/>
          <w:bCs/>
          <w:sz w:val="28"/>
          <w:szCs w:val="28"/>
        </w:rPr>
        <w:t>PowerPoint</w:t>
      </w:r>
      <w:proofErr w:type="spellEnd"/>
      <w:r w:rsidR="00A417E5" w:rsidRPr="00AA55B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B74A8C" w:rsidRPr="00AA55B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55234" w:rsidRPr="00AA55BC">
        <w:t xml:space="preserve"> </w:t>
      </w:r>
      <w:r w:rsidR="00555234" w:rsidRPr="00AA55BC">
        <w:rPr>
          <w:rFonts w:ascii="Times New Roman" w:eastAsia="Calibri" w:hAnsi="Times New Roman" w:cs="Times New Roman"/>
          <w:bCs/>
          <w:sz w:val="28"/>
          <w:szCs w:val="28"/>
        </w:rPr>
        <w:t>допускаются фото, картинки</w:t>
      </w:r>
      <w:r w:rsidR="00E40729" w:rsidRPr="00AA55BC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A417E5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112C" w:rsidRPr="00AA55BC">
        <w:rPr>
          <w:rFonts w:ascii="Times New Roman" w:eastAsia="Calibri" w:hAnsi="Times New Roman" w:cs="Times New Roman"/>
          <w:bCs/>
          <w:sz w:val="28"/>
          <w:szCs w:val="28"/>
        </w:rPr>
        <w:t>ориентация слайдов – альбомная.</w:t>
      </w:r>
    </w:p>
    <w:p w14:paraId="54E2FFA0" w14:textId="11E6DD67" w:rsidR="00E40729" w:rsidRPr="00AA55BC" w:rsidRDefault="004357F1" w:rsidP="00A417E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Оформление первого слайда презентации. </w:t>
      </w:r>
      <w:r w:rsidR="00A417E5" w:rsidRPr="00AA55BC">
        <w:rPr>
          <w:rFonts w:ascii="Times New Roman" w:eastAsia="Calibri" w:hAnsi="Times New Roman" w:cs="Times New Roman"/>
          <w:bCs/>
          <w:sz w:val="28"/>
          <w:szCs w:val="28"/>
        </w:rPr>
        <w:t>В верхней части слайда: Научно-практическая конференция «Достижение целей устойчивого развития как условие повышения качества образования»</w:t>
      </w:r>
      <w:r w:rsidR="00555234" w:rsidRPr="00AA55BC">
        <w:t xml:space="preserve"> (</w:t>
      </w:r>
      <w:bookmarkStart w:id="7" w:name="_Hlk127345059"/>
      <w:r w:rsidR="00555234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шрифт </w:t>
      </w:r>
      <w:proofErr w:type="spellStart"/>
      <w:r w:rsidR="00555234" w:rsidRPr="00AA55BC">
        <w:rPr>
          <w:rFonts w:ascii="Times New Roman" w:eastAsia="Calibri" w:hAnsi="Times New Roman" w:cs="Times New Roman"/>
          <w:bCs/>
          <w:sz w:val="28"/>
          <w:szCs w:val="28"/>
        </w:rPr>
        <w:t>Calibri</w:t>
      </w:r>
      <w:proofErr w:type="spellEnd"/>
      <w:r w:rsidR="00555234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– 24</w:t>
      </w:r>
      <w:bookmarkEnd w:id="7"/>
      <w:r w:rsidR="00555234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 w:rsidR="00A417E5" w:rsidRPr="00AA55BC">
        <w:rPr>
          <w:rFonts w:ascii="Times New Roman" w:eastAsia="Calibri" w:hAnsi="Times New Roman" w:cs="Times New Roman"/>
          <w:bCs/>
          <w:sz w:val="28"/>
          <w:szCs w:val="28"/>
        </w:rPr>
        <w:t>НАЗВАНИЕ ПРАКТИЧЕСКОЙ РАЗРАБОТКИ– прописными буквами, выравнивание по центру слайда</w:t>
      </w:r>
      <w:r w:rsidR="00555234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(шрифт </w:t>
      </w:r>
      <w:proofErr w:type="spellStart"/>
      <w:r w:rsidR="00555234" w:rsidRPr="00AA55BC">
        <w:rPr>
          <w:rFonts w:ascii="Times New Roman" w:eastAsia="Calibri" w:hAnsi="Times New Roman" w:cs="Times New Roman"/>
          <w:bCs/>
          <w:sz w:val="28"/>
          <w:szCs w:val="28"/>
        </w:rPr>
        <w:t>Calibri</w:t>
      </w:r>
      <w:proofErr w:type="spellEnd"/>
      <w:r w:rsidR="00555234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55234" w:rsidRPr="00AA55BC">
        <w:rPr>
          <w:rFonts w:ascii="Times New Roman" w:eastAsia="Calibri" w:hAnsi="Times New Roman" w:cs="Times New Roman"/>
          <w:bCs/>
          <w:sz w:val="28"/>
          <w:szCs w:val="28"/>
        </w:rPr>
        <w:t>Light</w:t>
      </w:r>
      <w:proofErr w:type="spellEnd"/>
      <w:r w:rsidR="00555234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– 36)</w:t>
      </w:r>
      <w:r w:rsidR="00A417E5" w:rsidRPr="00AA55BC">
        <w:rPr>
          <w:rFonts w:ascii="Times New Roman" w:eastAsia="Calibri" w:hAnsi="Times New Roman" w:cs="Times New Roman"/>
          <w:bCs/>
          <w:sz w:val="28"/>
          <w:szCs w:val="28"/>
        </w:rPr>
        <w:t>. Далее – шрифт курсив, выравнивание по правому краю: Ф.И.О. автора, должность,</w:t>
      </w:r>
      <w:r w:rsidR="00BF1C62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наименование образовательной организации</w:t>
      </w:r>
      <w:r w:rsidR="00A417E5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55234" w:rsidRPr="00AA55BC">
        <w:t>(</w:t>
      </w:r>
      <w:r w:rsidR="00555234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шрифт </w:t>
      </w:r>
      <w:proofErr w:type="spellStart"/>
      <w:r w:rsidR="00555234" w:rsidRPr="00AA55BC">
        <w:rPr>
          <w:rFonts w:ascii="Times New Roman" w:eastAsia="Calibri" w:hAnsi="Times New Roman" w:cs="Times New Roman"/>
          <w:bCs/>
          <w:sz w:val="28"/>
          <w:szCs w:val="28"/>
        </w:rPr>
        <w:t>Calibri</w:t>
      </w:r>
      <w:proofErr w:type="spellEnd"/>
      <w:r w:rsidR="00555234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– 16)</w:t>
      </w:r>
      <w:r w:rsidR="00A417E5" w:rsidRPr="00AA55BC">
        <w:rPr>
          <w:rFonts w:ascii="Times New Roman" w:eastAsia="Calibri" w:hAnsi="Times New Roman" w:cs="Times New Roman"/>
          <w:bCs/>
          <w:sz w:val="28"/>
          <w:szCs w:val="28"/>
        </w:rPr>
        <w:t>. Если авторов статьи несколько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(не более двух)</w:t>
      </w:r>
      <w:r w:rsidR="00A417E5" w:rsidRPr="00AA55BC">
        <w:rPr>
          <w:rFonts w:ascii="Times New Roman" w:eastAsia="Calibri" w:hAnsi="Times New Roman" w:cs="Times New Roman"/>
          <w:bCs/>
          <w:sz w:val="28"/>
          <w:szCs w:val="28"/>
        </w:rPr>
        <w:t>, то информация повторяется для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второго</w:t>
      </w:r>
      <w:r w:rsidR="00A417E5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автора</w:t>
      </w:r>
      <w:r w:rsidR="00555234" w:rsidRPr="00AA55BC">
        <w:rPr>
          <w:rFonts w:ascii="Times New Roman" w:eastAsia="Calibri" w:hAnsi="Times New Roman" w:cs="Times New Roman"/>
          <w:bCs/>
          <w:sz w:val="28"/>
          <w:szCs w:val="28"/>
        </w:rPr>
        <w:t>, в нижней части слайда – 2023 г</w:t>
      </w:r>
      <w:r w:rsidR="00A54B18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31D5725B" w14:textId="28B99F0C" w:rsidR="00E40729" w:rsidRPr="00AA55BC" w:rsidRDefault="00BF1C62" w:rsidP="002E7C3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Основная часть </w:t>
      </w:r>
      <w:r w:rsidR="00B74A8C" w:rsidRPr="00AA55BC">
        <w:rPr>
          <w:rFonts w:ascii="Times New Roman" w:eastAsia="Calibri" w:hAnsi="Times New Roman" w:cs="Times New Roman"/>
          <w:bCs/>
          <w:sz w:val="28"/>
          <w:szCs w:val="28"/>
        </w:rPr>
        <w:t>презентации</w:t>
      </w:r>
      <w:r w:rsidR="004357F1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(2-3 слайда)</w:t>
      </w:r>
      <w:r w:rsidR="00B74A8C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содерж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B74A8C" w:rsidRPr="00AA55BC">
        <w:rPr>
          <w:rFonts w:ascii="Times New Roman" w:eastAsia="Calibri" w:hAnsi="Times New Roman" w:cs="Times New Roman"/>
          <w:bCs/>
          <w:sz w:val="28"/>
          <w:szCs w:val="28"/>
        </w:rPr>
        <w:t>т информацию о дидактической игре и наглядном пособии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B74A8C" w:rsidRPr="00AA55BC">
        <w:rPr>
          <w:rFonts w:ascii="Times New Roman" w:eastAsia="Calibri" w:hAnsi="Times New Roman" w:cs="Times New Roman"/>
          <w:bCs/>
          <w:sz w:val="28"/>
          <w:szCs w:val="28"/>
        </w:rPr>
        <w:t>цель, описание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14AA" w:rsidRPr="00AA55BC">
        <w:rPr>
          <w:rFonts w:ascii="Times New Roman" w:eastAsia="Calibri" w:hAnsi="Times New Roman" w:cs="Times New Roman"/>
          <w:bCs/>
          <w:sz w:val="28"/>
          <w:szCs w:val="28"/>
        </w:rPr>
        <w:t>с методическими рекомендациями по их использованию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End w:id="6"/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и ссылку </w:t>
      </w:r>
      <w:bookmarkStart w:id="8" w:name="_Hlk127955480"/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на видеоролик </w:t>
      </w:r>
      <w:r w:rsidR="002E7C3A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– видеоинструкцию к дидактической игре, наглядному пособию 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</w:t>
      </w:r>
      <w:r w:rsidR="006B3F69" w:rsidRPr="00AA55BC">
        <w:rPr>
          <w:rFonts w:ascii="Times New Roman" w:eastAsia="Calibri" w:hAnsi="Times New Roman" w:cs="Times New Roman"/>
          <w:bCs/>
          <w:sz w:val="28"/>
          <w:szCs w:val="28"/>
        </w:rPr>
        <w:t>продолжительность не более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="006B3F69" w:rsidRPr="00AA55BC">
        <w:rPr>
          <w:rFonts w:ascii="Times New Roman" w:eastAsia="Calibri" w:hAnsi="Times New Roman" w:cs="Times New Roman"/>
          <w:bCs/>
          <w:sz w:val="28"/>
          <w:szCs w:val="28"/>
        </w:rPr>
        <w:t>-х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минут</w:t>
      </w:r>
      <w:bookmarkEnd w:id="8"/>
      <w:r w:rsidRPr="00AA55BC">
        <w:rPr>
          <w:rFonts w:ascii="Times New Roman" w:eastAsia="Calibri" w:hAnsi="Times New Roman" w:cs="Times New Roman"/>
          <w:bCs/>
          <w:sz w:val="28"/>
          <w:szCs w:val="28"/>
        </w:rPr>
        <w:t>), размещенный в облачном хранилище</w:t>
      </w:r>
      <w:r w:rsidR="002E7C3A" w:rsidRPr="00AA55B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980F88D" w14:textId="33D4E91C" w:rsidR="000053C2" w:rsidRDefault="006B3F69" w:rsidP="002E7C3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55BC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="000053C2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ифровой формат видеозаписи </w:t>
      </w:r>
      <w:r w:rsidRPr="00AA55B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MP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>4 (</w:t>
      </w:r>
      <w:r w:rsidRPr="00AA55B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MPEG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>-4)</w:t>
      </w:r>
      <w:r w:rsidR="0099713B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9713B" w:rsidRPr="00AA55B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AVI</w:t>
      </w:r>
      <w:r w:rsidR="0099713B"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и др.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53C2" w:rsidRPr="00AA55BC">
        <w:rPr>
          <w:rFonts w:ascii="Times New Roman" w:eastAsia="Calibri" w:hAnsi="Times New Roman" w:cs="Times New Roman"/>
          <w:bCs/>
          <w:sz w:val="28"/>
          <w:szCs w:val="28"/>
        </w:rPr>
        <w:t>(возможно использование видеокамеры телефона)</w:t>
      </w:r>
      <w:r w:rsidRPr="00AA55B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D525E" w:rsidRPr="006D52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FBD4662" w14:textId="2DFD703A" w:rsidR="00D86887" w:rsidRDefault="006B3F69" w:rsidP="00D86887">
      <w:pPr>
        <w:tabs>
          <w:tab w:val="left" w:pos="-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887" w:rsidRPr="00D868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7C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6887" w:rsidRPr="00D8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Оргкомитет Конференции оставляет за собой право отклонять материалы, не соответствующие требованиям к их содержанию и оформлению. </w:t>
      </w:r>
    </w:p>
    <w:p w14:paraId="5B76096E" w14:textId="60C7BFDA" w:rsidR="00446F55" w:rsidRDefault="00446F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5EA9305" w14:textId="470DA2B1" w:rsidR="00AA55BC" w:rsidRPr="002430B0" w:rsidRDefault="00AA55BC" w:rsidP="00AA55BC">
      <w:pPr>
        <w:keepNext/>
        <w:keepLines/>
        <w:tabs>
          <w:tab w:val="left" w:pos="9639"/>
        </w:tabs>
        <w:spacing w:after="0" w:line="240" w:lineRule="auto"/>
        <w:ind w:left="5954" w:right="50" w:hanging="10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9" w:name="_Hlk99378338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</w:t>
      </w:r>
      <w:r w:rsidRPr="0024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</w:t>
      </w:r>
      <w:proofErr w:type="gramEnd"/>
    </w:p>
    <w:p w14:paraId="1316DD38" w14:textId="77777777" w:rsidR="00AA55BC" w:rsidRPr="002430B0" w:rsidRDefault="00AA55BC" w:rsidP="00AA55BC">
      <w:pPr>
        <w:keepNext/>
        <w:keepLines/>
        <w:tabs>
          <w:tab w:val="left" w:pos="9639"/>
        </w:tabs>
        <w:spacing w:after="0" w:line="240" w:lineRule="auto"/>
        <w:ind w:left="5954" w:right="50" w:hanging="10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0" w:name="_Hlk59460338"/>
      <w:r w:rsidRPr="0024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 муниципальной научно-практической конференции «Достижение целей устойчивого развития как условие повышения качества образования»</w:t>
      </w:r>
    </w:p>
    <w:bookmarkEnd w:id="9"/>
    <w:bookmarkEnd w:id="10"/>
    <w:p w14:paraId="6F315BDF" w14:textId="77777777" w:rsidR="00AA55BC" w:rsidRDefault="00AA55BC" w:rsidP="00AA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18251" w14:textId="77777777" w:rsidR="00AA55BC" w:rsidRDefault="00AA55BC" w:rsidP="00AA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151CA" w14:textId="77777777" w:rsidR="00AA55BC" w:rsidRDefault="00AA55BC" w:rsidP="00AA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B9B10" w14:textId="77777777" w:rsidR="00AA55BC" w:rsidRDefault="00AA55BC" w:rsidP="00AA55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7C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заявки на участие в Конференции</w:t>
      </w:r>
    </w:p>
    <w:p w14:paraId="11C85EC7" w14:textId="77777777" w:rsidR="00AA55BC" w:rsidRPr="0099713B" w:rsidRDefault="00AA55BC" w:rsidP="00AA55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71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(на бланке образовательной организации)</w:t>
      </w:r>
    </w:p>
    <w:p w14:paraId="4EE8A0FA" w14:textId="77777777" w:rsidR="00AA55BC" w:rsidRPr="002430B0" w:rsidRDefault="00AA55BC" w:rsidP="00AA55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3"/>
        <w:gridCol w:w="4544"/>
      </w:tblGrid>
      <w:tr w:rsidR="00AA55BC" w:rsidRPr="00AB509C" w14:paraId="1B5C6141" w14:textId="77777777" w:rsidTr="00A932C6">
        <w:trPr>
          <w:trHeight w:val="38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88DC" w14:textId="27230942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67473342"/>
            <w:r w:rsidRPr="00C623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4B4C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BC" w:rsidRPr="00AB509C" w14:paraId="69C8C83D" w14:textId="77777777" w:rsidTr="00A932C6">
        <w:trPr>
          <w:trHeight w:val="384"/>
        </w:trPr>
        <w:tc>
          <w:tcPr>
            <w:tcW w:w="2500" w:type="pct"/>
          </w:tcPr>
          <w:p w14:paraId="420BA865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500" w:type="pct"/>
            <w:vAlign w:val="center"/>
          </w:tcPr>
          <w:p w14:paraId="544803DB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BC" w:rsidRPr="00AB509C" w14:paraId="424B2769" w14:textId="77777777" w:rsidTr="00A932C6">
        <w:trPr>
          <w:trHeight w:val="384"/>
        </w:trPr>
        <w:tc>
          <w:tcPr>
            <w:tcW w:w="2500" w:type="pct"/>
          </w:tcPr>
          <w:p w14:paraId="56B6CAA3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E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00" w:type="pct"/>
            <w:vAlign w:val="center"/>
          </w:tcPr>
          <w:p w14:paraId="3D88C06F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BC" w:rsidRPr="00AB509C" w14:paraId="65B17041" w14:textId="77777777" w:rsidTr="00A932C6">
        <w:trPr>
          <w:trHeight w:val="384"/>
        </w:trPr>
        <w:tc>
          <w:tcPr>
            <w:tcW w:w="2500" w:type="pct"/>
          </w:tcPr>
          <w:p w14:paraId="5833ACC0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00" w:type="pct"/>
            <w:vAlign w:val="center"/>
          </w:tcPr>
          <w:p w14:paraId="51773823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BC" w:rsidRPr="00AB509C" w14:paraId="526C1D90" w14:textId="77777777" w:rsidTr="00A932C6">
        <w:trPr>
          <w:trHeight w:val="384"/>
        </w:trPr>
        <w:tc>
          <w:tcPr>
            <w:tcW w:w="2500" w:type="pct"/>
          </w:tcPr>
          <w:p w14:paraId="632C49C6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00" w:type="pct"/>
            <w:vAlign w:val="center"/>
          </w:tcPr>
          <w:p w14:paraId="35171ACE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BC" w:rsidRPr="00AB509C" w14:paraId="7B0D657E" w14:textId="77777777" w:rsidTr="00A932C6">
        <w:trPr>
          <w:trHeight w:val="384"/>
        </w:trPr>
        <w:tc>
          <w:tcPr>
            <w:tcW w:w="2500" w:type="pct"/>
          </w:tcPr>
          <w:p w14:paraId="18B6F727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(очная, заочная)</w:t>
            </w:r>
          </w:p>
        </w:tc>
        <w:tc>
          <w:tcPr>
            <w:tcW w:w="2500" w:type="pct"/>
            <w:vAlign w:val="center"/>
          </w:tcPr>
          <w:p w14:paraId="3E3464D7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BC" w:rsidRPr="00AB509C" w14:paraId="7FC1681B" w14:textId="77777777" w:rsidTr="00A932C6">
        <w:trPr>
          <w:trHeight w:val="384"/>
        </w:trPr>
        <w:tc>
          <w:tcPr>
            <w:tcW w:w="2500" w:type="pct"/>
          </w:tcPr>
          <w:p w14:paraId="4BFB875D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практической разработки </w:t>
            </w:r>
            <w:r w:rsidRPr="002E7C3A">
              <w:rPr>
                <w:rFonts w:ascii="Times New Roman" w:hAnsi="Times New Roman" w:cs="Times New Roman"/>
                <w:sz w:val="24"/>
                <w:szCs w:val="24"/>
              </w:rPr>
              <w:t>(дидактическая игра, наглядное пособие)</w:t>
            </w:r>
          </w:p>
        </w:tc>
        <w:tc>
          <w:tcPr>
            <w:tcW w:w="2500" w:type="pct"/>
            <w:vAlign w:val="center"/>
          </w:tcPr>
          <w:p w14:paraId="0B84C68B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BC" w:rsidRPr="00AB509C" w14:paraId="7F36FBD2" w14:textId="77777777" w:rsidTr="00A932C6">
        <w:trPr>
          <w:trHeight w:val="384"/>
        </w:trPr>
        <w:tc>
          <w:tcPr>
            <w:tcW w:w="2500" w:type="pct"/>
          </w:tcPr>
          <w:p w14:paraId="39C3DB0E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разработки </w:t>
            </w:r>
          </w:p>
        </w:tc>
        <w:tc>
          <w:tcPr>
            <w:tcW w:w="2500" w:type="pct"/>
            <w:vAlign w:val="center"/>
          </w:tcPr>
          <w:p w14:paraId="29B77CAF" w14:textId="77777777" w:rsidR="00AA55BC" w:rsidRPr="00AB509C" w:rsidRDefault="00AA55BC" w:rsidP="00A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</w:tbl>
    <w:p w14:paraId="7B67949B" w14:textId="5639D7CD" w:rsidR="00AA55BC" w:rsidRDefault="00AA55BC" w:rsidP="00AA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8B6E8" w14:textId="77777777" w:rsidR="00AA55BC" w:rsidRDefault="00AA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19527D" w14:textId="0990ED10" w:rsidR="00D86887" w:rsidRPr="00A92FBB" w:rsidRDefault="00D86887" w:rsidP="00D86887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7E6D56" w14:textId="77777777" w:rsidR="00D86887" w:rsidRPr="00A92FBB" w:rsidRDefault="00D86887" w:rsidP="00D86887">
      <w:pPr>
        <w:keepNext/>
        <w:spacing w:after="0" w:line="240" w:lineRule="auto"/>
        <w:ind w:left="567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Комитета </w:t>
      </w:r>
      <w:r w:rsidRP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образованию Администрации городского округа Щёлково</w:t>
      </w:r>
    </w:p>
    <w:p w14:paraId="6D35539B" w14:textId="6A123CB1" w:rsidR="00D86887" w:rsidRPr="00E1387C" w:rsidRDefault="00D86887" w:rsidP="00D86887">
      <w:pPr>
        <w:tabs>
          <w:tab w:val="left" w:pos="993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387C" w:rsidRPr="00E13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22.02.2023</w:t>
      </w:r>
      <w:r w:rsidRP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1387C" w:rsidRPr="00E13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160-р</w:t>
      </w:r>
    </w:p>
    <w:p w14:paraId="5F14CB0B" w14:textId="77777777" w:rsidR="00D86887" w:rsidRDefault="00D86887" w:rsidP="00D86887">
      <w:pPr>
        <w:keepNext/>
        <w:keepLines/>
        <w:spacing w:after="0" w:line="276" w:lineRule="auto"/>
        <w:ind w:right="-1" w:hanging="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02E55" w14:textId="77777777" w:rsidR="00D86887" w:rsidRDefault="00D86887" w:rsidP="00D86887">
      <w:pPr>
        <w:keepNext/>
        <w:keepLines/>
        <w:spacing w:after="0" w:line="276" w:lineRule="auto"/>
        <w:ind w:right="-1" w:hanging="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420E2" w14:textId="77777777" w:rsidR="00446F55" w:rsidRDefault="00D86887" w:rsidP="00D86887">
      <w:pPr>
        <w:keepNext/>
        <w:keepLines/>
        <w:spacing w:after="0" w:line="276" w:lineRule="auto"/>
        <w:ind w:right="-1" w:hanging="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организационного комитета</w:t>
      </w:r>
    </w:p>
    <w:p w14:paraId="7A3A6782" w14:textId="0996D5B5" w:rsidR="00D86887" w:rsidRPr="00D86887" w:rsidRDefault="006B3F69" w:rsidP="00D86887">
      <w:pPr>
        <w:keepNext/>
        <w:keepLines/>
        <w:spacing w:after="0" w:line="276" w:lineRule="auto"/>
        <w:ind w:right="-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межрегиональной </w:t>
      </w:r>
      <w:r w:rsidR="00D86887" w:rsidRPr="00D8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научно-практической конференции </w:t>
      </w:r>
    </w:p>
    <w:p w14:paraId="299528D5" w14:textId="77777777" w:rsidR="00D86887" w:rsidRDefault="00D86887" w:rsidP="00D8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B72">
        <w:rPr>
          <w:rFonts w:ascii="Times New Roman" w:hAnsi="Times New Roman" w:cs="Times New Roman"/>
          <w:sz w:val="28"/>
          <w:szCs w:val="28"/>
        </w:rPr>
        <w:t>«Достижение целей устойчивого развития как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35B72">
        <w:rPr>
          <w:rFonts w:ascii="Times New Roman" w:hAnsi="Times New Roman" w:cs="Times New Roman"/>
          <w:sz w:val="28"/>
          <w:szCs w:val="28"/>
        </w:rPr>
        <w:t>словие</w:t>
      </w:r>
    </w:p>
    <w:p w14:paraId="2D9D0CF9" w14:textId="46F58023" w:rsidR="00D86887" w:rsidRDefault="00D86887" w:rsidP="00D8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B72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образования»</w:t>
      </w:r>
    </w:p>
    <w:p w14:paraId="53418A9E" w14:textId="146FA951" w:rsidR="00D86887" w:rsidRDefault="00D86887" w:rsidP="00D8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BF3AB5" w14:textId="77777777" w:rsidR="00D86887" w:rsidRPr="00135B72" w:rsidRDefault="00D86887" w:rsidP="00D8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302"/>
        <w:gridCol w:w="4881"/>
      </w:tblGrid>
      <w:tr w:rsidR="00D86887" w:rsidRPr="00D86887" w14:paraId="15E0B163" w14:textId="77777777" w:rsidTr="00CF5B90">
        <w:trPr>
          <w:trHeight w:val="548"/>
          <w:jc w:val="center"/>
        </w:trPr>
        <w:tc>
          <w:tcPr>
            <w:tcW w:w="817" w:type="dxa"/>
            <w:vAlign w:val="center"/>
          </w:tcPr>
          <w:p w14:paraId="353BE0A9" w14:textId="77777777" w:rsidR="00D86887" w:rsidRPr="00D86887" w:rsidRDefault="00D86887" w:rsidP="00D86887">
            <w:pPr>
              <w:jc w:val="center"/>
              <w:rPr>
                <w:sz w:val="28"/>
                <w:szCs w:val="28"/>
              </w:rPr>
            </w:pPr>
            <w:r w:rsidRPr="00D86887">
              <w:rPr>
                <w:sz w:val="28"/>
                <w:szCs w:val="28"/>
              </w:rPr>
              <w:t>п/п</w:t>
            </w:r>
          </w:p>
        </w:tc>
        <w:tc>
          <w:tcPr>
            <w:tcW w:w="3302" w:type="dxa"/>
            <w:vAlign w:val="center"/>
          </w:tcPr>
          <w:p w14:paraId="552681FE" w14:textId="77777777" w:rsidR="00D86887" w:rsidRPr="00D86887" w:rsidRDefault="00D86887" w:rsidP="00D86887">
            <w:pPr>
              <w:jc w:val="center"/>
              <w:rPr>
                <w:sz w:val="28"/>
                <w:szCs w:val="28"/>
              </w:rPr>
            </w:pPr>
            <w:r w:rsidRPr="00D86887">
              <w:rPr>
                <w:sz w:val="28"/>
                <w:szCs w:val="28"/>
              </w:rPr>
              <w:t>Член оргкомитета</w:t>
            </w:r>
          </w:p>
        </w:tc>
        <w:tc>
          <w:tcPr>
            <w:tcW w:w="4881" w:type="dxa"/>
            <w:vAlign w:val="center"/>
          </w:tcPr>
          <w:p w14:paraId="4155DBDE" w14:textId="77777777" w:rsidR="00D86887" w:rsidRPr="00D86887" w:rsidRDefault="00D86887" w:rsidP="00D86887">
            <w:pPr>
              <w:jc w:val="center"/>
              <w:rPr>
                <w:sz w:val="28"/>
                <w:szCs w:val="28"/>
              </w:rPr>
            </w:pPr>
            <w:r w:rsidRPr="00D86887">
              <w:rPr>
                <w:sz w:val="28"/>
                <w:szCs w:val="28"/>
              </w:rPr>
              <w:t>Организация</w:t>
            </w:r>
          </w:p>
        </w:tc>
      </w:tr>
      <w:tr w:rsidR="00A4390F" w:rsidRPr="00D86887" w14:paraId="51C12269" w14:textId="77777777" w:rsidTr="0072194F">
        <w:trPr>
          <w:trHeight w:val="726"/>
          <w:jc w:val="center"/>
        </w:trPr>
        <w:tc>
          <w:tcPr>
            <w:tcW w:w="817" w:type="dxa"/>
            <w:vAlign w:val="center"/>
          </w:tcPr>
          <w:p w14:paraId="627BE2A3" w14:textId="77777777" w:rsidR="00A4390F" w:rsidRPr="00D86887" w:rsidRDefault="00A4390F" w:rsidP="007219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 w14:paraId="45B27CC7" w14:textId="77777777" w:rsidR="00A4390F" w:rsidRPr="00D86887" w:rsidRDefault="00A4390F" w:rsidP="00721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Вега Вадимовна Пустовалова</w:t>
            </w:r>
          </w:p>
        </w:tc>
        <w:tc>
          <w:tcPr>
            <w:tcW w:w="4881" w:type="dxa"/>
            <w:vAlign w:val="center"/>
          </w:tcPr>
          <w:p w14:paraId="6B69B7E8" w14:textId="77777777" w:rsidR="00A4390F" w:rsidRPr="00D86887" w:rsidRDefault="00A4390F" w:rsidP="00721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ИМЦ г. Томск</w:t>
            </w:r>
          </w:p>
        </w:tc>
      </w:tr>
      <w:tr w:rsidR="00D86887" w:rsidRPr="00D86887" w14:paraId="7A7FF4DC" w14:textId="77777777" w:rsidTr="00D86887">
        <w:trPr>
          <w:trHeight w:val="726"/>
          <w:jc w:val="center"/>
        </w:trPr>
        <w:tc>
          <w:tcPr>
            <w:tcW w:w="817" w:type="dxa"/>
            <w:vAlign w:val="center"/>
          </w:tcPr>
          <w:p w14:paraId="6801DF5B" w14:textId="77777777" w:rsidR="00D86887" w:rsidRPr="00D86887" w:rsidRDefault="00D86887" w:rsidP="00D868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 w14:paraId="50A19196" w14:textId="394FAF10" w:rsidR="00D86887" w:rsidRPr="00D86887" w:rsidRDefault="00D86887" w:rsidP="00D86887">
            <w:pPr>
              <w:jc w:val="center"/>
              <w:rPr>
                <w:sz w:val="28"/>
                <w:szCs w:val="28"/>
              </w:rPr>
            </w:pPr>
            <w:proofErr w:type="spellStart"/>
            <w:r w:rsidRPr="00D86887">
              <w:rPr>
                <w:sz w:val="28"/>
                <w:szCs w:val="28"/>
              </w:rPr>
              <w:t>Файрушина</w:t>
            </w:r>
            <w:proofErr w:type="spellEnd"/>
            <w:r w:rsidRPr="00D86887">
              <w:rPr>
                <w:sz w:val="28"/>
                <w:szCs w:val="28"/>
              </w:rPr>
              <w:t xml:space="preserve"> Виктория Александровна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81" w:type="dxa"/>
            <w:vAlign w:val="center"/>
          </w:tcPr>
          <w:p w14:paraId="615AFBEF" w14:textId="52E16859" w:rsidR="00D86887" w:rsidRPr="00D86887" w:rsidRDefault="00D86887" w:rsidP="00D86887">
            <w:pPr>
              <w:jc w:val="center"/>
              <w:rPr>
                <w:sz w:val="28"/>
                <w:szCs w:val="28"/>
              </w:rPr>
            </w:pPr>
            <w:r w:rsidRPr="00D86887">
              <w:rPr>
                <w:sz w:val="28"/>
                <w:szCs w:val="28"/>
              </w:rPr>
              <w:t>МБУ ДПО УМОЦ ГОЩ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86887" w:rsidRPr="00D86887" w14:paraId="61E03552" w14:textId="77777777" w:rsidTr="00CF5B90">
        <w:trPr>
          <w:jc w:val="center"/>
        </w:trPr>
        <w:tc>
          <w:tcPr>
            <w:tcW w:w="817" w:type="dxa"/>
            <w:vAlign w:val="center"/>
          </w:tcPr>
          <w:p w14:paraId="19E1917D" w14:textId="77777777" w:rsidR="00D86887" w:rsidRPr="00D86887" w:rsidRDefault="00D86887" w:rsidP="00D868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 w14:paraId="7D971BBC" w14:textId="76F4164C" w:rsidR="00D86887" w:rsidRPr="00D86887" w:rsidRDefault="00D86887" w:rsidP="00D8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Наталья Николаевна</w:t>
            </w:r>
          </w:p>
        </w:tc>
        <w:tc>
          <w:tcPr>
            <w:tcW w:w="4881" w:type="dxa"/>
            <w:vAlign w:val="center"/>
          </w:tcPr>
          <w:p w14:paraId="290FE566" w14:textId="77777777" w:rsidR="00D86887" w:rsidRPr="00D86887" w:rsidRDefault="00D86887" w:rsidP="00D86887">
            <w:pPr>
              <w:jc w:val="center"/>
              <w:rPr>
                <w:sz w:val="28"/>
                <w:szCs w:val="28"/>
              </w:rPr>
            </w:pPr>
            <w:r w:rsidRPr="00D86887">
              <w:rPr>
                <w:sz w:val="28"/>
                <w:szCs w:val="28"/>
              </w:rPr>
              <w:t>МБУ ДПО УМОЦ ГОЩ</w:t>
            </w:r>
          </w:p>
        </w:tc>
      </w:tr>
      <w:tr w:rsidR="00D86887" w:rsidRPr="00D86887" w14:paraId="210590FA" w14:textId="77777777" w:rsidTr="00CF5B90">
        <w:trPr>
          <w:jc w:val="center"/>
        </w:trPr>
        <w:tc>
          <w:tcPr>
            <w:tcW w:w="817" w:type="dxa"/>
            <w:vAlign w:val="center"/>
          </w:tcPr>
          <w:p w14:paraId="716A7EA0" w14:textId="77777777" w:rsidR="00D86887" w:rsidRPr="00D86887" w:rsidRDefault="00D86887" w:rsidP="00D868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 w14:paraId="1D88B949" w14:textId="6245B4CB" w:rsidR="00D86887" w:rsidRPr="00D86887" w:rsidRDefault="00D86887" w:rsidP="00D8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Светлана Викторовна</w:t>
            </w:r>
          </w:p>
        </w:tc>
        <w:tc>
          <w:tcPr>
            <w:tcW w:w="4881" w:type="dxa"/>
            <w:vAlign w:val="center"/>
          </w:tcPr>
          <w:p w14:paraId="2138F46C" w14:textId="73320DBB" w:rsidR="00D86887" w:rsidRPr="00D86887" w:rsidRDefault="00D86887" w:rsidP="00D86887">
            <w:pPr>
              <w:jc w:val="center"/>
              <w:rPr>
                <w:sz w:val="28"/>
                <w:szCs w:val="28"/>
              </w:rPr>
            </w:pPr>
            <w:r w:rsidRPr="00D86887"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>«</w:t>
            </w:r>
            <w:r w:rsidRPr="00D86887">
              <w:rPr>
                <w:sz w:val="28"/>
                <w:szCs w:val="28"/>
              </w:rPr>
              <w:t>Щёлковская гимназия №6</w:t>
            </w:r>
            <w:r>
              <w:rPr>
                <w:sz w:val="28"/>
                <w:szCs w:val="28"/>
              </w:rPr>
              <w:t>»</w:t>
            </w:r>
            <w:r w:rsidRPr="00D86887">
              <w:rPr>
                <w:sz w:val="28"/>
                <w:szCs w:val="28"/>
              </w:rPr>
              <w:t xml:space="preserve"> ГОЩ</w:t>
            </w:r>
          </w:p>
        </w:tc>
      </w:tr>
      <w:tr w:rsidR="00D86887" w:rsidRPr="00D86887" w14:paraId="1CE384A8" w14:textId="77777777" w:rsidTr="00CF5B90">
        <w:trPr>
          <w:jc w:val="center"/>
        </w:trPr>
        <w:tc>
          <w:tcPr>
            <w:tcW w:w="817" w:type="dxa"/>
            <w:vAlign w:val="center"/>
          </w:tcPr>
          <w:p w14:paraId="6D979412" w14:textId="77777777" w:rsidR="00D86887" w:rsidRPr="00D86887" w:rsidRDefault="00D86887" w:rsidP="00D868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 w14:paraId="6B185ACA" w14:textId="4FCD23EC" w:rsidR="00D86887" w:rsidRPr="00D86887" w:rsidRDefault="00D86887" w:rsidP="00D86887">
            <w:pPr>
              <w:jc w:val="center"/>
              <w:rPr>
                <w:sz w:val="28"/>
                <w:szCs w:val="28"/>
                <w:highlight w:val="yellow"/>
              </w:rPr>
            </w:pPr>
            <w:r w:rsidRPr="00D86887">
              <w:rPr>
                <w:sz w:val="28"/>
                <w:szCs w:val="28"/>
              </w:rPr>
              <w:t>Крутова Ирина Викторовна</w:t>
            </w:r>
          </w:p>
        </w:tc>
        <w:tc>
          <w:tcPr>
            <w:tcW w:w="4881" w:type="dxa"/>
            <w:vAlign w:val="center"/>
          </w:tcPr>
          <w:p w14:paraId="205FF916" w14:textId="072777F7" w:rsidR="00D86887" w:rsidRPr="00D86887" w:rsidRDefault="001D525E" w:rsidP="00D8688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МАОУ СОШ №17 с УИОП ГОЩ</w:t>
            </w:r>
          </w:p>
        </w:tc>
      </w:tr>
    </w:tbl>
    <w:p w14:paraId="7B44D652" w14:textId="77777777" w:rsidR="00D86887" w:rsidRPr="00D86887" w:rsidRDefault="00D86887" w:rsidP="00D86887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0B7B16" w14:textId="4608A548" w:rsidR="00D86887" w:rsidRDefault="00D86887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99AD7" w14:textId="6F760238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00F90" w14:textId="3DA1CC79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E0A8A" w14:textId="1856F5AD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BA166" w14:textId="4E0BB5B3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6603B" w14:textId="50E686DB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06E14" w14:textId="751BCC08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F35C8" w14:textId="336F22A2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066AF" w14:textId="43C02C81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81E0A" w14:textId="212542EC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510AE" w14:textId="64DDBED9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F6A4B" w14:textId="60CD8275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299B8" w14:textId="2FA0122B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5CBCC" w14:textId="4CC81239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FE8A1" w14:textId="0A3C2CC0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D876F" w14:textId="6D918450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DECD9" w14:textId="19C3F702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7C7B9" w14:textId="0FE5ACF9" w:rsidR="002430B0" w:rsidRDefault="002430B0" w:rsidP="00A9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A5E85" w14:textId="77777777" w:rsidR="00F2328C" w:rsidRDefault="00F2328C" w:rsidP="00F0772C">
      <w:pPr>
        <w:spacing w:after="0" w:line="240" w:lineRule="auto"/>
      </w:pPr>
      <w:r>
        <w:separator/>
      </w:r>
    </w:p>
  </w:endnote>
  <w:endnote w:type="continuationSeparator" w:id="0">
    <w:p w14:paraId="15F87D19" w14:textId="77777777" w:rsidR="00F2328C" w:rsidRDefault="00F2328C" w:rsidP="00F0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462D3" w14:textId="77777777" w:rsidR="00F2328C" w:rsidRDefault="00F2328C" w:rsidP="00F0772C">
      <w:pPr>
        <w:spacing w:after="0" w:line="240" w:lineRule="auto"/>
      </w:pPr>
      <w:r>
        <w:separator/>
      </w:r>
    </w:p>
  </w:footnote>
  <w:footnote w:type="continuationSeparator" w:id="0">
    <w:p w14:paraId="765428F5" w14:textId="77777777" w:rsidR="00F2328C" w:rsidRDefault="00F2328C" w:rsidP="00F0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2807"/>
    <w:multiLevelType w:val="multilevel"/>
    <w:tmpl w:val="BD4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C6145"/>
    <w:multiLevelType w:val="hybridMultilevel"/>
    <w:tmpl w:val="CDE8EA5C"/>
    <w:lvl w:ilvl="0" w:tplc="2640D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8E2EB1"/>
    <w:multiLevelType w:val="hybridMultilevel"/>
    <w:tmpl w:val="D772D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285D14"/>
    <w:multiLevelType w:val="hybridMultilevel"/>
    <w:tmpl w:val="34DA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44825"/>
    <w:multiLevelType w:val="hybridMultilevel"/>
    <w:tmpl w:val="FD729E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5DA0297"/>
    <w:multiLevelType w:val="hybridMultilevel"/>
    <w:tmpl w:val="CC906D94"/>
    <w:lvl w:ilvl="0" w:tplc="2508EF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7A0D06C6"/>
    <w:multiLevelType w:val="multilevel"/>
    <w:tmpl w:val="F1F4D532"/>
    <w:lvl w:ilvl="0">
      <w:start w:val="1"/>
      <w:numFmt w:val="decimal"/>
      <w:lvlText w:val="%1."/>
      <w:lvlJc w:val="left"/>
      <w:pPr>
        <w:ind w:left="520" w:hanging="5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810"/>
    <w:rsid w:val="000053C2"/>
    <w:rsid w:val="0002304D"/>
    <w:rsid w:val="00024796"/>
    <w:rsid w:val="00033497"/>
    <w:rsid w:val="00072B95"/>
    <w:rsid w:val="00091ED8"/>
    <w:rsid w:val="000A507B"/>
    <w:rsid w:val="000B35F9"/>
    <w:rsid w:val="000D06F4"/>
    <w:rsid w:val="000D0C4F"/>
    <w:rsid w:val="000D752D"/>
    <w:rsid w:val="00114524"/>
    <w:rsid w:val="00123068"/>
    <w:rsid w:val="00135B72"/>
    <w:rsid w:val="001454C1"/>
    <w:rsid w:val="00177894"/>
    <w:rsid w:val="001D525E"/>
    <w:rsid w:val="001F430C"/>
    <w:rsid w:val="00235732"/>
    <w:rsid w:val="002430B0"/>
    <w:rsid w:val="002609EE"/>
    <w:rsid w:val="00262D7E"/>
    <w:rsid w:val="00282C1D"/>
    <w:rsid w:val="00291864"/>
    <w:rsid w:val="00296D18"/>
    <w:rsid w:val="002A50E3"/>
    <w:rsid w:val="002D06EF"/>
    <w:rsid w:val="002D112C"/>
    <w:rsid w:val="002E7C3A"/>
    <w:rsid w:val="00300189"/>
    <w:rsid w:val="00347578"/>
    <w:rsid w:val="00354FA0"/>
    <w:rsid w:val="003626EE"/>
    <w:rsid w:val="003639A3"/>
    <w:rsid w:val="00363B35"/>
    <w:rsid w:val="00376C06"/>
    <w:rsid w:val="003C4036"/>
    <w:rsid w:val="00414CBC"/>
    <w:rsid w:val="004357F1"/>
    <w:rsid w:val="00443D82"/>
    <w:rsid w:val="004441B2"/>
    <w:rsid w:val="00446F55"/>
    <w:rsid w:val="00482AB5"/>
    <w:rsid w:val="00485ECB"/>
    <w:rsid w:val="004A629D"/>
    <w:rsid w:val="004B1565"/>
    <w:rsid w:val="004B5A2E"/>
    <w:rsid w:val="004C5E56"/>
    <w:rsid w:val="004C61BA"/>
    <w:rsid w:val="004E045F"/>
    <w:rsid w:val="004F1A7C"/>
    <w:rsid w:val="004F2A70"/>
    <w:rsid w:val="0052611C"/>
    <w:rsid w:val="0054424B"/>
    <w:rsid w:val="00553ED1"/>
    <w:rsid w:val="00555234"/>
    <w:rsid w:val="005571ED"/>
    <w:rsid w:val="005624B3"/>
    <w:rsid w:val="00581EF1"/>
    <w:rsid w:val="005B72BD"/>
    <w:rsid w:val="005C09F2"/>
    <w:rsid w:val="005E36F3"/>
    <w:rsid w:val="0060313C"/>
    <w:rsid w:val="00620886"/>
    <w:rsid w:val="00685AFD"/>
    <w:rsid w:val="006B3F69"/>
    <w:rsid w:val="006C10E1"/>
    <w:rsid w:val="006D525E"/>
    <w:rsid w:val="006E2AF4"/>
    <w:rsid w:val="006E3BB3"/>
    <w:rsid w:val="006E58A8"/>
    <w:rsid w:val="006E5E3F"/>
    <w:rsid w:val="00716F7A"/>
    <w:rsid w:val="007312A3"/>
    <w:rsid w:val="007348BC"/>
    <w:rsid w:val="00742041"/>
    <w:rsid w:val="00754851"/>
    <w:rsid w:val="0075670A"/>
    <w:rsid w:val="0076196D"/>
    <w:rsid w:val="00795C5A"/>
    <w:rsid w:val="007C3A34"/>
    <w:rsid w:val="007F5047"/>
    <w:rsid w:val="00806D09"/>
    <w:rsid w:val="00810281"/>
    <w:rsid w:val="008756BA"/>
    <w:rsid w:val="008940C0"/>
    <w:rsid w:val="008C7D95"/>
    <w:rsid w:val="008E1AD3"/>
    <w:rsid w:val="008F1FDD"/>
    <w:rsid w:val="00932F05"/>
    <w:rsid w:val="009332AE"/>
    <w:rsid w:val="00943FB0"/>
    <w:rsid w:val="0095479E"/>
    <w:rsid w:val="0096098D"/>
    <w:rsid w:val="009836E9"/>
    <w:rsid w:val="0099713B"/>
    <w:rsid w:val="009D6B94"/>
    <w:rsid w:val="00A2091F"/>
    <w:rsid w:val="00A246A4"/>
    <w:rsid w:val="00A36315"/>
    <w:rsid w:val="00A417E5"/>
    <w:rsid w:val="00A4390F"/>
    <w:rsid w:val="00A50ACB"/>
    <w:rsid w:val="00A51A35"/>
    <w:rsid w:val="00A54B18"/>
    <w:rsid w:val="00A810F4"/>
    <w:rsid w:val="00A84386"/>
    <w:rsid w:val="00A92FBB"/>
    <w:rsid w:val="00AA55BC"/>
    <w:rsid w:val="00AB509C"/>
    <w:rsid w:val="00B00D1B"/>
    <w:rsid w:val="00B11CAB"/>
    <w:rsid w:val="00B24884"/>
    <w:rsid w:val="00B74A8C"/>
    <w:rsid w:val="00B76320"/>
    <w:rsid w:val="00B9551D"/>
    <w:rsid w:val="00BC3FCF"/>
    <w:rsid w:val="00BE2A7F"/>
    <w:rsid w:val="00BE5FC6"/>
    <w:rsid w:val="00BE7BE5"/>
    <w:rsid w:val="00BF1C62"/>
    <w:rsid w:val="00C36AE2"/>
    <w:rsid w:val="00C43E72"/>
    <w:rsid w:val="00C52A56"/>
    <w:rsid w:val="00C623AE"/>
    <w:rsid w:val="00C80370"/>
    <w:rsid w:val="00C924B0"/>
    <w:rsid w:val="00CA0DC6"/>
    <w:rsid w:val="00CB0E9E"/>
    <w:rsid w:val="00CC3985"/>
    <w:rsid w:val="00CD0943"/>
    <w:rsid w:val="00CF08B5"/>
    <w:rsid w:val="00CF5B90"/>
    <w:rsid w:val="00D014AA"/>
    <w:rsid w:val="00D02B81"/>
    <w:rsid w:val="00D05E26"/>
    <w:rsid w:val="00D506DC"/>
    <w:rsid w:val="00D76810"/>
    <w:rsid w:val="00D86887"/>
    <w:rsid w:val="00D9678E"/>
    <w:rsid w:val="00DB6304"/>
    <w:rsid w:val="00DD4DD8"/>
    <w:rsid w:val="00DE03E1"/>
    <w:rsid w:val="00E1387C"/>
    <w:rsid w:val="00E40729"/>
    <w:rsid w:val="00EE12F5"/>
    <w:rsid w:val="00EE7ABF"/>
    <w:rsid w:val="00EF048D"/>
    <w:rsid w:val="00EF494F"/>
    <w:rsid w:val="00F0772C"/>
    <w:rsid w:val="00F16447"/>
    <w:rsid w:val="00F2328C"/>
    <w:rsid w:val="00F53F0D"/>
    <w:rsid w:val="00F965EF"/>
    <w:rsid w:val="00FB24B7"/>
    <w:rsid w:val="00FB2FD9"/>
    <w:rsid w:val="00FF3491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3B48"/>
  <w15:docId w15:val="{15784501-EFD7-43B8-B6B5-801068BA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72C"/>
  </w:style>
  <w:style w:type="paragraph" w:styleId="a6">
    <w:name w:val="footer"/>
    <w:basedOn w:val="a"/>
    <w:link w:val="a7"/>
    <w:uiPriority w:val="99"/>
    <w:unhideWhenUsed/>
    <w:rsid w:val="00F0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72C"/>
  </w:style>
  <w:style w:type="character" w:styleId="a8">
    <w:name w:val="Hyperlink"/>
    <w:basedOn w:val="a0"/>
    <w:uiPriority w:val="99"/>
    <w:unhideWhenUsed/>
    <w:rsid w:val="00DB630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6304"/>
    <w:rPr>
      <w:color w:val="605E5C"/>
      <w:shd w:val="clear" w:color="auto" w:fill="E1DFDD"/>
    </w:rPr>
  </w:style>
  <w:style w:type="paragraph" w:styleId="a9">
    <w:name w:val="No Spacing"/>
    <w:link w:val="aa"/>
    <w:uiPriority w:val="1"/>
    <w:qFormat/>
    <w:rsid w:val="004C61BA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8C7D95"/>
  </w:style>
  <w:style w:type="table" w:styleId="ab">
    <w:name w:val="Table Grid"/>
    <w:basedOn w:val="a1"/>
    <w:uiPriority w:val="59"/>
    <w:rsid w:val="00D868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A5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A51A3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51A3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51A3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1A3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51A3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5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centr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centr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Кузменко</dc:creator>
  <cp:keywords/>
  <dc:description/>
  <cp:lastModifiedBy>User</cp:lastModifiedBy>
  <cp:revision>16</cp:revision>
  <dcterms:created xsi:type="dcterms:W3CDTF">2023-02-20T11:29:00Z</dcterms:created>
  <dcterms:modified xsi:type="dcterms:W3CDTF">2023-03-03T14:05:00Z</dcterms:modified>
</cp:coreProperties>
</file>