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BFF" w:rsidRPr="00C45129" w:rsidRDefault="00C45129" w:rsidP="00C451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129">
        <w:rPr>
          <w:rFonts w:ascii="Times New Roman" w:hAnsi="Times New Roman" w:cs="Times New Roman"/>
          <w:b/>
          <w:sz w:val="28"/>
          <w:szCs w:val="28"/>
        </w:rPr>
        <w:t>Инструкция для прохождения опросника для определения профессиональных дефицитов педагогов, осваивающих концепцию экологического образования в системе общего образования.</w:t>
      </w:r>
    </w:p>
    <w:p w:rsidR="00C45129" w:rsidRPr="00C45129" w:rsidRDefault="00C45129" w:rsidP="00C451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129" w:rsidRDefault="00C45129" w:rsidP="00C451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C45129" w:rsidRDefault="00C45129" w:rsidP="00C451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129" w:rsidRPr="00E2708D" w:rsidRDefault="00C45129" w:rsidP="00C45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08D">
        <w:rPr>
          <w:rFonts w:ascii="Times New Roman" w:hAnsi="Times New Roman" w:cs="Times New Roman"/>
          <w:sz w:val="24"/>
          <w:szCs w:val="24"/>
        </w:rPr>
        <w:t>Для каждой организации, участвующей в опросе, создана персональная ссылка. Ссылка придет на электронный адрес одного из кураторов организации (информация будет размещена в таблице) непосредственно в день начала опроса. Опросник является анонимным, при регистрации указывается только название учреждения.</w:t>
      </w:r>
    </w:p>
    <w:p w:rsidR="00C45129" w:rsidRDefault="00C45129" w:rsidP="00C45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129" w:rsidRDefault="00E2708D" w:rsidP="00E2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24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1-24_09-12-1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29" w:rsidRDefault="00C45129" w:rsidP="00C45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129" w:rsidRPr="00E2708D" w:rsidRDefault="00E2708D" w:rsidP="00C45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08D">
        <w:rPr>
          <w:rFonts w:ascii="Times New Roman" w:hAnsi="Times New Roman" w:cs="Times New Roman"/>
          <w:sz w:val="24"/>
          <w:szCs w:val="24"/>
        </w:rPr>
        <w:t>Вводим название вашего учреждения и нажимаем кнопку ДАЛЕЕ.</w:t>
      </w:r>
    </w:p>
    <w:p w:rsidR="00E2708D" w:rsidRDefault="00E2708D" w:rsidP="00C45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08D" w:rsidRDefault="00E2708D" w:rsidP="00E27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15856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930" cy="31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7F" w:rsidRDefault="003D767F" w:rsidP="00E27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EBF" w:rsidRPr="003E6277" w:rsidRDefault="00296EBF" w:rsidP="00296E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lastRenderedPageBreak/>
        <w:t>Опросник содержит 15 вопросов.</w:t>
      </w:r>
    </w:p>
    <w:p w:rsidR="003D767F" w:rsidRPr="00F429D8" w:rsidRDefault="003D767F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E6277">
        <w:rPr>
          <w:rFonts w:ascii="Times New Roman" w:hAnsi="Times New Roman" w:cs="Times New Roman"/>
          <w:sz w:val="24"/>
          <w:szCs w:val="24"/>
        </w:rPr>
        <w:t xml:space="preserve">Обратите ваше внимание на то, что на каждый вопрос можно </w:t>
      </w:r>
      <w:r w:rsidR="00F429D8" w:rsidRPr="00F429D8">
        <w:rPr>
          <w:rFonts w:ascii="Times New Roman" w:hAnsi="Times New Roman" w:cs="Times New Roman"/>
          <w:b/>
          <w:i/>
          <w:sz w:val="24"/>
          <w:szCs w:val="24"/>
          <w:u w:val="single"/>
        </w:rPr>
        <w:t>дать только 2 ответа!!!</w:t>
      </w:r>
      <w:bookmarkStart w:id="0" w:name="_GoBack"/>
      <w:bookmarkEnd w:id="0"/>
    </w:p>
    <w:p w:rsidR="003D767F" w:rsidRPr="003E6277" w:rsidRDefault="003D767F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296EBF">
        <w:rPr>
          <w:rFonts w:ascii="Times New Roman" w:hAnsi="Times New Roman" w:cs="Times New Roman"/>
          <w:sz w:val="24"/>
          <w:szCs w:val="24"/>
        </w:rPr>
        <w:t xml:space="preserve">правильный </w:t>
      </w:r>
      <w:r w:rsidRPr="003E6277">
        <w:rPr>
          <w:rFonts w:ascii="Times New Roman" w:hAnsi="Times New Roman" w:cs="Times New Roman"/>
          <w:sz w:val="24"/>
          <w:szCs w:val="24"/>
        </w:rPr>
        <w:t>ответ оценивается в определенный балл.</w:t>
      </w:r>
    </w:p>
    <w:p w:rsidR="003D767F" w:rsidRPr="003E6277" w:rsidRDefault="003D767F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t>По завершению теста</w:t>
      </w:r>
      <w:r w:rsidR="009E48B6" w:rsidRPr="003E6277">
        <w:rPr>
          <w:rFonts w:ascii="Times New Roman" w:hAnsi="Times New Roman" w:cs="Times New Roman"/>
          <w:sz w:val="24"/>
          <w:szCs w:val="24"/>
        </w:rPr>
        <w:t xml:space="preserve"> вы увидите полученный результат в баллах и его расшифровку</w:t>
      </w: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2888" cy="343598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16" cy="344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8B6" w:rsidRPr="003E6277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t xml:space="preserve">Чтобы увидеть, в каких именно ответах были допущены ошибки, нажмите </w:t>
      </w:r>
      <w:r w:rsidR="000047C4" w:rsidRPr="003E6277">
        <w:rPr>
          <w:rFonts w:ascii="Times New Roman" w:hAnsi="Times New Roman" w:cs="Times New Roman"/>
          <w:sz w:val="24"/>
          <w:szCs w:val="24"/>
        </w:rPr>
        <w:t>вкладку «</w:t>
      </w:r>
      <w:r w:rsidRPr="003E6277">
        <w:rPr>
          <w:rFonts w:ascii="Times New Roman" w:hAnsi="Times New Roman" w:cs="Times New Roman"/>
          <w:sz w:val="24"/>
          <w:szCs w:val="24"/>
        </w:rPr>
        <w:t>Показать мои ответы»</w:t>
      </w: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5802" cy="339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43" cy="33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8B6" w:rsidRPr="003E6277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t>Своим результатом вы можете поделиться со своим куратором.</w:t>
      </w:r>
      <w:r w:rsidR="0018512D">
        <w:rPr>
          <w:rFonts w:ascii="Times New Roman" w:hAnsi="Times New Roman" w:cs="Times New Roman"/>
          <w:sz w:val="24"/>
          <w:szCs w:val="24"/>
        </w:rPr>
        <w:t xml:space="preserve"> Для этого (см. скрин ниже) нажмите три точки в правом верхнем углу.</w:t>
      </w: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8B6" w:rsidRDefault="009E48B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6059" cy="34163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967" cy="34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96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D96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вопросы сгруппированы по определенному направлению, перед каждым вопросом вы можете увидеть, к какому направлению он относится.</w:t>
      </w:r>
    </w:p>
    <w:p w:rsidR="00A67D96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77B3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7386" cy="34785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897" cy="34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D96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0BEC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Наименьшая сумма баллов, полученная по каждому из направлений, будет свидетельствовать о наличии профессионального дефицита у педагога</w:t>
      </w:r>
      <w:r w:rsidR="00770BEC">
        <w:rPr>
          <w:rFonts w:ascii="Times New Roman" w:hAnsi="Times New Roman" w:cs="Times New Roman"/>
          <w:sz w:val="24"/>
          <w:szCs w:val="24"/>
        </w:rPr>
        <w:t xml:space="preserve"> при освоении концепции экологического образования в системе общего образования.</w:t>
      </w:r>
    </w:p>
    <w:p w:rsidR="00A67D96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Каждый педагог может самостоятельно определить свой профессиональный дефицит согласно подсчету собственных результатов.</w:t>
      </w:r>
    </w:p>
    <w:p w:rsidR="00A67D96" w:rsidRDefault="00A67D9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D96" w:rsidRPr="00A67D96" w:rsidRDefault="00770BEC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814" cy="5147310"/>
            <wp:effectExtent l="19050" t="19050" r="28575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4447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28" cy="5150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96EBF" w:rsidRDefault="00296EBF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77B3" w:rsidRDefault="004177B3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t xml:space="preserve">На основании полученных результатов кураторы организаций могут предварительно составить представление об уровне готовности </w:t>
      </w:r>
      <w:r w:rsidR="00A608A6" w:rsidRPr="003E6277"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3E6277">
        <w:rPr>
          <w:rFonts w:ascii="Times New Roman" w:hAnsi="Times New Roman" w:cs="Times New Roman"/>
          <w:sz w:val="24"/>
          <w:szCs w:val="24"/>
        </w:rPr>
        <w:t>педагог</w:t>
      </w:r>
      <w:r w:rsidR="00A608A6" w:rsidRPr="003E6277">
        <w:rPr>
          <w:rFonts w:ascii="Times New Roman" w:hAnsi="Times New Roman" w:cs="Times New Roman"/>
          <w:sz w:val="24"/>
          <w:szCs w:val="24"/>
        </w:rPr>
        <w:t>ов</w:t>
      </w:r>
      <w:r w:rsidR="0018512D">
        <w:rPr>
          <w:rFonts w:ascii="Times New Roman" w:hAnsi="Times New Roman" w:cs="Times New Roman"/>
          <w:sz w:val="24"/>
          <w:szCs w:val="24"/>
        </w:rPr>
        <w:t xml:space="preserve"> к освоению Концепции экологического образования (в системе общего образования)</w:t>
      </w:r>
      <w:r w:rsidRPr="003E6277">
        <w:rPr>
          <w:rFonts w:ascii="Times New Roman" w:hAnsi="Times New Roman" w:cs="Times New Roman"/>
          <w:sz w:val="24"/>
          <w:szCs w:val="24"/>
        </w:rPr>
        <w:t>.</w:t>
      </w:r>
    </w:p>
    <w:p w:rsidR="003E6277" w:rsidRPr="003E6277" w:rsidRDefault="003E6277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6277" w:rsidRDefault="00A608A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277">
        <w:rPr>
          <w:rFonts w:ascii="Times New Roman" w:hAnsi="Times New Roman" w:cs="Times New Roman"/>
          <w:sz w:val="24"/>
          <w:szCs w:val="24"/>
        </w:rPr>
        <w:t xml:space="preserve">Общая сводная таблица </w:t>
      </w:r>
      <w:r w:rsidR="003E6277" w:rsidRPr="003E6277">
        <w:rPr>
          <w:rFonts w:ascii="Times New Roman" w:hAnsi="Times New Roman" w:cs="Times New Roman"/>
          <w:sz w:val="24"/>
          <w:szCs w:val="24"/>
        </w:rPr>
        <w:t xml:space="preserve">по </w:t>
      </w:r>
      <w:r w:rsidR="00492FE4">
        <w:rPr>
          <w:rFonts w:ascii="Times New Roman" w:hAnsi="Times New Roman" w:cs="Times New Roman"/>
          <w:sz w:val="24"/>
          <w:szCs w:val="24"/>
        </w:rPr>
        <w:t>каждому</w:t>
      </w:r>
      <w:r w:rsidR="003E6277" w:rsidRPr="003E6277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492FE4">
        <w:rPr>
          <w:rFonts w:ascii="Times New Roman" w:hAnsi="Times New Roman" w:cs="Times New Roman"/>
          <w:sz w:val="24"/>
          <w:szCs w:val="24"/>
        </w:rPr>
        <w:t>у</w:t>
      </w:r>
      <w:r w:rsidR="003E6277" w:rsidRPr="003E6277">
        <w:rPr>
          <w:rFonts w:ascii="Times New Roman" w:hAnsi="Times New Roman" w:cs="Times New Roman"/>
          <w:sz w:val="24"/>
          <w:szCs w:val="24"/>
        </w:rPr>
        <w:t xml:space="preserve"> </w:t>
      </w:r>
      <w:r w:rsidRPr="003E6277">
        <w:rPr>
          <w:rFonts w:ascii="Times New Roman" w:hAnsi="Times New Roman" w:cs="Times New Roman"/>
          <w:sz w:val="24"/>
          <w:szCs w:val="24"/>
        </w:rPr>
        <w:t>будет предоставлена организаторам</w:t>
      </w:r>
      <w:r w:rsidR="003E6277" w:rsidRPr="003E6277">
        <w:rPr>
          <w:rFonts w:ascii="Times New Roman" w:hAnsi="Times New Roman" w:cs="Times New Roman"/>
          <w:sz w:val="24"/>
          <w:szCs w:val="24"/>
        </w:rPr>
        <w:t xml:space="preserve"> </w:t>
      </w:r>
      <w:r w:rsidR="00492FE4">
        <w:rPr>
          <w:rFonts w:ascii="Times New Roman" w:hAnsi="Times New Roman" w:cs="Times New Roman"/>
          <w:sz w:val="24"/>
          <w:szCs w:val="24"/>
        </w:rPr>
        <w:t xml:space="preserve">по завершению работы с опросником. </w:t>
      </w:r>
    </w:p>
    <w:p w:rsidR="00492FE4" w:rsidRDefault="00492FE4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6277" w:rsidRPr="003E6277" w:rsidRDefault="003E6277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на прохождение опросника будет ограничено. Даты начала и завершения работы с опросником буду определены 2 февраля 2023г.</w:t>
      </w:r>
    </w:p>
    <w:p w:rsidR="00A608A6" w:rsidRDefault="00A608A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8A6" w:rsidRPr="00C45129" w:rsidRDefault="00A608A6" w:rsidP="003D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608A6" w:rsidRPr="00C45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129"/>
    <w:rsid w:val="000047C4"/>
    <w:rsid w:val="00115544"/>
    <w:rsid w:val="0018512D"/>
    <w:rsid w:val="00296EBF"/>
    <w:rsid w:val="003D767F"/>
    <w:rsid w:val="003E6277"/>
    <w:rsid w:val="004177B3"/>
    <w:rsid w:val="00492FE4"/>
    <w:rsid w:val="00770BEC"/>
    <w:rsid w:val="007A0F8E"/>
    <w:rsid w:val="009E48B6"/>
    <w:rsid w:val="00A242FE"/>
    <w:rsid w:val="00A608A6"/>
    <w:rsid w:val="00A67D96"/>
    <w:rsid w:val="00C45129"/>
    <w:rsid w:val="00D374E5"/>
    <w:rsid w:val="00DA5FDD"/>
    <w:rsid w:val="00E2708D"/>
    <w:rsid w:val="00F429D8"/>
    <w:rsid w:val="00FE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75A67"/>
  <w15:chartTrackingRefBased/>
  <w15:docId w15:val="{7CFBA2ED-596C-46F1-95B0-61C14B29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Жевлакова</dc:creator>
  <cp:keywords/>
  <dc:description/>
  <cp:lastModifiedBy>Ольга Жевлакова</cp:lastModifiedBy>
  <cp:revision>2</cp:revision>
  <dcterms:created xsi:type="dcterms:W3CDTF">2023-01-31T04:01:00Z</dcterms:created>
  <dcterms:modified xsi:type="dcterms:W3CDTF">2023-01-31T04:01:00Z</dcterms:modified>
</cp:coreProperties>
</file>