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EB" w:rsidRPr="00431EC6" w:rsidRDefault="005C79AD" w:rsidP="007774C0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C6">
        <w:rPr>
          <w:rFonts w:ascii="Times New Roman" w:hAnsi="Times New Roman" w:cs="Times New Roman"/>
          <w:b/>
          <w:sz w:val="28"/>
          <w:szCs w:val="28"/>
        </w:rPr>
        <w:t>Просветительский п</w:t>
      </w:r>
      <w:r w:rsidR="009C6A6C" w:rsidRPr="00431EC6">
        <w:rPr>
          <w:rFonts w:ascii="Times New Roman" w:hAnsi="Times New Roman" w:cs="Times New Roman"/>
          <w:b/>
          <w:sz w:val="28"/>
          <w:szCs w:val="28"/>
        </w:rPr>
        <w:t>роект</w:t>
      </w:r>
      <w:r w:rsidRPr="00431EC6">
        <w:rPr>
          <w:rFonts w:ascii="Times New Roman" w:hAnsi="Times New Roman" w:cs="Times New Roman"/>
          <w:b/>
          <w:sz w:val="28"/>
          <w:szCs w:val="28"/>
        </w:rPr>
        <w:t xml:space="preserve"> для участия в почетной экологической награде «Национальная экологическая премия имени В.И. Вернадского»</w:t>
      </w:r>
      <w:r w:rsidR="007774C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3DEB" w:rsidRPr="00431EC6">
        <w:rPr>
          <w:rFonts w:ascii="Times New Roman" w:hAnsi="Times New Roman" w:cs="Times New Roman"/>
          <w:b/>
          <w:sz w:val="28"/>
          <w:szCs w:val="28"/>
        </w:rPr>
        <w:t>2022 г.</w:t>
      </w:r>
      <w:r w:rsidR="007774C0">
        <w:rPr>
          <w:rFonts w:ascii="Times New Roman" w:hAnsi="Times New Roman" w:cs="Times New Roman"/>
          <w:b/>
          <w:sz w:val="28"/>
          <w:szCs w:val="28"/>
        </w:rPr>
        <w:t>)</w:t>
      </w:r>
    </w:p>
    <w:p w:rsidR="00B47165" w:rsidRPr="00431EC6" w:rsidRDefault="005C79AD" w:rsidP="00431EC6">
      <w:pPr>
        <w:shd w:val="clear" w:color="auto" w:fill="FFFFFF"/>
        <w:spacing w:after="0" w:line="36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C6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431EC6">
        <w:rPr>
          <w:rFonts w:ascii="Times New Roman" w:hAnsi="Times New Roman" w:cs="Times New Roman"/>
          <w:sz w:val="28"/>
          <w:szCs w:val="28"/>
        </w:rPr>
        <w:t xml:space="preserve"> </w:t>
      </w:r>
      <w:r w:rsidRPr="0043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«Просвещение как путь к устойчивому развитию»</w:t>
      </w:r>
    </w:p>
    <w:p w:rsidR="00186056" w:rsidRPr="00431EC6" w:rsidRDefault="00186056" w:rsidP="00431EC6">
      <w:pPr>
        <w:spacing w:after="0" w:line="360" w:lineRule="auto"/>
        <w:ind w:right="-1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1E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</w:t>
      </w:r>
      <w:r w:rsidR="00021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ели развития проекта в динамике</w:t>
      </w:r>
      <w:r w:rsidR="00C62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2020-2022 гг.</w:t>
      </w:r>
    </w:p>
    <w:tbl>
      <w:tblPr>
        <w:tblStyle w:val="a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6910"/>
        <w:gridCol w:w="36"/>
      </w:tblGrid>
      <w:tr w:rsidR="00186056" w:rsidRPr="00431EC6" w:rsidTr="007774C0">
        <w:tc>
          <w:tcPr>
            <w:tcW w:w="2411" w:type="dxa"/>
          </w:tcPr>
          <w:p w:rsidR="007774C0" w:rsidRPr="0002168C" w:rsidRDefault="00186056" w:rsidP="007774C0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186056" w:rsidRPr="0002168C" w:rsidRDefault="00186056" w:rsidP="007774C0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:rsidR="00186056" w:rsidRPr="0002168C" w:rsidRDefault="00186056" w:rsidP="007774C0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6946" w:type="dxa"/>
            <w:gridSpan w:val="2"/>
          </w:tcPr>
          <w:p w:rsidR="00186056" w:rsidRPr="0002168C" w:rsidRDefault="00186056" w:rsidP="00431EC6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Результат, практическая значимость</w:t>
            </w:r>
          </w:p>
        </w:tc>
      </w:tr>
      <w:tr w:rsidR="008A2A8B" w:rsidRPr="00431EC6" w:rsidTr="00C62D7B">
        <w:trPr>
          <w:trHeight w:val="187"/>
        </w:trPr>
        <w:tc>
          <w:tcPr>
            <w:tcW w:w="10349" w:type="dxa"/>
            <w:gridSpan w:val="4"/>
          </w:tcPr>
          <w:p w:rsidR="008A2A8B" w:rsidRPr="008A2A8B" w:rsidRDefault="008A2A8B" w:rsidP="00C62D7B">
            <w:pPr>
              <w:ind w:right="-1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431EC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2020 г.</w:t>
            </w:r>
          </w:p>
        </w:tc>
      </w:tr>
      <w:tr w:rsidR="00186056" w:rsidRPr="00431EC6" w:rsidTr="007774C0">
        <w:tc>
          <w:tcPr>
            <w:tcW w:w="2411" w:type="dxa"/>
          </w:tcPr>
          <w:p w:rsidR="00186056" w:rsidRPr="00431EC6" w:rsidRDefault="009E6382" w:rsidP="00431EC6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history="1">
              <w:r w:rsidR="00186056" w:rsidRPr="00431EC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Международная эстафета</w:t>
              </w:r>
            </w:hyperlink>
            <w:r w:rsidR="00186056" w:rsidRPr="00431E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4.7</w:t>
            </w:r>
            <w:r w:rsidR="00A435C4" w:rsidRPr="00431E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(сентябрь – декабрь 2021)</w:t>
            </w:r>
          </w:p>
        </w:tc>
        <w:tc>
          <w:tcPr>
            <w:tcW w:w="992" w:type="dxa"/>
          </w:tcPr>
          <w:p w:rsidR="00186056" w:rsidRPr="00431EC6" w:rsidRDefault="00186056" w:rsidP="00431EC6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6946" w:type="dxa"/>
            <w:gridSpan w:val="2"/>
          </w:tcPr>
          <w:p w:rsidR="00186056" w:rsidRPr="006140F0" w:rsidRDefault="00186056" w:rsidP="004D5A53">
            <w:pPr>
              <w:spacing w:line="360" w:lineRule="auto"/>
              <w:ind w:right="-1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>Инициированы и представлены проекты:</w:t>
            </w:r>
            <w:r w:rsidR="0061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>«Оглядывайся на свой экологический след», «Осознанное потребление: принципы осознанного потребления», «Формирование экологического мышле</w:t>
            </w:r>
            <w:r w:rsidR="004D5A5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F26FA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«Экологический патруль», «Детское лесничество», «Дружина «Зеленые пионе</w:t>
            </w:r>
            <w:r w:rsidR="00F26FA9">
              <w:rPr>
                <w:rFonts w:ascii="Times New Roman" w:hAnsi="Times New Roman" w:cs="Times New Roman"/>
                <w:sz w:val="28"/>
                <w:szCs w:val="28"/>
              </w:rPr>
              <w:t xml:space="preserve">ры» 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8A2A8B" w:rsidRPr="00431EC6" w:rsidTr="00F26FA9">
        <w:trPr>
          <w:trHeight w:val="281"/>
        </w:trPr>
        <w:tc>
          <w:tcPr>
            <w:tcW w:w="10349" w:type="dxa"/>
            <w:gridSpan w:val="4"/>
          </w:tcPr>
          <w:p w:rsidR="008A2A8B" w:rsidRPr="008A2A8B" w:rsidRDefault="008A2A8B" w:rsidP="00C62D7B">
            <w:pPr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31E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2021 г. </w:t>
            </w:r>
          </w:p>
        </w:tc>
      </w:tr>
      <w:tr w:rsidR="00424D33" w:rsidRPr="00431EC6" w:rsidTr="007774C0">
        <w:trPr>
          <w:gridAfter w:val="1"/>
          <w:wAfter w:w="36" w:type="dxa"/>
        </w:trPr>
        <w:tc>
          <w:tcPr>
            <w:tcW w:w="2411" w:type="dxa"/>
          </w:tcPr>
          <w:p w:rsidR="00A435C4" w:rsidRPr="00431EC6" w:rsidRDefault="00A435C4" w:rsidP="00431EC6">
            <w:pPr>
              <w:spacing w:line="360" w:lineRule="auto"/>
              <w:ind w:right="-1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7B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Экологический челлендж  «Зеленая неделя»</w:t>
            </w:r>
            <w:r w:rsidRPr="00431EC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EC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(март 2021)</w:t>
            </w:r>
          </w:p>
        </w:tc>
        <w:tc>
          <w:tcPr>
            <w:tcW w:w="992" w:type="dxa"/>
          </w:tcPr>
          <w:p w:rsidR="00A435C4" w:rsidRPr="00431EC6" w:rsidRDefault="00276B2B" w:rsidP="008A2A8B">
            <w:pPr>
              <w:pStyle w:val="a3"/>
              <w:shd w:val="clear" w:color="auto" w:fill="FFFFFF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101</w:t>
            </w:r>
          </w:p>
        </w:tc>
        <w:tc>
          <w:tcPr>
            <w:tcW w:w="6910" w:type="dxa"/>
          </w:tcPr>
          <w:p w:rsidR="00A435C4" w:rsidRPr="00431EC6" w:rsidRDefault="00276B2B" w:rsidP="00431EC6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 команд (87 обучающихся</w:t>
            </w:r>
            <w:r w:rsidR="008A2A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1-11 класс</w:t>
            </w:r>
            <w:r w:rsidRPr="00431E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), 14 руководителей (учителей) продемонстрировали практики сохранения экологического равновесия в мире.</w:t>
            </w:r>
          </w:p>
        </w:tc>
      </w:tr>
      <w:tr w:rsidR="00424D33" w:rsidRPr="00431EC6" w:rsidTr="007774C0">
        <w:trPr>
          <w:gridAfter w:val="1"/>
          <w:wAfter w:w="36" w:type="dxa"/>
        </w:trPr>
        <w:tc>
          <w:tcPr>
            <w:tcW w:w="2411" w:type="dxa"/>
          </w:tcPr>
          <w:p w:rsidR="00F26FA9" w:rsidRDefault="009E6382" w:rsidP="00431EC6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 w:right="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hyperlink r:id="rId9" w:history="1">
              <w:r w:rsidR="00276B2B" w:rsidRPr="00431EC6">
                <w:rPr>
                  <w:rStyle w:val="a4"/>
                  <w:rFonts w:ascii="Times New Roman" w:eastAsia="Cambria" w:hAnsi="Times New Roman" w:cs="Times New Roman"/>
                  <w:b/>
                  <w:sz w:val="28"/>
                  <w:szCs w:val="28"/>
                </w:rPr>
                <w:t>Всероссийский флешмоб «Зеленые дела»</w:t>
              </w:r>
            </w:hyperlink>
            <w:r w:rsidR="00276B2B" w:rsidRPr="00431EC6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  <w:p w:rsidR="00276B2B" w:rsidRPr="00431EC6" w:rsidRDefault="00276B2B" w:rsidP="00431EC6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 w:right="18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431EC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(</w:t>
            </w:r>
            <w:r w:rsidR="00F26FA9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12 мая</w:t>
            </w:r>
            <w:r w:rsidRPr="00431EC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 2021</w:t>
            </w:r>
            <w:r w:rsidR="00397FB4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 -</w:t>
            </w:r>
            <w:r w:rsidR="00397FB4" w:rsidRPr="008A2A8B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День экологического образования</w:t>
            </w:r>
            <w:r w:rsidRPr="00431EC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)</w:t>
            </w:r>
          </w:p>
          <w:p w:rsidR="00A435C4" w:rsidRPr="00431EC6" w:rsidRDefault="00A435C4" w:rsidP="00431EC6">
            <w:pPr>
              <w:spacing w:line="360" w:lineRule="auto"/>
              <w:ind w:right="-1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435C4" w:rsidRPr="00431EC6" w:rsidRDefault="00276B2B" w:rsidP="008A2A8B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66 </w:t>
            </w:r>
          </w:p>
        </w:tc>
        <w:tc>
          <w:tcPr>
            <w:tcW w:w="6910" w:type="dxa"/>
          </w:tcPr>
          <w:p w:rsidR="00A435C4" w:rsidRPr="00431EC6" w:rsidRDefault="00F26FA9" w:rsidP="00397FB4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Участники</w:t>
            </w:r>
            <w:r w:rsidR="00397F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76B2B" w:rsidRPr="008A2A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одновременно запустили флешмоб-видеоролики, демонстрирующие </w:t>
            </w:r>
            <w:hyperlink r:id="rId10" w:history="1">
              <w:r w:rsidR="00276B2B" w:rsidRPr="00431E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опыт сбора мусора</w:t>
              </w:r>
            </w:hyperlink>
            <w:r w:rsidR="00276B2B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7F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МАДОУ </w:t>
            </w:r>
            <w:r w:rsidR="00276B2B" w:rsidRPr="0043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233 г.  Екатеринбурга Свердловской области), реализацию </w:t>
            </w:r>
            <w:hyperlink r:id="rId11" w:history="1">
              <w:r w:rsidR="00276B2B" w:rsidRPr="00431E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проекта «Зеленый свет»</w:t>
              </w:r>
            </w:hyperlink>
            <w:r w:rsidR="00276B2B" w:rsidRPr="0043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(МБОУ «СОШ №25 г. Салаира» Кемеровской области), </w:t>
            </w:r>
            <w:hyperlink r:id="rId12" w:history="1">
              <w:r w:rsidR="00276B2B" w:rsidRPr="00431E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повторное использование старых вещей</w:t>
              </w:r>
            </w:hyperlink>
            <w:r w:rsidR="00276B2B" w:rsidRPr="0043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(МАДОУ № 38 г. Томска), </w:t>
            </w:r>
            <w:hyperlink r:id="rId13" w:history="1">
              <w:r w:rsidR="00276B2B" w:rsidRPr="00431E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зеленых привычках</w:t>
              </w:r>
            </w:hyperlink>
            <w:r w:rsidR="00276B2B" w:rsidRPr="0043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(МАДОУ № 94 г. Томска), </w:t>
            </w:r>
            <w:hyperlink r:id="rId14" w:history="1">
              <w:r w:rsidR="00276B2B" w:rsidRPr="00431E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сбор пластиковых крышек  </w:t>
              </w:r>
            </w:hyperlink>
            <w:r w:rsidR="00276B2B" w:rsidRPr="0043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(МБДОУ «ДСОВ № 101» г. Братска Иркутской облас</w:t>
            </w:r>
            <w:r w:rsidR="00397F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ти) и др</w:t>
            </w:r>
            <w:r w:rsidR="00276B2B" w:rsidRPr="0043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24D33" w:rsidRPr="00431EC6" w:rsidTr="007774C0">
        <w:trPr>
          <w:gridAfter w:val="1"/>
          <w:wAfter w:w="36" w:type="dxa"/>
        </w:trPr>
        <w:tc>
          <w:tcPr>
            <w:tcW w:w="2411" w:type="dxa"/>
          </w:tcPr>
          <w:p w:rsidR="00F26FA9" w:rsidRPr="00C62D7B" w:rsidRDefault="009E6382" w:rsidP="00431EC6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5" w:history="1">
              <w:r w:rsidR="00276B2B" w:rsidRPr="00C62D7B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t xml:space="preserve">Международная научно-практическая конференция «Образование – </w:t>
              </w:r>
              <w:r w:rsidR="00276B2B" w:rsidRPr="00C62D7B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lastRenderedPageBreak/>
                <w:t>2030. Дорожная карта»</w:t>
              </w:r>
            </w:hyperlink>
            <w:r w:rsidR="00276B2B" w:rsidRPr="00C62D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35C4" w:rsidRPr="00C62D7B" w:rsidRDefault="00276B2B" w:rsidP="00431EC6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(июнь 2021) </w:t>
            </w:r>
          </w:p>
        </w:tc>
        <w:tc>
          <w:tcPr>
            <w:tcW w:w="992" w:type="dxa"/>
          </w:tcPr>
          <w:p w:rsidR="00A435C4" w:rsidRPr="00431EC6" w:rsidRDefault="00276B2B" w:rsidP="00431EC6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E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Более 1000 человек</w:t>
            </w:r>
          </w:p>
        </w:tc>
        <w:tc>
          <w:tcPr>
            <w:tcW w:w="6910" w:type="dxa"/>
          </w:tcPr>
          <w:p w:rsidR="00A435C4" w:rsidRPr="00431EC6" w:rsidRDefault="00276B2B" w:rsidP="00F26FA9">
            <w:pPr>
              <w:spacing w:line="360" w:lineRule="auto"/>
              <w:ind w:right="-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>Обсуждались вопросы реализации Глобальной программы действий в области образования в рамках До</w:t>
            </w:r>
            <w:r w:rsidR="00F26FA9">
              <w:rPr>
                <w:rFonts w:ascii="Times New Roman" w:eastAsia="Calibri" w:hAnsi="Times New Roman" w:cs="Times New Roman"/>
                <w:sz w:val="28"/>
                <w:szCs w:val="28"/>
              </w:rPr>
              <w:t>рожной карты 2030</w:t>
            </w:r>
            <w:r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итогам конференции издан </w:t>
            </w:r>
            <w:hyperlink r:id="rId16" w:history="1">
              <w:r w:rsidRPr="00431EC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</w:rPr>
                <w:t>сборник,</w:t>
              </w:r>
            </w:hyperlink>
            <w:r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который отражает возможности содействия международному и межрегиональному сотрудничеству </w:t>
            </w:r>
            <w:r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области теории и практики обновления содержания образования в соответствии с Ц</w:t>
            </w:r>
            <w:r w:rsidR="00F26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 </w:t>
            </w:r>
            <w:r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>4.7 и задачами Дорожной карты Глобальной программы действий по образованию для устойчивого развития (к 2030 году).</w:t>
            </w:r>
          </w:p>
        </w:tc>
      </w:tr>
      <w:tr w:rsidR="00424D33" w:rsidRPr="00431EC6" w:rsidTr="007774C0">
        <w:trPr>
          <w:gridAfter w:val="1"/>
          <w:wAfter w:w="36" w:type="dxa"/>
        </w:trPr>
        <w:tc>
          <w:tcPr>
            <w:tcW w:w="2411" w:type="dxa"/>
          </w:tcPr>
          <w:p w:rsidR="00A435C4" w:rsidRPr="00C62D7B" w:rsidRDefault="009E6382" w:rsidP="008A2A8B">
            <w:pPr>
              <w:pStyle w:val="a3"/>
              <w:spacing w:line="360" w:lineRule="auto"/>
              <w:ind w:left="0" w:righ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930EF8" w:rsidRPr="00C62D7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Межрегиональный конкурс «Удивительный мир природы»</w:t>
              </w:r>
            </w:hyperlink>
            <w:r w:rsidR="00C62D7B" w:rsidRPr="00C62D7B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(сентябрь 2021)</w:t>
            </w:r>
          </w:p>
        </w:tc>
        <w:tc>
          <w:tcPr>
            <w:tcW w:w="992" w:type="dxa"/>
          </w:tcPr>
          <w:p w:rsidR="00A435C4" w:rsidRPr="00431EC6" w:rsidRDefault="00930EF8" w:rsidP="00431EC6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EC6">
              <w:rPr>
                <w:rFonts w:ascii="Times New Roman" w:hAnsi="Times New Roman" w:cs="Times New Roman"/>
                <w:b/>
                <w:sz w:val="28"/>
                <w:szCs w:val="28"/>
              </w:rPr>
              <w:t>82 обучающихся</w:t>
            </w:r>
          </w:p>
        </w:tc>
        <w:tc>
          <w:tcPr>
            <w:tcW w:w="6910" w:type="dxa"/>
          </w:tcPr>
          <w:p w:rsidR="00A435C4" w:rsidRPr="001132F0" w:rsidRDefault="00930EF8" w:rsidP="001132F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>В творческой форме обучающиеся представили работы, в которых показали понимание экологических проблем в современном мире, способы их решения, раскрыли важность сохранения природы для будущих поколений.</w:t>
            </w:r>
          </w:p>
        </w:tc>
      </w:tr>
      <w:tr w:rsidR="00424D33" w:rsidRPr="00431EC6" w:rsidTr="007774C0">
        <w:trPr>
          <w:gridAfter w:val="1"/>
          <w:wAfter w:w="36" w:type="dxa"/>
        </w:trPr>
        <w:tc>
          <w:tcPr>
            <w:tcW w:w="2411" w:type="dxa"/>
          </w:tcPr>
          <w:p w:rsidR="001132F0" w:rsidRPr="00C62D7B" w:rsidRDefault="009E6382" w:rsidP="00431EC6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hyperlink r:id="rId18" w:history="1">
              <w:r w:rsidR="00BF1B64" w:rsidRPr="00C62D7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Всероссийский конкурс «Зеленые дела: сохраним Землю для будущих поколений»</w:t>
              </w:r>
            </w:hyperlink>
            <w:r w:rsidR="00BF1B64" w:rsidRPr="00C62D7B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E8733D" w:rsidRPr="00C62D7B" w:rsidRDefault="00BF1B64" w:rsidP="00431EC6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D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(ок</w:t>
            </w:r>
            <w:r w:rsidR="001132F0" w:rsidRPr="00C62D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тябрь-ноябрь 2021)</w:t>
            </w:r>
          </w:p>
          <w:p w:rsidR="00A435C4" w:rsidRPr="00C62D7B" w:rsidRDefault="009E6382" w:rsidP="00397FB4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hyperlink r:id="rId19" w:history="1">
              <w:r w:rsidR="00397FB4" w:rsidRPr="00C62D7B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  <w:lang w:eastAsia="ru-RU"/>
                </w:rPr>
                <w:t>Работы</w:t>
              </w:r>
            </w:hyperlink>
          </w:p>
        </w:tc>
        <w:tc>
          <w:tcPr>
            <w:tcW w:w="992" w:type="dxa"/>
          </w:tcPr>
          <w:p w:rsidR="00A435C4" w:rsidRPr="00431EC6" w:rsidRDefault="00BF1B64" w:rsidP="001132F0">
            <w:pPr>
              <w:spacing w:line="360" w:lineRule="auto"/>
              <w:ind w:right="-1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EC6">
              <w:rPr>
                <w:rFonts w:ascii="Times New Roman" w:hAnsi="Times New Roman" w:cs="Times New Roman"/>
                <w:b/>
                <w:sz w:val="28"/>
                <w:szCs w:val="28"/>
              </w:rPr>
              <w:t>106 участников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0" w:type="dxa"/>
          </w:tcPr>
          <w:p w:rsidR="00A435C4" w:rsidRDefault="001132F0" w:rsidP="00431EC6">
            <w:pPr>
              <w:pStyle w:val="a3"/>
              <w:spacing w:line="360" w:lineRule="auto"/>
              <w:ind w:left="25"/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>101 педагог, 5 обучающих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из 6 регионов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1B64" w:rsidRPr="00431EC6">
              <w:rPr>
                <w:rFonts w:ascii="Times New Roman" w:hAnsi="Times New Roman" w:cs="Times New Roman"/>
                <w:sz w:val="28"/>
                <w:szCs w:val="28"/>
              </w:rPr>
              <w:t>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монстрировали</w:t>
            </w:r>
            <w:r w:rsidR="00BF1B64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в видеороликах культурные практики по обращению с отходами (</w:t>
            </w:r>
            <w:hyperlink r:id="rId20" w:history="1">
              <w:r w:rsidR="00BF1B64"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просветительский лэпбук</w:t>
              </w:r>
            </w:hyperlink>
            <w:r w:rsidR="00BF1B64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(г. Когалым ХМАО), сбор </w:t>
            </w:r>
            <w:hyperlink r:id="rId21" w:history="1">
              <w:r w:rsidR="00BF1B64"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крышек</w:t>
              </w:r>
            </w:hyperlink>
            <w:r w:rsidR="00BF1B64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22" w:history="1">
              <w:r w:rsidR="00BF1B64"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разделение мусора и благотворительные акции</w:t>
              </w:r>
            </w:hyperlink>
            <w:r w:rsidR="00BF1B64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(г. Рязань), </w:t>
            </w:r>
            <w:hyperlink r:id="rId23" w:history="1">
              <w:r w:rsidR="00BF1B64"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экологические привычки</w:t>
              </w:r>
            </w:hyperlink>
            <w:r w:rsidR="00BF1B64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(г. Братск, Иркутская область) в повседневной жизни, </w:t>
            </w:r>
            <w:hyperlink r:id="rId24" w:history="1">
              <w:r w:rsidR="00BF1B64"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зеленые привычки</w:t>
              </w:r>
            </w:hyperlink>
            <w:r w:rsidR="00BF1B64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(г. Томск, Томская область), минимизация </w:t>
            </w:r>
            <w:hyperlink r:id="rId25" w:history="1">
              <w:r w:rsidR="00BF1B64"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экологического следа</w:t>
              </w:r>
            </w:hyperlink>
            <w:r w:rsidR="00BF1B64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(г. Томск, Томская область), опыт </w:t>
            </w:r>
            <w:hyperlink r:id="rId26" w:history="1">
              <w:r w:rsidR="00BF1B64"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утилизации отходов</w:t>
              </w:r>
            </w:hyperlink>
            <w:r w:rsidR="00BF1B64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(д. Медвежьи Озера, ГОЩ Московская область) и др.</w:t>
            </w:r>
            <w:r w:rsidR="00BF1B64" w:rsidRPr="00431EC6"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</w:rPr>
              <w:t xml:space="preserve"> </w:t>
            </w:r>
          </w:p>
          <w:p w:rsidR="001132F0" w:rsidRPr="00431EC6" w:rsidRDefault="009E6382" w:rsidP="001132F0">
            <w:pPr>
              <w:pStyle w:val="a3"/>
              <w:spacing w:line="360" w:lineRule="auto"/>
              <w:ind w:left="25"/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</w:rPr>
            </w:pPr>
            <w:hyperlink r:id="rId27" w:history="1">
              <w:r w:rsidR="001132F0" w:rsidRPr="00431EC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  <w:lang w:eastAsia="ru-RU"/>
                </w:rPr>
                <w:t>Протокол</w:t>
              </w:r>
            </w:hyperlink>
            <w:r w:rsidR="001132F0" w:rsidRPr="00431EC6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результатов.</w:t>
            </w:r>
          </w:p>
        </w:tc>
      </w:tr>
      <w:tr w:rsidR="001132F0" w:rsidRPr="00431EC6" w:rsidTr="007774C0">
        <w:trPr>
          <w:gridAfter w:val="1"/>
          <w:wAfter w:w="36" w:type="dxa"/>
        </w:trPr>
        <w:tc>
          <w:tcPr>
            <w:tcW w:w="2411" w:type="dxa"/>
          </w:tcPr>
          <w:p w:rsidR="001132F0" w:rsidRPr="00C62D7B" w:rsidRDefault="009E6382" w:rsidP="006D718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132F0" w:rsidRPr="00C62D7B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t xml:space="preserve">Международный конкурс «Зеленый паспорт образовательной организации: детский сад-школа-колледж-ВУЗ-дополнительное образование» (апрель-ноябрь </w:t>
              </w:r>
              <w:r w:rsidR="001132F0" w:rsidRPr="00C62D7B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lastRenderedPageBreak/>
                <w:t>2021).</w:t>
              </w:r>
            </w:hyperlink>
          </w:p>
        </w:tc>
        <w:tc>
          <w:tcPr>
            <w:tcW w:w="992" w:type="dxa"/>
          </w:tcPr>
          <w:p w:rsidR="001132F0" w:rsidRPr="00431EC6" w:rsidRDefault="001132F0" w:rsidP="006D7185">
            <w:pPr>
              <w:spacing w:line="360" w:lineRule="auto"/>
              <w:ind w:right="-1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66 человек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(61 педагогов, 5 обучающихся)</w:t>
            </w:r>
          </w:p>
        </w:tc>
        <w:tc>
          <w:tcPr>
            <w:tcW w:w="6910" w:type="dxa"/>
          </w:tcPr>
          <w:p w:rsidR="001132F0" w:rsidRDefault="001132F0" w:rsidP="006D7185">
            <w:pPr>
              <w:pStyle w:val="a3"/>
              <w:spacing w:line="360" w:lineRule="auto"/>
              <w:ind w:left="34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опыт образовательных организаций по формированию «зеленого» уклада жизни, ориентированного на идеи устойчивого развития: </w:t>
            </w:r>
            <w:hyperlink r:id="rId29" w:history="1">
              <w:r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энергосбережение, сбор батареек</w:t>
              </w:r>
            </w:hyperlink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(г. Братск Иркутская область),  </w:t>
            </w:r>
            <w:hyperlink r:id="rId30" w:history="1">
              <w:r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экоподелки из бросового материала</w:t>
              </w:r>
            </w:hyperlink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(г. Екатеринбург), </w:t>
            </w:r>
            <w:hyperlink r:id="rId31" w:history="1">
              <w:r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эколекторий «Энергосбережение не экономия, а умное потребление»</w:t>
              </w:r>
            </w:hyperlink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(г.о. Коломна, Московская область), клуб эколоволонтеров и </w:t>
            </w:r>
            <w:hyperlink r:id="rId32" w:history="1">
              <w:r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экопроекты зеленого университета</w:t>
              </w:r>
            </w:hyperlink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(Евразийский Национальный университет имени Л.Н. Гумилева г.Нур-Султан, Казахстан) и др.</w:t>
            </w:r>
          </w:p>
          <w:p w:rsidR="001132F0" w:rsidRPr="008A2A8B" w:rsidRDefault="009E6382" w:rsidP="00397F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1132F0" w:rsidRPr="00431EC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t>Работы участников</w:t>
              </w:r>
            </w:hyperlink>
            <w:r w:rsidR="001132F0" w:rsidRPr="00431EC6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u w:val="none"/>
              </w:rPr>
              <w:t>.</w:t>
            </w:r>
            <w:r w:rsidR="001132F0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" w:history="1">
              <w:r w:rsidR="001132F0"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Протокол</w:t>
              </w:r>
            </w:hyperlink>
            <w:r w:rsidR="001132F0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</w:t>
            </w:r>
          </w:p>
        </w:tc>
      </w:tr>
      <w:tr w:rsidR="00BF1B64" w:rsidRPr="00431EC6" w:rsidTr="007774C0">
        <w:trPr>
          <w:gridAfter w:val="1"/>
          <w:wAfter w:w="36" w:type="dxa"/>
        </w:trPr>
        <w:tc>
          <w:tcPr>
            <w:tcW w:w="2411" w:type="dxa"/>
          </w:tcPr>
          <w:p w:rsidR="008A2A8B" w:rsidRPr="00C62D7B" w:rsidRDefault="009E6382" w:rsidP="00431E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A2A8B" w:rsidRPr="00C62D7B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«Мини-модели устойчивого развития образовательной организации как шаг к зеленому устойчивому будущему» </w:t>
              </w:r>
            </w:hyperlink>
          </w:p>
          <w:p w:rsidR="00BF1B64" w:rsidRPr="00C62D7B" w:rsidRDefault="003B29F1" w:rsidP="00431EC6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D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ноября 2021 г.</w:t>
            </w:r>
          </w:p>
          <w:p w:rsidR="00397FB4" w:rsidRPr="00C62D7B" w:rsidRDefault="009E6382" w:rsidP="00397FB4">
            <w:pPr>
              <w:pStyle w:val="a3"/>
              <w:spacing w:line="360" w:lineRule="auto"/>
              <w:ind w:left="0" w:right="2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6" w:history="1">
              <w:r w:rsidR="00397FB4" w:rsidRPr="00C62D7B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t>Запись онлайн выступлений.</w:t>
              </w:r>
            </w:hyperlink>
            <w:r w:rsidR="00397FB4" w:rsidRPr="00C62D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7FB4" w:rsidRPr="00C62D7B" w:rsidRDefault="00397FB4" w:rsidP="00431EC6">
            <w:pPr>
              <w:pStyle w:val="a3"/>
              <w:spacing w:line="360" w:lineRule="auto"/>
              <w:ind w:left="0"/>
              <w:jc w:val="both"/>
              <w:rPr>
                <w:rStyle w:val="a4"/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92" w:type="dxa"/>
          </w:tcPr>
          <w:p w:rsidR="00BF1B64" w:rsidRPr="00431EC6" w:rsidRDefault="00BF1B64" w:rsidP="00431EC6">
            <w:pPr>
              <w:spacing w:line="360" w:lineRule="auto"/>
              <w:ind w:right="-1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b/>
                <w:sz w:val="28"/>
                <w:szCs w:val="28"/>
              </w:rPr>
              <w:t>198 педагогов</w:t>
            </w:r>
          </w:p>
        </w:tc>
        <w:tc>
          <w:tcPr>
            <w:tcW w:w="6910" w:type="dxa"/>
          </w:tcPr>
          <w:p w:rsidR="00BF1B64" w:rsidRPr="00431EC6" w:rsidRDefault="009E6382" w:rsidP="008A2A8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A2A8B" w:rsidRPr="008A2A8B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Секция организована в рамках IV Всероссийской научно-практической конференции «Непрерывное экологическое образование: проблемы, опыт, перспективы»</w:t>
              </w:r>
            </w:hyperlink>
            <w:r w:rsidR="008A2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F1B64" w:rsidRPr="00431EC6">
              <w:rPr>
                <w:rFonts w:ascii="Times New Roman" w:hAnsi="Times New Roman" w:cs="Times New Roman"/>
                <w:sz w:val="28"/>
                <w:szCs w:val="28"/>
              </w:rPr>
              <w:t>Презентация успешных практик по формированию «зеленого» уклада жизни образовательной организации, ориентированного на идеи устойчивого развития; обобщение разработок в области Зеленого паспорта образовательной организации.</w:t>
            </w:r>
          </w:p>
          <w:p w:rsidR="00FE4FE0" w:rsidRDefault="00FE4FE0" w:rsidP="008A2A8B">
            <w:pPr>
              <w:pStyle w:val="a3"/>
              <w:spacing w:line="360" w:lineRule="auto"/>
              <w:ind w:left="0" w:right="2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Открытые практикумы:</w:t>
            </w:r>
          </w:p>
          <w:p w:rsidR="00FE4FE0" w:rsidRDefault="009E6382" w:rsidP="00FE4FE0">
            <w:pPr>
              <w:pStyle w:val="a3"/>
              <w:spacing w:line="360" w:lineRule="auto"/>
              <w:ind w:left="0" w:right="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history="1">
              <w:r w:rsidR="00FE4FE0" w:rsidRPr="00431EC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Коворкинг</w:t>
              </w:r>
            </w:hyperlink>
            <w:r w:rsidR="00FE4FE0"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«Концепт "Наследие" в региональном компоненте. По страницам Том</w:t>
            </w:r>
            <w:r w:rsidR="00FE4F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летописи». </w:t>
            </w:r>
            <w:r w:rsidR="00FE4FE0"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 педагогов в вопросах понимания необходимости сохранения природного и культурного разнообразия как базового условия выживания человечества и его устойчивого развития.</w:t>
            </w:r>
          </w:p>
          <w:p w:rsidR="00FE4FE0" w:rsidRDefault="009E6382" w:rsidP="00FE4FE0">
            <w:pPr>
              <w:pStyle w:val="a3"/>
              <w:spacing w:line="360" w:lineRule="auto"/>
              <w:ind w:left="0" w:right="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 w:history="1">
              <w:r w:rsidR="00FE4FE0" w:rsidRPr="00431EC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Квест</w:t>
              </w:r>
            </w:hyperlink>
            <w:r w:rsidR="00FE4FE0"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пути к экологическому образованию для устойчивого развития»</w:t>
            </w:r>
            <w:r w:rsidR="00FE4F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E4FE0"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Просвещение педагогов в занимательно-игровой форме необходимости сознательного отношения к проблемам окружающего мира, к важности проявления гражданственности в действиях по сохранению </w:t>
            </w:r>
            <w:r w:rsidR="0002168C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окружающей среды</w:t>
            </w:r>
            <w:r w:rsidR="00FE4FE0"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E4FE0" w:rsidRPr="00FE4FE0" w:rsidRDefault="009E6382" w:rsidP="0002168C">
            <w:pPr>
              <w:pStyle w:val="a3"/>
              <w:spacing w:line="360" w:lineRule="auto"/>
              <w:ind w:left="0" w:right="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0" w:history="1">
              <w:r w:rsidR="00FE4FE0" w:rsidRPr="00431EC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Мастер – класс</w:t>
              </w:r>
            </w:hyperlink>
            <w:r w:rsidR="00FE4FE0"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«Технология «Круг сообще</w:t>
            </w:r>
            <w:r w:rsidR="00FE4F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ства». </w:t>
            </w:r>
            <w:r w:rsidR="00FE4FE0"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 педагогов в вопросах сохранения мира, важности работы по профилактике конфликтов среди участников образовательного процесса».</w:t>
            </w:r>
          </w:p>
        </w:tc>
      </w:tr>
      <w:tr w:rsidR="00BF1B64" w:rsidRPr="00431EC6" w:rsidTr="007774C0">
        <w:trPr>
          <w:gridAfter w:val="1"/>
          <w:wAfter w:w="36" w:type="dxa"/>
        </w:trPr>
        <w:tc>
          <w:tcPr>
            <w:tcW w:w="2411" w:type="dxa"/>
          </w:tcPr>
          <w:p w:rsidR="003B29F1" w:rsidRPr="00431EC6" w:rsidRDefault="009E6382" w:rsidP="00431EC6">
            <w:pPr>
              <w:pStyle w:val="a3"/>
              <w:spacing w:line="360" w:lineRule="auto"/>
              <w:ind w:left="0"/>
              <w:rPr>
                <w:rStyle w:val="a4"/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hyperlink r:id="rId41" w:history="1">
              <w:r w:rsidR="003B29F1" w:rsidRPr="00431EC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t>Всероссийский квест «ЦУР 17»</w:t>
              </w:r>
            </w:hyperlink>
            <w:r w:rsidR="003B29F1" w:rsidRPr="00431EC6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u w:val="none"/>
              </w:rPr>
              <w:t xml:space="preserve"> </w:t>
            </w:r>
            <w:r w:rsidR="003B29F1" w:rsidRPr="00431EC6">
              <w:rPr>
                <w:rStyle w:val="a4"/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none"/>
              </w:rPr>
              <w:t>(декабрь 2021)</w:t>
            </w:r>
          </w:p>
          <w:p w:rsidR="00BF1B64" w:rsidRPr="00431EC6" w:rsidRDefault="00BF1B64" w:rsidP="00431E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1B64" w:rsidRPr="00431EC6" w:rsidRDefault="00323769" w:rsidP="00431EC6">
            <w:pPr>
              <w:spacing w:line="360" w:lineRule="auto"/>
              <w:ind w:right="-1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E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140 педагогов</w:t>
            </w:r>
          </w:p>
        </w:tc>
        <w:tc>
          <w:tcPr>
            <w:tcW w:w="6910" w:type="dxa"/>
          </w:tcPr>
          <w:p w:rsidR="00BF1B64" w:rsidRDefault="009E6382" w:rsidP="00431EC6">
            <w:pPr>
              <w:pStyle w:val="a3"/>
              <w:spacing w:line="360" w:lineRule="auto"/>
              <w:ind w:left="0"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2" w:history="1">
              <w:r w:rsidR="00323769" w:rsidRPr="00431EC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t>Участники квеста</w:t>
              </w:r>
            </w:hyperlink>
            <w:r w:rsidR="00323769" w:rsidRPr="00431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решали практические ситуации, направленные на понимание 17 целей устойчивого развития среди участников образовательных отношений образовательных организаций.</w:t>
            </w:r>
          </w:p>
          <w:p w:rsidR="00C62D7B" w:rsidRPr="00431EC6" w:rsidRDefault="00C62D7B" w:rsidP="00431EC6">
            <w:pPr>
              <w:pStyle w:val="a3"/>
              <w:spacing w:line="360" w:lineRule="auto"/>
              <w:ind w:left="0" w:right="-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4FE0" w:rsidRPr="00431EC6" w:rsidTr="007774C0">
        <w:trPr>
          <w:gridAfter w:val="1"/>
          <w:wAfter w:w="36" w:type="dxa"/>
        </w:trPr>
        <w:tc>
          <w:tcPr>
            <w:tcW w:w="10313" w:type="dxa"/>
            <w:gridSpan w:val="3"/>
          </w:tcPr>
          <w:p w:rsidR="00FE4FE0" w:rsidRPr="00FE4FE0" w:rsidRDefault="00FE4FE0" w:rsidP="00C62D7B">
            <w:pPr>
              <w:pStyle w:val="a3"/>
              <w:ind w:left="-426"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E4FE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2022 г.</w:t>
            </w:r>
          </w:p>
        </w:tc>
      </w:tr>
      <w:tr w:rsidR="00323769" w:rsidRPr="00431EC6" w:rsidTr="007774C0">
        <w:tc>
          <w:tcPr>
            <w:tcW w:w="2411" w:type="dxa"/>
          </w:tcPr>
          <w:p w:rsidR="00323769" w:rsidRPr="00FE2668" w:rsidRDefault="009E6382" w:rsidP="00FE2668">
            <w:pPr>
              <w:pStyle w:val="a3"/>
              <w:spacing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3" w:history="1">
              <w:r w:rsidR="00323769" w:rsidRPr="00C62D7B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t>Всероссийский конкурс социальных роликов «17 целей для преобразования мира - гражданственность в действии»</w:t>
              </w:r>
            </w:hyperlink>
            <w:r w:rsidR="00323769" w:rsidRPr="00C62D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(январь-февраль 2022)</w:t>
            </w:r>
            <w:bookmarkStart w:id="0" w:name="_GoBack"/>
            <w:bookmarkEnd w:id="0"/>
          </w:p>
        </w:tc>
        <w:tc>
          <w:tcPr>
            <w:tcW w:w="992" w:type="dxa"/>
          </w:tcPr>
          <w:p w:rsidR="00323769" w:rsidRPr="00431EC6" w:rsidRDefault="00323769" w:rsidP="00FE4FE0">
            <w:pPr>
              <w:pStyle w:val="a3"/>
              <w:spacing w:line="360" w:lineRule="auto"/>
              <w:ind w:left="0" w:right="-4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b/>
                <w:sz w:val="28"/>
                <w:szCs w:val="28"/>
              </w:rPr>
              <w:t>93 человека</w:t>
            </w:r>
          </w:p>
        </w:tc>
        <w:tc>
          <w:tcPr>
            <w:tcW w:w="6946" w:type="dxa"/>
            <w:gridSpan w:val="2"/>
          </w:tcPr>
          <w:p w:rsidR="00323769" w:rsidRPr="00431EC6" w:rsidRDefault="00323769" w:rsidP="00FE2668">
            <w:pPr>
              <w:pStyle w:val="a3"/>
              <w:spacing w:line="360" w:lineRule="auto"/>
              <w:ind w:left="34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EC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Участники конкурса </w:t>
            </w:r>
            <w:r w:rsidR="00FE4FE0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E4FE0" w:rsidRPr="00431EC6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>80 педагогов, 1 преподаватель, 4 обучающихся в возрасте 6-17 лет, 8 студентов)</w:t>
            </w:r>
            <w:r w:rsidR="00FE4FE0"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6246D9" w:rsidRPr="00431EC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продемонстрировали знание ЦУР 17, </w:t>
            </w:r>
            <w:r w:rsidRPr="00431EC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предложили шаги к </w:t>
            </w:r>
            <w:hyperlink r:id="rId44" w:history="1">
              <w:r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ответственному потреблению</w:t>
              </w:r>
            </w:hyperlink>
            <w:r w:rsidRPr="00431EC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  <w:hyperlink r:id="rId45" w:history="1">
              <w:r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вторичное использование</w:t>
              </w:r>
            </w:hyperlink>
            <w:r w:rsidR="00FE266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пластика</w:t>
            </w:r>
            <w:r w:rsidRPr="00431EC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охранение естественных условий природы (г.о. Рошаль Московская область), </w:t>
            </w:r>
            <w:hyperlink r:id="rId46" w:history="1">
              <w:r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осознанное отношение к окружающей среде</w:t>
              </w:r>
            </w:hyperlink>
            <w:r w:rsidRPr="00431EC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и практические навыки осознанного </w:t>
            </w:r>
            <w:hyperlink r:id="rId47" w:history="1">
              <w:r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поведения</w:t>
              </w:r>
            </w:hyperlink>
            <w:r w:rsidRPr="00431EC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в сохранении морских экосистем (г. Ангарск, Иркутская область) и др.</w:t>
            </w:r>
            <w:r w:rsidR="00FE4FE0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8" w:history="1">
              <w:r w:rsidR="00FE4FE0" w:rsidRPr="00431EC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t>Работы участников</w:t>
              </w:r>
            </w:hyperlink>
            <w:r w:rsidR="00FE4FE0" w:rsidRPr="00431EC6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u w:val="none"/>
              </w:rPr>
              <w:t xml:space="preserve">. </w:t>
            </w:r>
            <w:hyperlink r:id="rId49" w:history="1">
              <w:r w:rsidR="00FE4FE0" w:rsidRPr="00431EC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</w:rPr>
                <w:t>Протокол.</w:t>
              </w:r>
            </w:hyperlink>
            <w:r w:rsidR="001132F0" w:rsidRPr="00431EC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</w:p>
        </w:tc>
      </w:tr>
      <w:tr w:rsidR="004E2F42" w:rsidRPr="00431EC6" w:rsidTr="007774C0">
        <w:tc>
          <w:tcPr>
            <w:tcW w:w="2411" w:type="dxa"/>
          </w:tcPr>
          <w:p w:rsidR="004E2F42" w:rsidRPr="00C62D7B" w:rsidRDefault="009E6382" w:rsidP="00551600">
            <w:pPr>
              <w:pStyle w:val="a3"/>
              <w:spacing w:line="360" w:lineRule="auto"/>
              <w:ind w:left="34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4E2F42" w:rsidRPr="00C62D7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Всероссийский квест «Культурное наследие»</w:t>
              </w:r>
            </w:hyperlink>
            <w:r w:rsidR="004E2F42" w:rsidRPr="00C62D7B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r w:rsidR="004E2F42" w:rsidRPr="00C62D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(февраль 2022)</w:t>
            </w:r>
          </w:p>
        </w:tc>
        <w:tc>
          <w:tcPr>
            <w:tcW w:w="992" w:type="dxa"/>
          </w:tcPr>
          <w:p w:rsidR="004E2F42" w:rsidRPr="00431EC6" w:rsidRDefault="00551600" w:rsidP="00551600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6946" w:type="dxa"/>
            <w:gridSpan w:val="2"/>
          </w:tcPr>
          <w:p w:rsidR="004E2F42" w:rsidRPr="00431EC6" w:rsidRDefault="004E2F42" w:rsidP="00431E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квеста </w:t>
            </w:r>
            <w:r w:rsidR="005516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1600" w:rsidRPr="00431EC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133 педагога и 12 обучающихся</w:t>
            </w:r>
            <w:r w:rsidR="0055160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="00551600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>познакомились с понятием «наследие», их видами, объектами, организацией по охране и сохранению культурного и природного наследия.</w:t>
            </w:r>
          </w:p>
        </w:tc>
      </w:tr>
      <w:tr w:rsidR="00323769" w:rsidRPr="00431EC6" w:rsidTr="007774C0">
        <w:tc>
          <w:tcPr>
            <w:tcW w:w="2411" w:type="dxa"/>
          </w:tcPr>
          <w:p w:rsidR="00397FB4" w:rsidRPr="00C62D7B" w:rsidRDefault="009E6382" w:rsidP="00431EC6">
            <w:pPr>
              <w:pStyle w:val="a3"/>
              <w:spacing w:line="360" w:lineRule="auto"/>
              <w:ind w:left="0" w:right="-2"/>
              <w:jc w:val="both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u w:val="none"/>
              </w:rPr>
            </w:pPr>
            <w:hyperlink r:id="rId51" w:history="1">
              <w:r w:rsidR="006246D9" w:rsidRPr="00C62D7B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t>Всероссийский командный баттл «Движение к целям устойчивого развития</w:t>
              </w:r>
            </w:hyperlink>
            <w:r w:rsidR="006246D9" w:rsidRPr="00C62D7B"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u w:val="none"/>
              </w:rPr>
              <w:t xml:space="preserve"> </w:t>
            </w:r>
          </w:p>
          <w:p w:rsidR="006246D9" w:rsidRPr="00C62D7B" w:rsidRDefault="006246D9" w:rsidP="00431EC6">
            <w:pPr>
              <w:pStyle w:val="a3"/>
              <w:spacing w:line="360" w:lineRule="auto"/>
              <w:ind w:left="0" w:right="-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D7B">
              <w:rPr>
                <w:rStyle w:val="a4"/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none"/>
              </w:rPr>
              <w:t>(март 2022)</w:t>
            </w:r>
          </w:p>
          <w:p w:rsidR="00323769" w:rsidRPr="00C62D7B" w:rsidRDefault="006246D9" w:rsidP="00431E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D7B">
              <w:rPr>
                <w:rFonts w:ascii="Times New Roman" w:hAnsi="Times New Roman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Протокол</w:t>
            </w:r>
          </w:p>
        </w:tc>
        <w:tc>
          <w:tcPr>
            <w:tcW w:w="992" w:type="dxa"/>
          </w:tcPr>
          <w:p w:rsidR="00F6418A" w:rsidRDefault="00F6418A" w:rsidP="00F6418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296</w:t>
            </w:r>
          </w:p>
          <w:p w:rsidR="00323769" w:rsidRPr="00431EC6" w:rsidRDefault="00323769" w:rsidP="00431EC6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23769" w:rsidRPr="00431EC6" w:rsidRDefault="006246D9" w:rsidP="00397FB4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Цель Конкурса – содействие распространению целей устойчивого развития. Участники </w:t>
            </w:r>
            <w:r w:rsidR="00F641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418A" w:rsidRPr="00431EC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66 ко</w:t>
            </w:r>
            <w:r w:rsidR="00397FB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манд-</w:t>
            </w:r>
            <w:r w:rsidR="00F6418A" w:rsidRPr="00431EC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268 педагогов, 21 обучающийся 6-10 классов, 7 студентов</w:t>
            </w:r>
            <w:r w:rsidR="00F6418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F6418A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>отгадывали ребусы, тесты, устанавливали аналогии, ассоциации, решали кроссворды, угадывали пред</w:t>
            </w:r>
            <w:r w:rsidR="00397FB4">
              <w:rPr>
                <w:rFonts w:ascii="Times New Roman" w:hAnsi="Times New Roman" w:cs="Times New Roman"/>
                <w:sz w:val="28"/>
                <w:szCs w:val="28"/>
              </w:rPr>
              <w:t>мет в «черном ящике» - п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равильный ответ содержится в описании ЦУР 12: Обеспечение перехода к рациональным моделям потребления и производства по </w:t>
            </w:r>
            <w:hyperlink r:id="rId52" w:history="1">
              <w:r w:rsidRPr="007774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ссылке</w:t>
              </w:r>
            </w:hyperlink>
            <w:r w:rsidR="007774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23769" w:rsidRPr="00431EC6" w:rsidTr="007774C0">
        <w:tc>
          <w:tcPr>
            <w:tcW w:w="2411" w:type="dxa"/>
          </w:tcPr>
          <w:p w:rsidR="00323769" w:rsidRPr="00431EC6" w:rsidRDefault="009E6382" w:rsidP="00431EC6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4E2F42" w:rsidRPr="00431EC6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Всероссийский конкурс мумотиков «Мотиваторы с юмором»</w:t>
              </w:r>
            </w:hyperlink>
            <w:r w:rsidR="004E2F42" w:rsidRPr="00431EC6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r w:rsidR="004E2F42" w:rsidRPr="00431E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(апрель 2022)</w:t>
            </w:r>
          </w:p>
        </w:tc>
        <w:tc>
          <w:tcPr>
            <w:tcW w:w="992" w:type="dxa"/>
          </w:tcPr>
          <w:p w:rsidR="00323769" w:rsidRPr="00431EC6" w:rsidRDefault="001132F0" w:rsidP="001132F0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6946" w:type="dxa"/>
            <w:gridSpan w:val="2"/>
          </w:tcPr>
          <w:p w:rsidR="00323769" w:rsidRPr="00431EC6" w:rsidRDefault="004E2F42" w:rsidP="00F641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132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32F0" w:rsidRPr="00431EC6">
              <w:rPr>
                <w:rFonts w:ascii="Times New Roman" w:hAnsi="Times New Roman" w:cs="Times New Roman"/>
                <w:b/>
                <w:sz w:val="28"/>
                <w:szCs w:val="28"/>
              </w:rPr>
              <w:t>90 педагогов, 7 обучающихся 4-11 классов</w:t>
            </w:r>
            <w:r w:rsidR="001132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132F0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>подбирали (создавали) юмористические картинки-мумотики</w:t>
            </w:r>
            <w:r w:rsidR="00E8733D" w:rsidRPr="00431EC6">
              <w:rPr>
                <w:rFonts w:ascii="Times New Roman" w:hAnsi="Times New Roman" w:cs="Times New Roman"/>
                <w:sz w:val="28"/>
                <w:szCs w:val="28"/>
              </w:rPr>
              <w:t>, мотивирующие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на позитив, гармонизацию отношений человека, общества, природы и производства, </w:t>
            </w:r>
            <w:r w:rsidR="00E8733D" w:rsidRPr="00431EC6">
              <w:rPr>
                <w:rFonts w:ascii="Times New Roman" w:hAnsi="Times New Roman" w:cs="Times New Roman"/>
                <w:sz w:val="28"/>
                <w:szCs w:val="28"/>
              </w:rPr>
              <w:t>реализуя свои знания ЦУР 17.</w:t>
            </w:r>
          </w:p>
        </w:tc>
      </w:tr>
      <w:tr w:rsidR="00323769" w:rsidRPr="00431EC6" w:rsidTr="007774C0">
        <w:tc>
          <w:tcPr>
            <w:tcW w:w="2411" w:type="dxa"/>
          </w:tcPr>
          <w:p w:rsidR="00323769" w:rsidRPr="001132F0" w:rsidRDefault="009E6382" w:rsidP="00C62D7B">
            <w:pPr>
              <w:pStyle w:val="a3"/>
              <w:spacing w:line="360" w:lineRule="auto"/>
              <w:ind w:left="-66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E8733D" w:rsidRPr="00431EC6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Всероссийская выставка-конкурс рисун</w:t>
              </w:r>
              <w:r w:rsidR="00E8733D" w:rsidRPr="00431EC6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lastRenderedPageBreak/>
                <w:t>ков «Экомир для мен я – это…»</w:t>
              </w:r>
            </w:hyperlink>
            <w:r w:rsidR="00E8733D" w:rsidRPr="00431EC6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323769" w:rsidRPr="00431EC6" w:rsidRDefault="001132F0" w:rsidP="00431EC6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6946" w:type="dxa"/>
            <w:gridSpan w:val="2"/>
          </w:tcPr>
          <w:p w:rsidR="007774C0" w:rsidRDefault="00E8733D" w:rsidP="00431EC6">
            <w:pPr>
              <w:spacing w:line="360" w:lineRule="auto"/>
              <w:ind w:right="-284"/>
              <w:jc w:val="both"/>
              <w:rPr>
                <w:rStyle w:val="a4"/>
                <w:rFonts w:ascii="Times New Roman" w:eastAsia="Calibri" w:hAnsi="Times New Roman" w:cs="Times New Roman"/>
                <w:b/>
                <w:sz w:val="28"/>
                <w:szCs w:val="28"/>
                <w:u w:val="none"/>
                <w:lang w:eastAsia="ru-RU"/>
              </w:rPr>
            </w:pPr>
            <w:r w:rsidRPr="00431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1132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132F0" w:rsidRPr="00431EC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206 обучающихся 4-16 лет</w:t>
            </w:r>
            <w:r w:rsidR="001132F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Pr="00431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творческой форме раскрыли понимание, что такое устойчивое развитие, или Экомир. </w:t>
            </w:r>
            <w:hyperlink r:id="rId55" w:history="1">
              <w:r w:rsidRPr="00431EC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eastAsia="ru-RU"/>
                </w:rPr>
                <w:t>Протокол.</w:t>
              </w:r>
            </w:hyperlink>
            <w:r w:rsidR="0011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6" w:history="1">
              <w:r w:rsidR="007774C0" w:rsidRPr="00431EC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  <w:lang w:eastAsia="ru-RU"/>
                </w:rPr>
                <w:t>Работы детей.</w:t>
              </w:r>
            </w:hyperlink>
          </w:p>
          <w:p w:rsidR="00C62D7B" w:rsidRPr="00431EC6" w:rsidRDefault="00C62D7B" w:rsidP="00431EC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E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(май 2022)</w:t>
            </w:r>
          </w:p>
          <w:p w:rsidR="00323769" w:rsidRPr="00431EC6" w:rsidRDefault="00323769" w:rsidP="00431EC6">
            <w:pPr>
              <w:pStyle w:val="a3"/>
              <w:spacing w:line="360" w:lineRule="auto"/>
              <w:ind w:left="0" w:right="-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3769" w:rsidRPr="00431EC6" w:rsidTr="00A26E76">
        <w:trPr>
          <w:trHeight w:val="8163"/>
        </w:trPr>
        <w:tc>
          <w:tcPr>
            <w:tcW w:w="2411" w:type="dxa"/>
          </w:tcPr>
          <w:p w:rsidR="00323769" w:rsidRPr="00823D26" w:rsidRDefault="009E6382" w:rsidP="00431EC6">
            <w:pPr>
              <w:spacing w:line="36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hyperlink r:id="rId57" w:history="1">
              <w:r w:rsidR="00E8733D" w:rsidRPr="00823D2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</w:rPr>
                <w:t>II Всероссийский Фестиваль (с международным участием) научно-практических разработок по образованию в интересах устойчивого развития</w:t>
              </w:r>
            </w:hyperlink>
            <w:r w:rsidR="00E8733D" w:rsidRPr="00823D2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(16 - 18 мая 2022 года)</w:t>
            </w:r>
          </w:p>
        </w:tc>
        <w:tc>
          <w:tcPr>
            <w:tcW w:w="992" w:type="dxa"/>
          </w:tcPr>
          <w:p w:rsidR="00323769" w:rsidRPr="00431EC6" w:rsidRDefault="00E8733D" w:rsidP="00431EC6">
            <w:pPr>
              <w:pStyle w:val="a3"/>
              <w:spacing w:line="360" w:lineRule="auto"/>
              <w:ind w:left="0" w:right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b/>
                <w:sz w:val="28"/>
                <w:szCs w:val="28"/>
              </w:rPr>
              <w:t>Более 1000 участников</w:t>
            </w:r>
          </w:p>
        </w:tc>
        <w:tc>
          <w:tcPr>
            <w:tcW w:w="6946" w:type="dxa"/>
            <w:gridSpan w:val="2"/>
          </w:tcPr>
          <w:p w:rsidR="00CD1E4D" w:rsidRPr="00431EC6" w:rsidRDefault="00E8733D" w:rsidP="00FE2668">
            <w:pPr>
              <w:spacing w:line="36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познакомились с обновлением содержания образования путем продвижения в его практику идей образования для </w:t>
            </w:r>
            <w:r w:rsidR="00A26E7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, обсуждали возможности развития сетевого сотрудничества в области </w:t>
            </w:r>
            <w:r w:rsidR="00397FB4">
              <w:rPr>
                <w:rFonts w:ascii="Times New Roman" w:hAnsi="Times New Roman" w:cs="Times New Roman"/>
                <w:sz w:val="28"/>
                <w:szCs w:val="28"/>
              </w:rPr>
              <w:t>ОУР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7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EC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113 педагогов</w:t>
            </w:r>
            <w:r w:rsidRPr="00431E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31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подготовили </w:t>
            </w:r>
            <w:hyperlink r:id="rId58" w:history="1">
              <w:r w:rsidRPr="00431EC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lang w:eastAsia="ru-RU"/>
                </w:rPr>
                <w:t>приветственные видеоролики</w:t>
              </w:r>
            </w:hyperlink>
            <w:r w:rsidRPr="00431E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31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где рассказали о своем опыте решения задач экологического образования</w:t>
            </w:r>
            <w:r w:rsidRPr="00431E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97F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59" w:history="1">
              <w:r w:rsidRPr="00431EC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lang w:eastAsia="ru-RU"/>
                </w:rPr>
                <w:t>Мастерские Фестиваля.</w:t>
              </w:r>
            </w:hyperlink>
            <w:r w:rsidRPr="00431EC6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60" w:history="1">
              <w:r w:rsidRPr="00431EC6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Протокол участников</w:t>
              </w:r>
            </w:hyperlink>
            <w:r w:rsidRPr="00431EC6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 xml:space="preserve">. </w:t>
            </w:r>
            <w:r w:rsidR="00397FB4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 w:rsidR="00397FB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Участники </w:t>
            </w:r>
            <w:r w:rsidRPr="00431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презентовали практи</w:t>
            </w:r>
            <w:r w:rsidR="00397F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ческие</w:t>
            </w:r>
            <w:r w:rsidRPr="00431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разработки по </w:t>
            </w:r>
            <w:r w:rsidR="00397F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ОУР</w:t>
            </w:r>
            <w:r w:rsidRPr="00431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F64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26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</w:t>
            </w:r>
            <w:r w:rsidR="00700E3C" w:rsidRPr="00431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работы мастерских </w:t>
            </w:r>
            <w:r w:rsidR="00FE26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700E3C" w:rsidRPr="00431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издание </w:t>
            </w:r>
            <w:hyperlink r:id="rId61" w:history="1">
              <w:r w:rsidR="00700E3C" w:rsidRPr="00431EC6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Электронной газеты «Экологическое образование в интересах устойчивого развития»</w:t>
              </w:r>
            </w:hyperlink>
            <w:r w:rsidR="00FE2668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: </w:t>
            </w:r>
            <w:r w:rsidR="009375EA" w:rsidRPr="00397F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рассматривались</w:t>
            </w:r>
            <w:r w:rsidR="009375EA" w:rsidRPr="00431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вопросы экологической безопасности, водородной энергетики, экологических привычек. </w:t>
            </w:r>
            <w:r w:rsidR="00397F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CD1E4D" w:rsidRPr="00431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остоялся </w:t>
            </w:r>
            <w:hyperlink r:id="rId62" w:history="1">
              <w:r w:rsidR="00CD1E4D" w:rsidRPr="00431EC6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Круглый стол Научного совета</w:t>
              </w:r>
            </w:hyperlink>
            <w:r w:rsidR="00CD1E4D" w:rsidRPr="00431E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 проблемам экологического образования </w:t>
            </w:r>
            <w:hyperlink r:id="rId63" w:history="1">
              <w:r w:rsidR="00CD1E4D" w:rsidRPr="00431EC6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«Формирование современной экологической культуры обучающихся: опыт и проблемы управленческих решений»</w:t>
              </w:r>
            </w:hyperlink>
            <w:r w:rsidR="00CD1E4D" w:rsidRPr="00431EC6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C91211" w:rsidRPr="00431EC6" w:rsidTr="007774C0">
        <w:tc>
          <w:tcPr>
            <w:tcW w:w="2411" w:type="dxa"/>
          </w:tcPr>
          <w:p w:rsidR="00C91211" w:rsidRPr="00823D26" w:rsidRDefault="009E6382" w:rsidP="00823D26">
            <w:pPr>
              <w:pStyle w:val="a3"/>
              <w:spacing w:line="360" w:lineRule="auto"/>
              <w:ind w:left="-66" w:right="-2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hyperlink r:id="rId64" w:history="1">
              <w:r w:rsidR="00C91211" w:rsidRPr="00823D2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lang w:eastAsia="ru-RU"/>
                </w:rPr>
                <w:t>Всероссийский конкурс «Учитель ОУР - 2022»</w:t>
              </w:r>
            </w:hyperlink>
            <w:r w:rsidR="00C91211" w:rsidRPr="00823D26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91211" w:rsidRPr="00431EC6" w:rsidRDefault="00C91211" w:rsidP="00431EC6">
            <w:pPr>
              <w:pStyle w:val="a3"/>
              <w:spacing w:line="36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b/>
                <w:sz w:val="28"/>
                <w:szCs w:val="28"/>
              </w:rPr>
              <w:t>60 педагогов</w:t>
            </w:r>
          </w:p>
        </w:tc>
        <w:tc>
          <w:tcPr>
            <w:tcW w:w="6946" w:type="dxa"/>
            <w:gridSpan w:val="2"/>
          </w:tcPr>
          <w:p w:rsidR="00C91211" w:rsidRPr="00431EC6" w:rsidRDefault="00C91211" w:rsidP="00B21E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>Участники (</w:t>
            </w:r>
            <w:hyperlink r:id="rId65" w:history="1">
              <w:r w:rsidRPr="00431EC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60 педагогов</w:t>
              </w:r>
            </w:hyperlink>
            <w:r w:rsidRPr="00431E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31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представили сценарии уроков, занятий по включению идей, ценностей, целей </w:t>
            </w:r>
            <w:r w:rsidR="00B21E13">
              <w:rPr>
                <w:rFonts w:ascii="Times New Roman" w:hAnsi="Times New Roman" w:cs="Times New Roman"/>
                <w:sz w:val="28"/>
                <w:szCs w:val="28"/>
              </w:rPr>
              <w:t xml:space="preserve">ОУР </w:t>
            </w:r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в содержание образования. </w:t>
            </w:r>
            <w:r w:rsidR="00B21E1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  <w:r w:rsidRPr="00431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66" w:history="1">
              <w:r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Очистим планету от мусора</w:t>
              </w:r>
            </w:hyperlink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7" w:history="1">
              <w:r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экологический след на земле</w:t>
              </w:r>
            </w:hyperlink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8" w:history="1">
              <w:r w:rsidRPr="00431E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волонтеры – защитники природы</w:t>
              </w:r>
            </w:hyperlink>
            <w:r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r w:rsidR="00397FB4" w:rsidRPr="0043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9" w:history="1">
              <w:r w:rsidR="00397FB4" w:rsidRPr="00431EC6">
                <w:rPr>
                  <w:rStyle w:val="a4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  <w:lang w:eastAsia="ru-RU"/>
                </w:rPr>
                <w:t>Протокол</w:t>
              </w:r>
            </w:hyperlink>
            <w:r w:rsidR="00397FB4" w:rsidRPr="00431EC6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  <w:t>.</w:t>
            </w:r>
          </w:p>
        </w:tc>
      </w:tr>
    </w:tbl>
    <w:p w:rsidR="00FE2668" w:rsidRPr="00FE2668" w:rsidRDefault="00D32B4C" w:rsidP="00C62D7B">
      <w:pPr>
        <w:shd w:val="clear" w:color="auto" w:fill="FFFFFF"/>
        <w:tabs>
          <w:tab w:val="left" w:pos="284"/>
        </w:tabs>
        <w:spacing w:after="0" w:line="360" w:lineRule="auto"/>
        <w:ind w:left="-426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EC6">
        <w:rPr>
          <w:rFonts w:ascii="Times New Roman" w:eastAsia="Calibri" w:hAnsi="Times New Roman" w:cs="Times New Roman"/>
          <w:b/>
          <w:sz w:val="28"/>
          <w:szCs w:val="28"/>
        </w:rPr>
        <w:t>ИТОГО</w:t>
      </w:r>
      <w:r w:rsidR="007774C0">
        <w:rPr>
          <w:rFonts w:ascii="Times New Roman" w:eastAsia="Calibri" w:hAnsi="Times New Roman" w:cs="Times New Roman"/>
          <w:b/>
          <w:sz w:val="28"/>
          <w:szCs w:val="28"/>
        </w:rPr>
        <w:t xml:space="preserve"> приняли участие в проекте</w:t>
      </w:r>
      <w:r w:rsidRPr="00431EC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D5A53" w:rsidRPr="00A90CAA">
        <w:rPr>
          <w:rFonts w:ascii="Times New Roman" w:eastAsia="Calibri" w:hAnsi="Times New Roman" w:cs="Times New Roman"/>
          <w:b/>
          <w:sz w:val="28"/>
          <w:szCs w:val="28"/>
        </w:rPr>
        <w:t xml:space="preserve">более </w:t>
      </w:r>
      <w:r w:rsidR="00C62D7B" w:rsidRPr="00A90CAA">
        <w:rPr>
          <w:rFonts w:ascii="Times New Roman" w:eastAsia="Calibri" w:hAnsi="Times New Roman" w:cs="Times New Roman"/>
          <w:b/>
          <w:sz w:val="28"/>
          <w:szCs w:val="28"/>
        </w:rPr>
        <w:t>13 000</w:t>
      </w:r>
      <w:r w:rsidR="00C350B3" w:rsidRPr="00A90CAA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A52EC6" w:rsidRPr="00C62D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62913">
        <w:rPr>
          <w:rFonts w:ascii="Times New Roman" w:eastAsia="Calibri" w:hAnsi="Times New Roman" w:cs="Times New Roman"/>
          <w:sz w:val="28"/>
          <w:szCs w:val="28"/>
        </w:rPr>
        <w:t>кроме перечисленных</w:t>
      </w:r>
      <w:r w:rsidR="00B21E13">
        <w:rPr>
          <w:rFonts w:ascii="Times New Roman" w:eastAsia="Calibri" w:hAnsi="Times New Roman" w:cs="Times New Roman"/>
          <w:sz w:val="28"/>
          <w:szCs w:val="28"/>
        </w:rPr>
        <w:t xml:space="preserve"> участников</w:t>
      </w:r>
      <w:r w:rsidR="0026291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23D26">
        <w:rPr>
          <w:rFonts w:ascii="Times New Roman" w:eastAsia="Calibri" w:hAnsi="Times New Roman" w:cs="Times New Roman"/>
          <w:sz w:val="28"/>
          <w:szCs w:val="28"/>
        </w:rPr>
        <w:t xml:space="preserve">выше представленной </w:t>
      </w:r>
      <w:r w:rsidR="00262913">
        <w:rPr>
          <w:rFonts w:ascii="Times New Roman" w:eastAsia="Calibri" w:hAnsi="Times New Roman" w:cs="Times New Roman"/>
          <w:sz w:val="28"/>
          <w:szCs w:val="28"/>
        </w:rPr>
        <w:t>таблице, по накопительной</w:t>
      </w:r>
      <w:r w:rsidR="00823D26">
        <w:rPr>
          <w:rFonts w:ascii="Times New Roman" w:eastAsia="Calibri" w:hAnsi="Times New Roman" w:cs="Times New Roman"/>
          <w:sz w:val="28"/>
          <w:szCs w:val="28"/>
        </w:rPr>
        <w:t xml:space="preserve"> количество охвата </w:t>
      </w:r>
      <w:r w:rsidR="00B21E13">
        <w:rPr>
          <w:rFonts w:ascii="Times New Roman" w:eastAsia="Calibri" w:hAnsi="Times New Roman" w:cs="Times New Roman"/>
          <w:sz w:val="28"/>
          <w:szCs w:val="28"/>
        </w:rPr>
        <w:t>участников проектом</w:t>
      </w:r>
      <w:r w:rsidR="00823D26">
        <w:rPr>
          <w:rFonts w:ascii="Times New Roman" w:eastAsia="Calibri" w:hAnsi="Times New Roman" w:cs="Times New Roman"/>
          <w:sz w:val="28"/>
          <w:szCs w:val="28"/>
        </w:rPr>
        <w:t xml:space="preserve"> см. </w:t>
      </w:r>
      <w:r w:rsidR="00A52EC6" w:rsidRPr="00C62D7B">
        <w:rPr>
          <w:rFonts w:ascii="Times New Roman" w:eastAsia="Calibri" w:hAnsi="Times New Roman" w:cs="Times New Roman"/>
          <w:sz w:val="28"/>
          <w:szCs w:val="28"/>
        </w:rPr>
        <w:t>приложение 2)</w:t>
      </w:r>
      <w:r w:rsidR="00C350B3" w:rsidRPr="00C62D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2D7B">
        <w:rPr>
          <w:rFonts w:ascii="Times New Roman" w:eastAsia="Calibri" w:hAnsi="Times New Roman" w:cs="Times New Roman"/>
          <w:sz w:val="28"/>
          <w:szCs w:val="28"/>
        </w:rPr>
        <w:t xml:space="preserve">34 региона РФ, 2 государства Центральной Азии, </w:t>
      </w:r>
      <w:r w:rsidR="00C350B3" w:rsidRPr="00C62D7B">
        <w:rPr>
          <w:rFonts w:ascii="Times New Roman" w:eastAsia="Calibri" w:hAnsi="Times New Roman" w:cs="Times New Roman"/>
          <w:sz w:val="28"/>
          <w:szCs w:val="28"/>
        </w:rPr>
        <w:t>1</w:t>
      </w:r>
      <w:r w:rsidRPr="00C62D7B">
        <w:rPr>
          <w:rFonts w:ascii="Times New Roman" w:eastAsia="Calibri" w:hAnsi="Times New Roman" w:cs="Times New Roman"/>
          <w:sz w:val="28"/>
          <w:szCs w:val="28"/>
        </w:rPr>
        <w:t xml:space="preserve"> стра</w:t>
      </w:r>
      <w:r w:rsidR="00A52EC6" w:rsidRPr="00C62D7B">
        <w:rPr>
          <w:rFonts w:ascii="Times New Roman" w:eastAsia="Calibri" w:hAnsi="Times New Roman" w:cs="Times New Roman"/>
          <w:sz w:val="28"/>
          <w:szCs w:val="28"/>
        </w:rPr>
        <w:t>на (приложение 1)</w:t>
      </w:r>
      <w:r w:rsidR="00C62D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2D7B" w:rsidRPr="00C62D7B">
        <w:rPr>
          <w:rFonts w:ascii="Times New Roman" w:eastAsia="Calibri" w:hAnsi="Times New Roman" w:cs="Times New Roman"/>
          <w:b/>
          <w:sz w:val="28"/>
          <w:szCs w:val="28"/>
        </w:rPr>
        <w:t xml:space="preserve">Презентация и итоги проекта </w:t>
      </w:r>
      <w:r w:rsidR="00C62D7B" w:rsidRPr="00C62D7B">
        <w:rPr>
          <w:rFonts w:ascii="Times New Roman" w:eastAsia="Calibri" w:hAnsi="Times New Roman" w:cs="Times New Roman"/>
          <w:sz w:val="28"/>
          <w:szCs w:val="28"/>
        </w:rPr>
        <w:t xml:space="preserve">представлены (приложение 3), </w:t>
      </w:r>
      <w:r w:rsidR="00C62D7B" w:rsidRPr="00C62D7B">
        <w:rPr>
          <w:rFonts w:ascii="Times New Roman" w:eastAsia="Calibri" w:hAnsi="Times New Roman" w:cs="Times New Roman"/>
          <w:b/>
          <w:sz w:val="28"/>
          <w:szCs w:val="28"/>
        </w:rPr>
        <w:t>перспективы работы</w:t>
      </w:r>
      <w:r w:rsidR="00684A6B">
        <w:rPr>
          <w:rFonts w:ascii="Times New Roman" w:eastAsia="Calibri" w:hAnsi="Times New Roman" w:cs="Times New Roman"/>
          <w:sz w:val="28"/>
          <w:szCs w:val="28"/>
        </w:rPr>
        <w:t xml:space="preserve"> (приложение 4), </w:t>
      </w:r>
      <w:hyperlink r:id="rId70" w:history="1">
        <w:r w:rsidR="00684A6B" w:rsidRPr="00684A6B">
          <w:rPr>
            <w:rStyle w:val="a4"/>
            <w:rFonts w:ascii="Times New Roman" w:eastAsia="Calibri" w:hAnsi="Times New Roman" w:cs="Times New Roman"/>
            <w:sz w:val="28"/>
            <w:szCs w:val="28"/>
          </w:rPr>
          <w:t>отчет за 2020-2021 г</w:t>
        </w:r>
      </w:hyperlink>
      <w:r w:rsidR="00684A6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hyperlink r:id="rId71" w:history="1">
        <w:r w:rsidR="00684A6B" w:rsidRPr="00684A6B">
          <w:rPr>
            <w:rStyle w:val="a4"/>
            <w:rFonts w:ascii="Times New Roman" w:eastAsia="Calibri" w:hAnsi="Times New Roman" w:cs="Times New Roman"/>
            <w:sz w:val="28"/>
            <w:szCs w:val="28"/>
          </w:rPr>
          <w:t>отчет за 2021-2022 г.</w:t>
        </w:r>
      </w:hyperlink>
      <w:r w:rsidR="00FE2668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="00FE2668" w:rsidRPr="00FE2668">
        <w:rPr>
          <w:rFonts w:ascii="Times New Roman" w:eastAsia="Calibri" w:hAnsi="Times New Roman" w:cs="Times New Roman"/>
          <w:sz w:val="28"/>
          <w:szCs w:val="28"/>
        </w:rPr>
        <w:t>Некоторые ссылки</w:t>
      </w:r>
      <w:r w:rsidR="00FE2668">
        <w:rPr>
          <w:rFonts w:ascii="Times New Roman" w:eastAsia="Calibri" w:hAnsi="Times New Roman" w:cs="Times New Roman"/>
          <w:sz w:val="28"/>
          <w:szCs w:val="28"/>
        </w:rPr>
        <w:t xml:space="preserve"> на мероприятия</w:t>
      </w:r>
      <w:r w:rsidR="00FE2668" w:rsidRPr="00FE2668">
        <w:rPr>
          <w:rFonts w:ascii="Times New Roman" w:eastAsia="Calibri" w:hAnsi="Times New Roman" w:cs="Times New Roman"/>
          <w:sz w:val="28"/>
          <w:szCs w:val="28"/>
        </w:rPr>
        <w:t xml:space="preserve"> ведут на канал YouTube, деятельность организации признана экстремистской.</w:t>
      </w:r>
    </w:p>
    <w:sectPr w:rsidR="00FE2668" w:rsidRPr="00FE2668" w:rsidSect="00397F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82" w:rsidRDefault="009E6382" w:rsidP="00FC35A0">
      <w:pPr>
        <w:spacing w:after="0" w:line="240" w:lineRule="auto"/>
      </w:pPr>
      <w:r>
        <w:separator/>
      </w:r>
    </w:p>
  </w:endnote>
  <w:endnote w:type="continuationSeparator" w:id="0">
    <w:p w:rsidR="009E6382" w:rsidRDefault="009E6382" w:rsidP="00FC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82" w:rsidRDefault="009E6382" w:rsidP="00FC35A0">
      <w:pPr>
        <w:spacing w:after="0" w:line="240" w:lineRule="auto"/>
      </w:pPr>
      <w:r>
        <w:separator/>
      </w:r>
    </w:p>
  </w:footnote>
  <w:footnote w:type="continuationSeparator" w:id="0">
    <w:p w:rsidR="009E6382" w:rsidRDefault="009E6382" w:rsidP="00FC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751"/>
    <w:multiLevelType w:val="hybridMultilevel"/>
    <w:tmpl w:val="0D1E8116"/>
    <w:lvl w:ilvl="0" w:tplc="1B0AC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B54FBE"/>
    <w:multiLevelType w:val="hybridMultilevel"/>
    <w:tmpl w:val="B512EFEC"/>
    <w:lvl w:ilvl="0" w:tplc="1E7AB9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2523"/>
    <w:multiLevelType w:val="multilevel"/>
    <w:tmpl w:val="F10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1735A"/>
    <w:multiLevelType w:val="hybridMultilevel"/>
    <w:tmpl w:val="3630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40C"/>
    <w:multiLevelType w:val="hybridMultilevel"/>
    <w:tmpl w:val="EB8C027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725F"/>
    <w:multiLevelType w:val="multilevel"/>
    <w:tmpl w:val="DBE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93A15"/>
    <w:multiLevelType w:val="hybridMultilevel"/>
    <w:tmpl w:val="9B081DFA"/>
    <w:lvl w:ilvl="0" w:tplc="D6CCE0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B69AA"/>
    <w:multiLevelType w:val="hybridMultilevel"/>
    <w:tmpl w:val="52526726"/>
    <w:lvl w:ilvl="0" w:tplc="5C824090">
      <w:start w:val="13"/>
      <w:numFmt w:val="decimal"/>
      <w:lvlText w:val="%1."/>
      <w:lvlJc w:val="left"/>
      <w:pPr>
        <w:ind w:left="-66" w:hanging="360"/>
      </w:pPr>
      <w:rPr>
        <w:rFonts w:eastAsia="Calibri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B5F6336"/>
    <w:multiLevelType w:val="hybridMultilevel"/>
    <w:tmpl w:val="8C6E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14E7F"/>
    <w:multiLevelType w:val="hybridMultilevel"/>
    <w:tmpl w:val="5234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E6712"/>
    <w:multiLevelType w:val="hybridMultilevel"/>
    <w:tmpl w:val="260E4080"/>
    <w:lvl w:ilvl="0" w:tplc="43547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4A"/>
    <w:rsid w:val="0002168C"/>
    <w:rsid w:val="0002428D"/>
    <w:rsid w:val="000271CF"/>
    <w:rsid w:val="000E1A8C"/>
    <w:rsid w:val="001132F0"/>
    <w:rsid w:val="00132FCC"/>
    <w:rsid w:val="00145241"/>
    <w:rsid w:val="001500F5"/>
    <w:rsid w:val="0015187C"/>
    <w:rsid w:val="00175F67"/>
    <w:rsid w:val="00176EAE"/>
    <w:rsid w:val="00186056"/>
    <w:rsid w:val="00196696"/>
    <w:rsid w:val="00204CEC"/>
    <w:rsid w:val="002073B9"/>
    <w:rsid w:val="00226F61"/>
    <w:rsid w:val="00241C3A"/>
    <w:rsid w:val="002508EB"/>
    <w:rsid w:val="00262913"/>
    <w:rsid w:val="00263AD1"/>
    <w:rsid w:val="00266ED8"/>
    <w:rsid w:val="00276B2B"/>
    <w:rsid w:val="00295F4A"/>
    <w:rsid w:val="002C19E4"/>
    <w:rsid w:val="002E1E48"/>
    <w:rsid w:val="00323769"/>
    <w:rsid w:val="00352969"/>
    <w:rsid w:val="003708B4"/>
    <w:rsid w:val="00397FB4"/>
    <w:rsid w:val="003B29F1"/>
    <w:rsid w:val="003F2F22"/>
    <w:rsid w:val="00401256"/>
    <w:rsid w:val="0040306F"/>
    <w:rsid w:val="00424D33"/>
    <w:rsid w:val="00431EC6"/>
    <w:rsid w:val="00432C4A"/>
    <w:rsid w:val="004410A2"/>
    <w:rsid w:val="0046721D"/>
    <w:rsid w:val="004A02EA"/>
    <w:rsid w:val="004D1F5C"/>
    <w:rsid w:val="004D2CD0"/>
    <w:rsid w:val="004D5A53"/>
    <w:rsid w:val="004D7F4C"/>
    <w:rsid w:val="004E2F42"/>
    <w:rsid w:val="0052559A"/>
    <w:rsid w:val="00543DEB"/>
    <w:rsid w:val="00551600"/>
    <w:rsid w:val="0059556F"/>
    <w:rsid w:val="005C22CF"/>
    <w:rsid w:val="005C2E11"/>
    <w:rsid w:val="005C79AD"/>
    <w:rsid w:val="005D0106"/>
    <w:rsid w:val="005D6A53"/>
    <w:rsid w:val="005E10FE"/>
    <w:rsid w:val="005E24D4"/>
    <w:rsid w:val="006026C3"/>
    <w:rsid w:val="006140F0"/>
    <w:rsid w:val="006225AB"/>
    <w:rsid w:val="006246D9"/>
    <w:rsid w:val="00684A6B"/>
    <w:rsid w:val="006D124C"/>
    <w:rsid w:val="006F0100"/>
    <w:rsid w:val="00700E3C"/>
    <w:rsid w:val="00760265"/>
    <w:rsid w:val="007774C0"/>
    <w:rsid w:val="007C61FC"/>
    <w:rsid w:val="007D2195"/>
    <w:rsid w:val="007D5D0C"/>
    <w:rsid w:val="007F44DA"/>
    <w:rsid w:val="00823D26"/>
    <w:rsid w:val="008401BB"/>
    <w:rsid w:val="00845341"/>
    <w:rsid w:val="00856D78"/>
    <w:rsid w:val="008A270B"/>
    <w:rsid w:val="008A2A8B"/>
    <w:rsid w:val="008E7E55"/>
    <w:rsid w:val="008F00EC"/>
    <w:rsid w:val="00930EF8"/>
    <w:rsid w:val="009375EA"/>
    <w:rsid w:val="00950E4D"/>
    <w:rsid w:val="009C6A6C"/>
    <w:rsid w:val="009E6382"/>
    <w:rsid w:val="00A26E76"/>
    <w:rsid w:val="00A435C4"/>
    <w:rsid w:val="00A52EC6"/>
    <w:rsid w:val="00A61DCD"/>
    <w:rsid w:val="00A67FEC"/>
    <w:rsid w:val="00A90CAA"/>
    <w:rsid w:val="00B21E13"/>
    <w:rsid w:val="00B266E5"/>
    <w:rsid w:val="00B41E6B"/>
    <w:rsid w:val="00B47165"/>
    <w:rsid w:val="00B60900"/>
    <w:rsid w:val="00BA5F4E"/>
    <w:rsid w:val="00BF1B64"/>
    <w:rsid w:val="00BF5867"/>
    <w:rsid w:val="00C021E7"/>
    <w:rsid w:val="00C14632"/>
    <w:rsid w:val="00C2061C"/>
    <w:rsid w:val="00C350B3"/>
    <w:rsid w:val="00C42334"/>
    <w:rsid w:val="00C43D4E"/>
    <w:rsid w:val="00C62D7B"/>
    <w:rsid w:val="00C81E38"/>
    <w:rsid w:val="00C91211"/>
    <w:rsid w:val="00CD1E4D"/>
    <w:rsid w:val="00D1076B"/>
    <w:rsid w:val="00D32B4C"/>
    <w:rsid w:val="00D7512D"/>
    <w:rsid w:val="00DB172D"/>
    <w:rsid w:val="00DF1C12"/>
    <w:rsid w:val="00E06A94"/>
    <w:rsid w:val="00E1642F"/>
    <w:rsid w:val="00E84A78"/>
    <w:rsid w:val="00E8733D"/>
    <w:rsid w:val="00E87F20"/>
    <w:rsid w:val="00E92E73"/>
    <w:rsid w:val="00EB0872"/>
    <w:rsid w:val="00F117A9"/>
    <w:rsid w:val="00F26FA9"/>
    <w:rsid w:val="00F6418A"/>
    <w:rsid w:val="00F705AF"/>
    <w:rsid w:val="00F71FD7"/>
    <w:rsid w:val="00FA3FFD"/>
    <w:rsid w:val="00FC35A0"/>
    <w:rsid w:val="00FE2668"/>
    <w:rsid w:val="00FE4FE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6570"/>
  <w15:docId w15:val="{9E1C9EB8-9FF2-447F-8563-EF9604E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D0"/>
  </w:style>
  <w:style w:type="paragraph" w:styleId="2">
    <w:name w:val="heading 2"/>
    <w:basedOn w:val="a"/>
    <w:link w:val="20"/>
    <w:uiPriority w:val="9"/>
    <w:qFormat/>
    <w:rsid w:val="00FF7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0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10A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2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7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35A0"/>
  </w:style>
  <w:style w:type="paragraph" w:styleId="aa">
    <w:name w:val="footer"/>
    <w:basedOn w:val="a"/>
    <w:link w:val="ab"/>
    <w:uiPriority w:val="99"/>
    <w:semiHidden/>
    <w:unhideWhenUsed/>
    <w:rsid w:val="00FC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35A0"/>
  </w:style>
  <w:style w:type="paragraph" w:styleId="ac">
    <w:name w:val="No Spacing"/>
    <w:uiPriority w:val="1"/>
    <w:qFormat/>
    <w:rsid w:val="00D32B4C"/>
    <w:pPr>
      <w:spacing w:after="0" w:line="240" w:lineRule="auto"/>
    </w:pPr>
  </w:style>
  <w:style w:type="table" w:styleId="ad">
    <w:name w:val="Table Grid"/>
    <w:basedOn w:val="a1"/>
    <w:uiPriority w:val="39"/>
    <w:rsid w:val="0018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8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8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5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84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667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72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4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3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973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47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8712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96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6600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52792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2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637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1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79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9564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9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23455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36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2374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1439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855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2017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6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11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0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45434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5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51341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66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1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89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1630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6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6973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yF4ucQ_uxA" TargetMode="External"/><Relationship Id="rId18" Type="http://schemas.openxmlformats.org/officeDocument/2006/relationships/hyperlink" Target="http://partner-unitwin.net/wp-content/uploads/2021/11/%D0%B8%D1%82%D0%BE%D0%B3%D0%B8.pdf" TargetMode="External"/><Relationship Id="rId26" Type="http://schemas.openxmlformats.org/officeDocument/2006/relationships/hyperlink" Target="https://www.youtube.com/watch?v=HiZ2XegVuCQ" TargetMode="External"/><Relationship Id="rId39" Type="http://schemas.openxmlformats.org/officeDocument/2006/relationships/hyperlink" Target="https://learningapps.org/watch?v=ptcrhyze321" TargetMode="External"/><Relationship Id="rId21" Type="http://schemas.openxmlformats.org/officeDocument/2006/relationships/hyperlink" Target="https://www.youtube.com/watch?app=desktop&amp;v=aHmKd3SOu2M&amp;feature=youtu.be" TargetMode="External"/><Relationship Id="rId34" Type="http://schemas.openxmlformats.org/officeDocument/2006/relationships/hyperlink" Target="http://partner-unitwin.net/wp-content/uploads/2021/11/%D0%9F%D1%80%D0%BE%D1%82%D0%BE%D0%BA%D0%BE%D0%BB-%D0%BD%D0%B0-%D1%81%D0%B0%D0%B9%D1%82.pdf" TargetMode="External"/><Relationship Id="rId42" Type="http://schemas.openxmlformats.org/officeDocument/2006/relationships/hyperlink" Target="http://imc.tomsk.ru/wp-content/uploads/2021/11/%D1%83%D1%87%D0%B0%D1%81%D1%82%D0%BD%D0%B8%D0%BA%D0%B8.pdf" TargetMode="External"/><Relationship Id="rId47" Type="http://schemas.openxmlformats.org/officeDocument/2006/relationships/hyperlink" Target="https://www.youtube.com/watch?v=6wObDq2eG1c" TargetMode="External"/><Relationship Id="rId50" Type="http://schemas.openxmlformats.org/officeDocument/2006/relationships/hyperlink" Target="http://partner-unitwin.net/wp-content/uploads/2022/05/%D0%9F%D0%A0%D0%9E%D0%A2%D0%9E%D0%9A%D0%9E%D0%9B-%D0%BD%D0%B0-%D1%81%D0%B0%D0%B9%D1%82-%D0%98%D0%A2%D0%9E%D0%93%D0%9E%D0%92%D0%AB%D0%99.pdf" TargetMode="External"/><Relationship Id="rId55" Type="http://schemas.openxmlformats.org/officeDocument/2006/relationships/hyperlink" Target="http://partner-unitwin.net/wp-content/uploads/2022/05/%D0%9F%D1%80%D0%BE%D1%82%D0%BE%D0%BA%D0%BE%D0%BB-%D0%BD%D0%B0-%D1%81%D0%B0%D0%B9%D1%82-%D0%AD%D0%9A%D0%9E%D0%9C%D0%98%D0%A0.pdf" TargetMode="External"/><Relationship Id="rId63" Type="http://schemas.openxmlformats.org/officeDocument/2006/relationships/hyperlink" Target="http://partner-unitwin.net/%d0%ba%d1%80%d1%83%d0%b3%d0%bb%d1%8b%d0%b9-%d1%81%d1%82%d0%be%d0%bb-2" TargetMode="External"/><Relationship Id="rId68" Type="http://schemas.openxmlformats.org/officeDocument/2006/relationships/hyperlink" Target="https://rutube.ru/video/8d07fc53c5964ca186349a8e1c1a94b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artner-unitwin.net/wp-content/uploads/2022/11/%D0%BE%D1%82%D1%87%D0%B5%D1%82-21-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tner-unitwin.net/wp-content/uploads/2021/06/%D0%A1%D0%B1%D0%BE%D1%80_%D0%B8%D1%82%D0%BE%D0%B3.20.06-%D0%92-%D0%A0%D0%98%D0%9D%D0%A6-1.pdf" TargetMode="External"/><Relationship Id="rId29" Type="http://schemas.openxmlformats.org/officeDocument/2006/relationships/hyperlink" Target="https://www.youtube.com/watch?v=6WcCT48RqKE" TargetMode="External"/><Relationship Id="rId11" Type="http://schemas.openxmlformats.org/officeDocument/2006/relationships/hyperlink" Target="https://www.youtube.com/watch?v=MMyGpasSdYw" TargetMode="External"/><Relationship Id="rId24" Type="http://schemas.openxmlformats.org/officeDocument/2006/relationships/hyperlink" Target="https://www.youtube.com/watch?v=UQQqgqFC1yg" TargetMode="External"/><Relationship Id="rId32" Type="http://schemas.openxmlformats.org/officeDocument/2006/relationships/hyperlink" Target="https://www.youtube.com/watch?app=desktop&amp;v=EAEQRlZk07Q&amp;feature=youtu.be" TargetMode="External"/><Relationship Id="rId37" Type="http://schemas.openxmlformats.org/officeDocument/2006/relationships/hyperlink" Target="http://partner-unitwin.net/archives/7664" TargetMode="External"/><Relationship Id="rId40" Type="http://schemas.openxmlformats.org/officeDocument/2006/relationships/hyperlink" Target="https://www.youtube.com/watch?v=9ehG5u71jPs" TargetMode="External"/><Relationship Id="rId45" Type="http://schemas.openxmlformats.org/officeDocument/2006/relationships/hyperlink" Target="https://www.youtube.com/watch?v=HAwi6nyz50A" TargetMode="External"/><Relationship Id="rId53" Type="http://schemas.openxmlformats.org/officeDocument/2006/relationships/hyperlink" Target="http://partner-unitwin.net/wp-content/uploads/2022/04/%D0%BF%D1%80%D0%BE%D1%82%D0%BE%D0%BA%D0%BE%D0%BB-%D0%98%D0%A2%D0%9E%D0%93-%D0%9D%D0%90-%D0%A1%D0%90%D0%99%D0%A2.pdf" TargetMode="External"/><Relationship Id="rId58" Type="http://schemas.openxmlformats.org/officeDocument/2006/relationships/hyperlink" Target="http://partner-unitwin.net/%d0%be%d1%82%d0%ba%d1%80%d1%8b%d1%82%d0%b8%d0%b5-%d1%84%d0%b5%d1%81%d1%82%d0%b8%d0%b2%d0%b0%d0%bb%d1%8f" TargetMode="External"/><Relationship Id="rId66" Type="http://schemas.openxmlformats.org/officeDocument/2006/relationships/hyperlink" Target="https://rutube.ru/video/9b29df44da6a88ac2a501dd6789fc1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/%d0%bd%d0%b0%d1%88%d0%b0-%d1%80%d0%b0%d0%b1%d0%be%d1%82%d0%b0/%d0%bc%d0%b5%d0%b6%d0%b4%d1%83%d0%bd%d0%b0%d1%80%d0%be%d0%b4%d0%bd%d1%8b%d0%b5-%d0%ba%d0%be%d0%bd%d1%84%d0%b5%d1%80%d0%b5%d0%bd%d1%86%d0%b8%d0%b8/%d0%bc%d0%b5%d0%b6%d0%b4%d1%83%d0%bd%d0%b0%d1%80%d0%be%d0%b4%d0%bd%d0%b0%d1%8f-%d0%bd%d0%b0%d1%83%d1%87%d0%bd%d0%be-%d0%bf%d1%80%d0%b0%d0%ba%d1%82%d0%b8%d1%87%d0%b5%d1%81%d0%ba%d0%b0%d1%8f-%d0%ba" TargetMode="External"/><Relationship Id="rId23" Type="http://schemas.openxmlformats.org/officeDocument/2006/relationships/hyperlink" Target="https://www.youtube.com/watch?v=XZG6R3f3dWU" TargetMode="External"/><Relationship Id="rId28" Type="http://schemas.openxmlformats.org/officeDocument/2006/relationships/hyperlink" Target="http://partner-unitwin.net/%d0%ba%d0%be%d0%bd%d0%ba%d1%83%d1%80%d1%81-%d0%b7%d0%b5%d0%bb%d0%b5%d0%bd%d1%8b%d0%b9-%d0%b4%d0%b5%d1%82%d1%81%d0%ba%d0%b8%d0%b9-%d1%81%d0%b0%d0%b4-%d0%b7%d0%b5%d0%bb%d0%b5%d0%bd%d0%b0%d1%8f-%d1%88" TargetMode="External"/><Relationship Id="rId36" Type="http://schemas.openxmlformats.org/officeDocument/2006/relationships/hyperlink" Target="https://disk.yandex.ru/i/NB-kBp_sCTnZeg" TargetMode="External"/><Relationship Id="rId49" Type="http://schemas.openxmlformats.org/officeDocument/2006/relationships/hyperlink" Target="http://partner-unitwin.net/wp-content/uploads/2022/05/17-%D1%86%D0%B5%D0%BB%D0%B5%D0%B9-%D0%B8%D1%82%D0%BE%D0%B3.pdf" TargetMode="External"/><Relationship Id="rId57" Type="http://schemas.openxmlformats.org/officeDocument/2006/relationships/hyperlink" Target="http://partner-unitwin.net/ii-%d0%b2c%d0%b5%d1%80%d0%be%d1%81%d1%81%d0%b8%d0%b9%d1%81%d0%ba%d0%b8%d0%b9-%d1%84%d0%b5%d1%81%d1%82%d0%b8%d0%b2%d0%b0%d0%bb%d1%8c-%d0%bd%d0%b0%d1%83%d1%87%d0%bd%d0%be-%d0%bf%d1%80%d0%b0%d0%ba%d1%82" TargetMode="External"/><Relationship Id="rId61" Type="http://schemas.openxmlformats.org/officeDocument/2006/relationships/hyperlink" Target="http://partner-unitwin.net/wp-content/uploads/2022/05/%D0%93%D0%90%D0%97%D0%95%D0%A2%D0%90-1.pdf" TargetMode="External"/><Relationship Id="rId10" Type="http://schemas.openxmlformats.org/officeDocument/2006/relationships/hyperlink" Target="https://www.youtube.com/watch?v=v8pB61Yxi1Q" TargetMode="External"/><Relationship Id="rId19" Type="http://schemas.openxmlformats.org/officeDocument/2006/relationships/hyperlink" Target="https://clck.ru/32XACP" TargetMode="External"/><Relationship Id="rId31" Type="http://schemas.openxmlformats.org/officeDocument/2006/relationships/hyperlink" Target="https://www.youtube.com/watch?v=LpmcOeTuOpc" TargetMode="External"/><Relationship Id="rId44" Type="http://schemas.openxmlformats.org/officeDocument/2006/relationships/hyperlink" Target="https://www.youtube.com/watch?v=uyGk-_5vxsI" TargetMode="External"/><Relationship Id="rId52" Type="http://schemas.openxmlformats.org/officeDocument/2006/relationships/hyperlink" Target="https://www.un.org/sustainabledevelopment/ru/sustainableconsumption-production/" TargetMode="External"/><Relationship Id="rId60" Type="http://schemas.openxmlformats.org/officeDocument/2006/relationships/hyperlink" Target="http://partner-unitwin.net/wp-content/uploads/2022/05/%D0%BC%D0%B0%D1%81%D1%82%D0%B5%D1%80%D1%81%D0%BA%D0%B8%D0%B5-%D0%BF%D1%80%D0%BE%D1%82%D0%BE%D0%BA%D0%BE%D0%BB.pdf" TargetMode="External"/><Relationship Id="rId65" Type="http://schemas.openxmlformats.org/officeDocument/2006/relationships/hyperlink" Target="http://partner-unitwin.net/%d0%b2%d1%81%d0%b5%d1%80%d0%be%d1%81%d1%81%d0%b8%d0%b9%d1%81%d0%ba%d0%b8%d0%b9-%d0%ba%d0%be%d0%bd%d0%ba%d1%83%d1%80%d1%81-%d1%83%d1%87%d0%b8%d1%82%d0%b5%d0%bb%d1%8c-%d0%b2%d0%be%d1%81%d0%b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rtner-unitwin.net/%d0%b2%d0%b8%d0%b4%d0%b5%d0%be%d1%80%d0%be%d0%bb%d0%b8%d0%ba%d0%b8-%d1%83%d1%87%d0%b0%d1%81%d1%82%d0%bd%d0%b8%d0%ba%d0%be%d0%b2-%d1%84%d0%bb%d0%b5%d1%88%d0%bc%d0%be%d0%b1%d0%b0" TargetMode="External"/><Relationship Id="rId14" Type="http://schemas.openxmlformats.org/officeDocument/2006/relationships/hyperlink" Target="https://www.youtube.com/watch?v=c6C0FmrkFdY" TargetMode="External"/><Relationship Id="rId22" Type="http://schemas.openxmlformats.org/officeDocument/2006/relationships/hyperlink" Target="https://www.youtube.com/watch?v=CD9oa7e0gls" TargetMode="External"/><Relationship Id="rId27" Type="http://schemas.openxmlformats.org/officeDocument/2006/relationships/hyperlink" Target="http://partner-unitwin.net/wp-content/uploads/2021/11/%D0%B8%D1%82%D0%BE%D0%B3%D0%B8.pdf" TargetMode="External"/><Relationship Id="rId30" Type="http://schemas.openxmlformats.org/officeDocument/2006/relationships/hyperlink" Target="https://www.youtube.com/watch?v=CuNf7knTObM" TargetMode="External"/><Relationship Id="rId35" Type="http://schemas.openxmlformats.org/officeDocument/2006/relationships/hyperlink" Target="http://partner-unitwin.net/archives/7664" TargetMode="External"/><Relationship Id="rId43" Type="http://schemas.openxmlformats.org/officeDocument/2006/relationships/hyperlink" Target="http://partner-unitwin.net/%d1%80%d0%b0%d0%b1%d0%be%d1%82%d1%8b-%d1%83%d1%87%d0%b0%d1%81%d1%82%d0%bd%d0%b8%d0%ba%d0%be%d0%b2-%d0%ba%d0%be%d0%bd%d0%ba%d1%83%d1%80%d1%81%d0%b0" TargetMode="External"/><Relationship Id="rId48" Type="http://schemas.openxmlformats.org/officeDocument/2006/relationships/hyperlink" Target="http://partner-unitwin.net/%d1%80%d0%b0%d0%b1%d0%be%d1%82%d1%8b-%d1%83%d1%87%d0%b0%d1%81%d1%82%d0%bd%d0%b8%d0%ba%d0%be%d0%b2-%d0%ba%d0%be%d0%bd%d0%ba%d1%83%d1%80%d1%81%d0%b0" TargetMode="External"/><Relationship Id="rId56" Type="http://schemas.openxmlformats.org/officeDocument/2006/relationships/hyperlink" Target="http://partner-unitwin.net/%d0%b2%d1%81%d0%b5%d1%80%d0%be%d1%81%d1%81%d0%b8%d0%b9%d1%81%d0%ba%d0%b0%d1%8f-%d0%b2%d1%8b%d1%81%d1%82%d0%b0%d0%b2%d0%ba%d0%b0-%d0%ba%d0%be%d0%bd%d0%ba%d1%83%d1%80%d1%81-%d1%80%d0%b8%d1%81%d1%83" TargetMode="External"/><Relationship Id="rId64" Type="http://schemas.openxmlformats.org/officeDocument/2006/relationships/hyperlink" Target="http://partner-unitwin.net/wp-content/uploads/2022/05/%D0%98%D0%A2%D0%9E%D0%93%D0%9E%D0%92%D0%AB%D0%99-%D0%9F%D0%A0%D0%9E%D0%A2%D0%9E%D0%9A%D0%9E%D0%9B-%D0%A3%D0%A7%D0%98%D0%A2%D0%95%D0%9B%D0%AC.pdf" TargetMode="External"/><Relationship Id="rId69" Type="http://schemas.openxmlformats.org/officeDocument/2006/relationships/hyperlink" Target="http://partner-unitwin.net/wp-content/uploads/2022/05/%D0%98%D0%A2%D0%9E%D0%93%D0%9E%D0%92%D0%AB%D0%99-%D0%9F%D0%A0%D0%9E%D0%A2%D0%9E%D0%9A%D0%9E%D0%9B-%D0%A3%D0%A7%D0%98%D0%A2%D0%95%D0%9B%D0%AC.pdf" TargetMode="External"/><Relationship Id="rId8" Type="http://schemas.openxmlformats.org/officeDocument/2006/relationships/hyperlink" Target="http://partner-unitwin.net/archives/6012" TargetMode="External"/><Relationship Id="rId51" Type="http://schemas.openxmlformats.org/officeDocument/2006/relationships/hyperlink" Target="http://partner-unitwin.net/wp-content/uploads/2022/05/%D0%B1%D0%B0%D1%82%D1%82%D0%BB-%D0%B8%D1%82%D0%BE%D0%B3.pdf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2Shl0PndBNI" TargetMode="External"/><Relationship Id="rId17" Type="http://schemas.openxmlformats.org/officeDocument/2006/relationships/hyperlink" Target="http://partner-unitwin.net/wp-content/uploads/2021/09/%D0%9F%D1%80%D0%BE%D1%82%D0%BE%D0%BA%D0%BE%D0%BB-%D0%A3%D0%B4%D0%B8%D0%B2%D0%B8%D1%82%D0%B5%D0%BB%D1%8C%D0%BD%D1%8B%D0%B9-%D0%BC%D0%B8%D1%80-%D0%BF%D1%80%D0%B8%D1%80%D0%BE%D0%B4%D1%8B.pdf" TargetMode="External"/><Relationship Id="rId25" Type="http://schemas.openxmlformats.org/officeDocument/2006/relationships/hyperlink" Target="https://www.youtube.com/watch?v=syF4ucQ_uxA" TargetMode="External"/><Relationship Id="rId33" Type="http://schemas.openxmlformats.org/officeDocument/2006/relationships/hyperlink" Target="http://partner-unitwin.net/%d1%80%d0%b0%d0%b1%d0%be%d1%82%d1%8b-%d1%83%d1%87%d0%b0%d1%81%d1%82%d0%bd%d0%b8%d0%ba%d0%be%d0%b2" TargetMode="External"/><Relationship Id="rId38" Type="http://schemas.openxmlformats.org/officeDocument/2006/relationships/hyperlink" Target="http://partner-unitwin.net/%d0%bd%d0%b5%d0%bf%d1%80%d0%b5%d1%80%d1%8b%d0%b2%d0%bd%d0%be%d0%b5-%d1%8d%d0%ba%d0%be%d0%bb%d0%be%d0%b3%d0%b8%d1%87%d0%b5%d1%81%d0%ba%d0%be%d0%b5-%d0%be%d0%b1%d1%80%d0%b0%d0%b7%d0%be%d0%b2%d0%b0%d0%bd" TargetMode="External"/><Relationship Id="rId46" Type="http://schemas.openxmlformats.org/officeDocument/2006/relationships/hyperlink" Target="https://www.youtube.com/watch?v=XMTrOLXdr20" TargetMode="External"/><Relationship Id="rId59" Type="http://schemas.openxmlformats.org/officeDocument/2006/relationships/hyperlink" Target="http://partner-unitwin.net/%d0%bc%d0%b0%d1%81%d1%82%d0%b5%d1%80%d1%81%d0%ba%d0%b8%d0%b5-%d1%84%d0%b5%d1%81%d1%82%d0%b8%d0%b2%d0%b0%d0%bb%d1%8f" TargetMode="External"/><Relationship Id="rId67" Type="http://schemas.openxmlformats.org/officeDocument/2006/relationships/hyperlink" Target="https://rutube.ru/video/23618cf49d554a14ae8e50ca45416f85/" TargetMode="External"/><Relationship Id="rId20" Type="http://schemas.openxmlformats.org/officeDocument/2006/relationships/hyperlink" Target="https://www.youtube.com/watch?v=bpo2NVQLNR8" TargetMode="External"/><Relationship Id="rId41" Type="http://schemas.openxmlformats.org/officeDocument/2006/relationships/hyperlink" Target="http://imc.tomsk.ru/wp-content/uploads/2021/11/%D0%BD%D0%B0-%D1%81%D0%B0%D0%B9%D1%82-%D0%BF%D1%80%D0%BE%D1%82%D0%BE%D0%BA%D0%BE%D0%BB-%D0%B8%D1%82%D0%BE%D0%B3%D0%B8.pdf" TargetMode="External"/><Relationship Id="rId54" Type="http://schemas.openxmlformats.org/officeDocument/2006/relationships/hyperlink" Target="http://partner-unitwin.net/wp-content/uploads/2022/05/%D0%9F%D1%80%D0%BE%D1%82%D0%BE%D0%BA%D0%BE%D0%BB-%D0%BD%D0%B0-%D1%81%D0%B0%D0%B9%D1%82-%D0%AD%D0%9A%D0%9E%D0%9C%D0%98%D0%A0.pdf" TargetMode="External"/><Relationship Id="rId62" Type="http://schemas.openxmlformats.org/officeDocument/2006/relationships/hyperlink" Target="http://moodle.imc.tomsk.ru/mod/bigbluebuttonbn/view.php?id=4373" TargetMode="External"/><Relationship Id="rId70" Type="http://schemas.openxmlformats.org/officeDocument/2006/relationships/hyperlink" Target="http://partner-unitwin.net/wp-content/uploads/2022/11/%D0%BE%D1%82%D1%87%D0%B5%D1%82-20-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DED1F-E5B4-4F45-AE58-C7CB9419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88</cp:revision>
  <dcterms:created xsi:type="dcterms:W3CDTF">2022-08-22T04:15:00Z</dcterms:created>
  <dcterms:modified xsi:type="dcterms:W3CDTF">2022-11-14T05:32:00Z</dcterms:modified>
</cp:coreProperties>
</file>