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5F64" w:rsidRDefault="003C5F64" w:rsidP="00160C62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по реализации проекта в 2020-2021 учебном году</w:t>
      </w:r>
    </w:p>
    <w:p w:rsidR="00D335AA" w:rsidRDefault="003C5F64" w:rsidP="00160C62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5F64">
        <w:rPr>
          <w:rFonts w:ascii="Times New Roman" w:hAnsi="Times New Roman" w:cs="Times New Roman"/>
          <w:b/>
          <w:sz w:val="28"/>
          <w:szCs w:val="28"/>
        </w:rPr>
        <w:t>Проект «Просвещение как путь к устойчивому развитию»</w:t>
      </w:r>
    </w:p>
    <w:p w:rsidR="003C5F64" w:rsidRPr="00C20923" w:rsidRDefault="003C5F64" w:rsidP="00160C62">
      <w:pPr>
        <w:pStyle w:val="a3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268B" w:rsidRPr="0087357D" w:rsidRDefault="00FC268B" w:rsidP="00595B7F">
      <w:pPr>
        <w:ind w:firstLine="709"/>
        <w:contextualSpacing/>
        <w:jc w:val="center"/>
        <w:rPr>
          <w:b/>
          <w:sz w:val="28"/>
          <w:szCs w:val="28"/>
        </w:rPr>
      </w:pPr>
      <w:r w:rsidRPr="0087357D">
        <w:rPr>
          <w:b/>
          <w:sz w:val="28"/>
          <w:szCs w:val="28"/>
        </w:rPr>
        <w:t>«Реализация плана Соглашения о создании межрегионального Сетевого партнерства по образованию в интересах устойчивого развития»</w:t>
      </w:r>
    </w:p>
    <w:p w:rsidR="00595B7F" w:rsidRDefault="00595B7F" w:rsidP="009F378C">
      <w:pPr>
        <w:ind w:firstLine="709"/>
        <w:contextualSpacing/>
        <w:jc w:val="center"/>
        <w:rPr>
          <w:rStyle w:val="a9"/>
          <w:b/>
        </w:rPr>
      </w:pPr>
      <w:r w:rsidRPr="00C20923">
        <w:rPr>
          <w:b/>
        </w:rPr>
        <w:t xml:space="preserve">Ресурсы </w:t>
      </w:r>
      <w:hyperlink r:id="rId8" w:history="1">
        <w:r w:rsidRPr="00C20923">
          <w:rPr>
            <w:rStyle w:val="a9"/>
            <w:b/>
          </w:rPr>
          <w:t>http://partner-unitwin.net/</w:t>
        </w:r>
      </w:hyperlink>
    </w:p>
    <w:p w:rsidR="005C0ED0" w:rsidRPr="00C20923" w:rsidRDefault="005C0ED0" w:rsidP="00595B7F">
      <w:pPr>
        <w:ind w:firstLine="709"/>
        <w:contextualSpacing/>
        <w:jc w:val="both"/>
        <w:rPr>
          <w:b/>
        </w:rPr>
      </w:pPr>
    </w:p>
    <w:p w:rsidR="00ED7D18" w:rsidRPr="00C20923" w:rsidRDefault="00ED7D18" w:rsidP="00ED7D18">
      <w:pPr>
        <w:ind w:firstLine="709"/>
        <w:contextualSpacing/>
        <w:jc w:val="center"/>
        <w:rPr>
          <w:b/>
        </w:rPr>
      </w:pPr>
      <w:r w:rsidRPr="00C20923">
        <w:rPr>
          <w:b/>
          <w:noProof/>
        </w:rPr>
        <w:drawing>
          <wp:inline distT="0" distB="0" distL="0" distR="0" wp14:anchorId="3748B50F">
            <wp:extent cx="3267075" cy="2385078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482" cy="238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B7F" w:rsidRPr="00C20923" w:rsidRDefault="00595B7F" w:rsidP="00595B7F">
      <w:pPr>
        <w:ind w:firstLine="709"/>
        <w:contextualSpacing/>
        <w:jc w:val="both"/>
        <w:rPr>
          <w:b/>
        </w:rPr>
      </w:pPr>
      <w:r w:rsidRPr="00C20923">
        <w:rPr>
          <w:b/>
        </w:rPr>
        <w:t xml:space="preserve">Ресурсы </w:t>
      </w:r>
      <w:hyperlink r:id="rId10" w:history="1">
        <w:r w:rsidRPr="00C20923">
          <w:rPr>
            <w:rStyle w:val="a9"/>
            <w:b/>
          </w:rPr>
          <w:t>http://moodle.imc.tomsk.ru/</w:t>
        </w:r>
      </w:hyperlink>
      <w:r w:rsidRPr="00C20923">
        <w:rPr>
          <w:b/>
        </w:rPr>
        <w:t xml:space="preserve"> </w:t>
      </w:r>
    </w:p>
    <w:p w:rsidR="00FC268B" w:rsidRPr="00C20923" w:rsidRDefault="00FC268B" w:rsidP="00595B7F">
      <w:pPr>
        <w:ind w:firstLine="709"/>
        <w:contextualSpacing/>
        <w:jc w:val="both"/>
        <w:rPr>
          <w:b/>
        </w:rPr>
      </w:pPr>
    </w:p>
    <w:p w:rsidR="00FC268B" w:rsidRPr="00C20923" w:rsidRDefault="00FC268B" w:rsidP="00595B7F">
      <w:pPr>
        <w:numPr>
          <w:ilvl w:val="0"/>
          <w:numId w:val="11"/>
        </w:numPr>
        <w:shd w:val="clear" w:color="auto" w:fill="FFFFFF"/>
        <w:tabs>
          <w:tab w:val="left" w:pos="284"/>
        </w:tabs>
        <w:ind w:left="0"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Описание мероприятий по направлениям деятельности:</w:t>
      </w:r>
    </w:p>
    <w:p w:rsidR="005C0ED0" w:rsidRDefault="00FC268B" w:rsidP="001C3411">
      <w:pPr>
        <w:numPr>
          <w:ilvl w:val="1"/>
          <w:numId w:val="11"/>
        </w:numPr>
        <w:shd w:val="clear" w:color="auto" w:fill="FFFFFF"/>
        <w:tabs>
          <w:tab w:val="left" w:pos="284"/>
        </w:tabs>
        <w:ind w:left="0" w:firstLine="709"/>
        <w:contextualSpacing/>
        <w:jc w:val="both"/>
        <w:rPr>
          <w:rFonts w:eastAsia="Calibri"/>
          <w:i/>
          <w:u w:val="single"/>
          <w:lang w:eastAsia="en-US"/>
        </w:rPr>
      </w:pPr>
      <w:r w:rsidRPr="005C0ED0">
        <w:rPr>
          <w:rFonts w:eastAsia="Calibri"/>
          <w:i/>
          <w:u w:val="single"/>
          <w:lang w:eastAsia="en-US"/>
        </w:rPr>
        <w:t xml:space="preserve">Погружение в тему освоения идей образования для устойчивого развития, ЦУР 17 </w:t>
      </w:r>
      <w:r w:rsidR="005C0ED0">
        <w:rPr>
          <w:rFonts w:eastAsia="Calibri"/>
          <w:i/>
          <w:u w:val="single"/>
          <w:lang w:eastAsia="en-US"/>
        </w:rPr>
        <w:t xml:space="preserve"> </w:t>
      </w:r>
    </w:p>
    <w:p w:rsidR="001C3411" w:rsidRPr="005C0ED0" w:rsidRDefault="005C0ED0" w:rsidP="005C0ED0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i/>
          <w:u w:val="single"/>
          <w:lang w:eastAsia="en-US"/>
        </w:rPr>
      </w:pPr>
      <w:r w:rsidRPr="005C0ED0">
        <w:rPr>
          <w:rFonts w:eastAsia="Calibri"/>
          <w:i/>
          <w:lang w:eastAsia="en-US"/>
        </w:rPr>
        <w:t xml:space="preserve">           </w:t>
      </w:r>
      <w:r w:rsidR="00FC268B" w:rsidRPr="005C0ED0">
        <w:rPr>
          <w:rFonts w:eastAsia="Calibri"/>
          <w:i/>
          <w:u w:val="single"/>
          <w:lang w:eastAsia="en-US"/>
        </w:rPr>
        <w:t>(информационные мероприятия, семинары-погружения и т.п.)</w:t>
      </w:r>
    </w:p>
    <w:p w:rsidR="009D7B35" w:rsidRDefault="001C3411" w:rsidP="001C3411">
      <w:pPr>
        <w:shd w:val="clear" w:color="auto" w:fill="FFFFFF"/>
        <w:tabs>
          <w:tab w:val="left" w:pos="284"/>
        </w:tabs>
        <w:ind w:left="-709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ab/>
      </w:r>
    </w:p>
    <w:p w:rsidR="001C3411" w:rsidRPr="00C20923" w:rsidRDefault="005C0ED0" w:rsidP="005C0ED0">
      <w:pPr>
        <w:shd w:val="clear" w:color="auto" w:fill="FFFFFF"/>
        <w:tabs>
          <w:tab w:val="left" w:pos="567"/>
        </w:tabs>
        <w:ind w:left="567"/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 xml:space="preserve">   </w:t>
      </w:r>
      <w:r w:rsidR="001C3411" w:rsidRPr="00C20923">
        <w:rPr>
          <w:rFonts w:eastAsia="Calibri"/>
          <w:b/>
        </w:rPr>
        <w:t xml:space="preserve">Тема: </w:t>
      </w:r>
      <w:r w:rsidR="001C3411" w:rsidRPr="00C20923">
        <w:rPr>
          <w:b/>
          <w:i/>
          <w:u w:val="single"/>
        </w:rPr>
        <w:t>«Планирование работы на 2020 – 2021 учебный год»</w:t>
      </w:r>
      <w:r w:rsidR="001C3411" w:rsidRPr="00C20923">
        <w:t xml:space="preserve"> </w:t>
      </w:r>
    </w:p>
    <w:p w:rsidR="001C3411" w:rsidRPr="00C20923" w:rsidRDefault="005C0ED0" w:rsidP="005C0ED0">
      <w:pPr>
        <w:shd w:val="clear" w:color="auto" w:fill="FFFFFF"/>
        <w:tabs>
          <w:tab w:val="left" w:pos="567"/>
        </w:tabs>
        <w:ind w:left="567"/>
        <w:contextualSpacing/>
        <w:jc w:val="both"/>
        <w:rPr>
          <w:rFonts w:eastAsia="Calibri"/>
        </w:rPr>
      </w:pPr>
      <w:r>
        <w:rPr>
          <w:rFonts w:eastAsia="Calibri"/>
          <w:b/>
        </w:rPr>
        <w:t xml:space="preserve">  </w:t>
      </w:r>
      <w:r w:rsidR="001C3411" w:rsidRPr="00C20923">
        <w:rPr>
          <w:rFonts w:eastAsia="Calibri"/>
          <w:b/>
        </w:rPr>
        <w:t xml:space="preserve">Краткий анонс: </w:t>
      </w:r>
      <w:r w:rsidR="00400F03">
        <w:rPr>
          <w:rFonts w:eastAsia="Calibri"/>
        </w:rPr>
        <w:t>о</w:t>
      </w:r>
      <w:r w:rsidR="001C3411" w:rsidRPr="00C20923">
        <w:rPr>
          <w:rFonts w:eastAsia="Calibri"/>
        </w:rPr>
        <w:t>бсужден план работы на учебный год</w:t>
      </w:r>
      <w:r w:rsidR="001C3411" w:rsidRPr="00C20923">
        <w:rPr>
          <w:bCs/>
        </w:rPr>
        <w:t xml:space="preserve">. </w:t>
      </w:r>
    </w:p>
    <w:p w:rsidR="00FC268B" w:rsidRPr="00C20923" w:rsidRDefault="001C3411" w:rsidP="005C0ED0">
      <w:pPr>
        <w:shd w:val="clear" w:color="auto" w:fill="FFFFFF"/>
        <w:tabs>
          <w:tab w:val="left" w:pos="567"/>
        </w:tabs>
        <w:ind w:left="567"/>
        <w:contextualSpacing/>
        <w:jc w:val="both"/>
        <w:rPr>
          <w:rFonts w:eastAsia="Calibri"/>
        </w:rPr>
      </w:pPr>
      <w:r w:rsidRPr="00C20923">
        <w:rPr>
          <w:rFonts w:eastAsia="Calibri"/>
        </w:rPr>
        <w:tab/>
      </w:r>
      <w:r w:rsidR="00FC268B" w:rsidRPr="00C20923">
        <w:rPr>
          <w:rFonts w:eastAsia="Calibri"/>
          <w:b/>
        </w:rPr>
        <w:t>Ссылка на мероприятие</w:t>
      </w:r>
      <w:r w:rsidRPr="00C20923">
        <w:rPr>
          <w:rFonts w:eastAsia="Calibri"/>
        </w:rPr>
        <w:t xml:space="preserve"> – мероприятие проходило очно</w:t>
      </w:r>
    </w:p>
    <w:p w:rsidR="001C3411" w:rsidRPr="00C20923" w:rsidRDefault="001C3411" w:rsidP="005C0ED0">
      <w:pPr>
        <w:shd w:val="clear" w:color="auto" w:fill="FFFFFF"/>
        <w:tabs>
          <w:tab w:val="left" w:pos="567"/>
        </w:tabs>
        <w:ind w:left="567"/>
        <w:contextualSpacing/>
        <w:jc w:val="both"/>
        <w:rPr>
          <w:rFonts w:eastAsia="Calibri"/>
        </w:rPr>
      </w:pPr>
      <w:r w:rsidRPr="00C20923">
        <w:rPr>
          <w:rFonts w:eastAsia="Calibri"/>
          <w:b/>
        </w:rPr>
        <w:tab/>
        <w:t>Форма:</w:t>
      </w:r>
      <w:r w:rsidRPr="00C20923">
        <w:t xml:space="preserve"> Организационное совещание для координаторов базовых площадок  </w:t>
      </w:r>
    </w:p>
    <w:p w:rsidR="00FC268B" w:rsidRPr="00C20923" w:rsidRDefault="001C3411" w:rsidP="005C0ED0">
      <w:pPr>
        <w:shd w:val="clear" w:color="auto" w:fill="FFFFFF"/>
        <w:tabs>
          <w:tab w:val="left" w:pos="567"/>
        </w:tabs>
        <w:ind w:left="567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</w:rPr>
        <w:tab/>
      </w:r>
      <w:r w:rsidR="00FC268B" w:rsidRPr="00C20923">
        <w:rPr>
          <w:rFonts w:eastAsia="Calibri"/>
          <w:b/>
        </w:rPr>
        <w:t>Количество участников</w:t>
      </w:r>
      <w:r w:rsidRPr="00C20923">
        <w:rPr>
          <w:rFonts w:eastAsia="Calibri"/>
          <w:b/>
        </w:rPr>
        <w:t xml:space="preserve">: </w:t>
      </w:r>
      <w:r w:rsidRPr="00C20923">
        <w:rPr>
          <w:rFonts w:eastAsia="Calibri"/>
          <w:lang w:eastAsia="en-US"/>
        </w:rPr>
        <w:t>6 координаторов</w:t>
      </w:r>
    </w:p>
    <w:p w:rsidR="00FC268B" w:rsidRPr="00C20923" w:rsidRDefault="00FC268B" w:rsidP="005C0ED0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</w:rPr>
      </w:pPr>
    </w:p>
    <w:p w:rsidR="00FC268B" w:rsidRPr="00C20923" w:rsidRDefault="00FC268B" w:rsidP="005C0ED0">
      <w:pPr>
        <w:pStyle w:val="a4"/>
        <w:numPr>
          <w:ilvl w:val="1"/>
          <w:numId w:val="11"/>
        </w:numPr>
        <w:shd w:val="clear" w:color="auto" w:fill="FFFFFF"/>
        <w:tabs>
          <w:tab w:val="left" w:pos="284"/>
        </w:tabs>
        <w:spacing w:after="0"/>
        <w:ind w:firstLine="20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C20923">
        <w:rPr>
          <w:rFonts w:ascii="Times New Roman" w:eastAsia="Calibri" w:hAnsi="Times New Roman" w:cs="Times New Roman"/>
          <w:i/>
          <w:sz w:val="24"/>
          <w:szCs w:val="24"/>
        </w:rPr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FC268B" w:rsidRPr="00C20923" w:rsidRDefault="00FC268B" w:rsidP="005C0ED0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>Тема</w:t>
      </w:r>
      <w:r w:rsidR="0001323C" w:rsidRPr="00C20923">
        <w:rPr>
          <w:rFonts w:eastAsia="Calibri"/>
          <w:b/>
        </w:rPr>
        <w:t>:</w:t>
      </w:r>
      <w:r w:rsidR="0001323C" w:rsidRPr="00C20923">
        <w:rPr>
          <w:rFonts w:eastAsia="Calibri"/>
          <w:color w:val="FF0000"/>
        </w:rPr>
        <w:t xml:space="preserve"> </w:t>
      </w:r>
      <w:r w:rsidR="0001323C" w:rsidRPr="00C20923">
        <w:rPr>
          <w:rFonts w:eastAsia="Calibri"/>
          <w:b/>
          <w:i/>
          <w:u w:val="single"/>
        </w:rPr>
        <w:t>«От разнообразия форм к качеству воспитания»</w:t>
      </w:r>
      <w:r w:rsidR="008B2205" w:rsidRPr="00C20923">
        <w:rPr>
          <w:rFonts w:eastAsia="Calibri"/>
          <w:i/>
          <w:u w:val="single"/>
        </w:rPr>
        <w:t xml:space="preserve"> (МАДОУ № 50)</w:t>
      </w:r>
    </w:p>
    <w:p w:rsidR="00FC268B" w:rsidRPr="00C20923" w:rsidRDefault="00FC268B" w:rsidP="005C0ED0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  <w:b/>
        </w:rPr>
        <w:t>Краткий анонс мероприятия</w:t>
      </w:r>
      <w:r w:rsidR="00492D30" w:rsidRPr="00C20923">
        <w:rPr>
          <w:rFonts w:eastAsia="Calibri"/>
          <w:b/>
        </w:rPr>
        <w:t>:</w:t>
      </w:r>
      <w:r w:rsidRPr="00C20923">
        <w:rPr>
          <w:rFonts w:eastAsia="Calibri"/>
        </w:rPr>
        <w:t xml:space="preserve"> </w:t>
      </w:r>
      <w:r w:rsidR="00492D30" w:rsidRPr="00C20923">
        <w:rPr>
          <w:rFonts w:eastAsia="Calibri"/>
        </w:rPr>
        <w:t>На мероприятии организована выставка методических пособий и практических материалов, п</w:t>
      </w:r>
      <w:r w:rsidR="00492D30" w:rsidRPr="00C20923">
        <w:rPr>
          <w:color w:val="000000"/>
        </w:rPr>
        <w:t>редставлен опыт работы по созданию экологической тропы в условиях детского сада и создание РППС, мини-презентация оборудования и оформления стоянок экологической тропы. Проведена виртуальная образовательная экскурсия по маршруту экологической тропы.</w:t>
      </w:r>
    </w:p>
    <w:p w:rsidR="00FC268B" w:rsidRDefault="00FC268B" w:rsidP="009D7B35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>Ссылка на мероприятие</w:t>
      </w:r>
      <w:r w:rsidR="008B2205" w:rsidRPr="00C20923">
        <w:rPr>
          <w:rFonts w:eastAsia="Calibri"/>
          <w:b/>
        </w:rPr>
        <w:t>:</w:t>
      </w:r>
      <w:r w:rsidR="009D7B35" w:rsidRPr="009D7B35">
        <w:t xml:space="preserve"> </w:t>
      </w:r>
      <w:hyperlink r:id="rId11" w:history="1">
        <w:r w:rsidR="009D7B35" w:rsidRPr="00202765">
          <w:rPr>
            <w:rStyle w:val="a9"/>
            <w:rFonts w:eastAsia="Calibri"/>
            <w:b/>
          </w:rPr>
          <w:t>http://moodle.imc.tomsk.ru/course/view.php?id=61</w:t>
        </w:r>
      </w:hyperlink>
    </w:p>
    <w:p w:rsidR="00FC268B" w:rsidRPr="00C20923" w:rsidRDefault="008B2205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</w:rPr>
      </w:pPr>
      <w:r w:rsidRPr="00C20923">
        <w:rPr>
          <w:rFonts w:eastAsia="Calibri"/>
          <w:b/>
        </w:rPr>
        <w:t>Форма:</w:t>
      </w:r>
      <w:r w:rsidR="009D7B35">
        <w:rPr>
          <w:rFonts w:eastAsia="Calibri"/>
        </w:rPr>
        <w:t xml:space="preserve"> с</w:t>
      </w:r>
      <w:r w:rsidRPr="00C20923">
        <w:rPr>
          <w:rFonts w:eastAsia="Calibri"/>
        </w:rPr>
        <w:t xml:space="preserve">еминар-практикум </w:t>
      </w:r>
    </w:p>
    <w:p w:rsidR="00FC268B" w:rsidRPr="00C20923" w:rsidRDefault="00FC268B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</w:rPr>
      </w:pPr>
      <w:r w:rsidRPr="00C20923">
        <w:rPr>
          <w:rFonts w:eastAsia="Calibri"/>
          <w:b/>
        </w:rPr>
        <w:t>Количество просмотров</w:t>
      </w:r>
      <w:r w:rsidR="008B2205" w:rsidRPr="00C20923">
        <w:rPr>
          <w:rFonts w:eastAsia="Calibri"/>
          <w:b/>
        </w:rPr>
        <w:t>:</w:t>
      </w:r>
      <w:r w:rsidR="008B2205" w:rsidRPr="00C20923">
        <w:rPr>
          <w:rFonts w:eastAsia="Calibri"/>
        </w:rPr>
        <w:t xml:space="preserve"> 17 </w:t>
      </w:r>
      <w:r w:rsidR="00107147" w:rsidRPr="00C20923">
        <w:rPr>
          <w:rFonts w:eastAsia="Calibri"/>
        </w:rPr>
        <w:t>педагогов</w:t>
      </w:r>
    </w:p>
    <w:p w:rsidR="008B2205" w:rsidRPr="00C20923" w:rsidRDefault="00A45077" w:rsidP="00A45077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</w:rPr>
      </w:pPr>
      <w:r w:rsidRPr="00C20923">
        <w:rPr>
          <w:noProof/>
        </w:rPr>
        <w:lastRenderedPageBreak/>
        <w:drawing>
          <wp:inline distT="0" distB="0" distL="0" distR="0" wp14:anchorId="05DFD449" wp14:editId="4DD87726">
            <wp:extent cx="2839810" cy="1809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39" r="13961" b="6876"/>
                    <a:stretch/>
                  </pic:blipFill>
                  <pic:spPr bwMode="auto">
                    <a:xfrm>
                      <a:off x="0" y="0"/>
                      <a:ext cx="2892815" cy="184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706" w:rsidRPr="00C20923" w:rsidRDefault="00A67706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A67706" w:rsidRPr="00C20923" w:rsidRDefault="00A67706" w:rsidP="00CE6F88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 xml:space="preserve">«Эффективное использование ресурсов экологической тропы в естественно-научном образовании дошкольников» </w:t>
      </w:r>
      <w:r w:rsidR="005C0ED0">
        <w:rPr>
          <w:rFonts w:eastAsia="Calibri"/>
          <w:i/>
          <w:u w:val="single"/>
          <w:lang w:eastAsia="en-US"/>
        </w:rPr>
        <w:t>(</w:t>
      </w:r>
      <w:r w:rsidRPr="00C20923">
        <w:rPr>
          <w:rFonts w:eastAsia="Calibri"/>
          <w:i/>
          <w:u w:val="single"/>
          <w:lang w:eastAsia="en-US"/>
        </w:rPr>
        <w:t>ДО МАОУ СОШ № 36)</w:t>
      </w:r>
    </w:p>
    <w:p w:rsidR="00A67706" w:rsidRPr="00C20923" w:rsidRDefault="00A67706" w:rsidP="00CE6F88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color w:val="7030A0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</w:t>
      </w:r>
      <w:r w:rsidR="00A64178" w:rsidRPr="00C20923">
        <w:rPr>
          <w:rFonts w:eastAsia="Calibri"/>
          <w:b/>
          <w:lang w:eastAsia="en-US"/>
        </w:rPr>
        <w:t>:</w:t>
      </w:r>
      <w:r w:rsidRPr="00C20923">
        <w:rPr>
          <w:rFonts w:eastAsia="Calibri"/>
          <w:color w:val="7030A0"/>
          <w:lang w:eastAsia="en-US"/>
        </w:rPr>
        <w:t xml:space="preserve"> </w:t>
      </w:r>
      <w:r w:rsidR="00A64178" w:rsidRPr="00C20923">
        <w:rPr>
          <w:bCs/>
        </w:rPr>
        <w:t xml:space="preserve">раскрыт вопрос </w:t>
      </w:r>
      <w:r w:rsidR="00A64178" w:rsidRPr="00C20923">
        <w:rPr>
          <w:rFonts w:eastAsia="Calibri"/>
        </w:rPr>
        <w:t xml:space="preserve">актуальности создания проекта </w:t>
      </w:r>
      <w:r w:rsidR="00A64178" w:rsidRPr="00C20923">
        <w:t xml:space="preserve">«Эффективное использование ресурсов территории учреждения в </w:t>
      </w:r>
      <w:r w:rsidR="00A64178" w:rsidRPr="00C20923">
        <w:rPr>
          <w:bCs/>
        </w:rPr>
        <w:t xml:space="preserve">естественно-научном образовании дошкольников». Прошло коллективное уточнение понятий «естественно - научное образование», «естественно - научные знания» и «естественно - научная грамотность». Освещены установки на естественно - научное образование ФГОС ДО и майских 2018 года указов Президента РФ, основанных на результатах циклических исследований </w:t>
      </w:r>
      <w:r w:rsidR="00A64178" w:rsidRPr="00C20923">
        <w:rPr>
          <w:bCs/>
          <w:lang w:val="en-US"/>
        </w:rPr>
        <w:t>PISA</w:t>
      </w:r>
      <w:r w:rsidR="00A64178" w:rsidRPr="00C20923">
        <w:rPr>
          <w:bCs/>
        </w:rPr>
        <w:t>. Обозначены важные направления реализации указанных задач: модернизация содержания и методов обучения, создание оптимальных условий для обеспечения непосредственного взаимодействия дошкольников с окружающим миром</w:t>
      </w:r>
    </w:p>
    <w:p w:rsidR="00A67706" w:rsidRPr="00C20923" w:rsidRDefault="00A67706" w:rsidP="00A6770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="009D7B35">
        <w:rPr>
          <w:rFonts w:eastAsia="Calibri"/>
          <w:lang w:eastAsia="en-US"/>
        </w:rPr>
        <w:t xml:space="preserve"> с</w:t>
      </w:r>
      <w:r w:rsidRPr="00C20923">
        <w:rPr>
          <w:rFonts w:eastAsia="Calibri"/>
          <w:lang w:eastAsia="en-US"/>
        </w:rPr>
        <w:t xml:space="preserve">еминар-практикум </w:t>
      </w:r>
      <w:r w:rsidR="009D7B35">
        <w:rPr>
          <w:rFonts w:eastAsia="Calibri"/>
          <w:lang w:eastAsia="en-US"/>
        </w:rPr>
        <w:t>(очно)</w:t>
      </w:r>
    </w:p>
    <w:p w:rsidR="00A67706" w:rsidRDefault="00A67706" w:rsidP="00A6770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участников:</w:t>
      </w:r>
      <w:r w:rsidRPr="00C20923">
        <w:rPr>
          <w:rFonts w:eastAsia="Calibri"/>
          <w:lang w:eastAsia="en-US"/>
        </w:rPr>
        <w:t xml:space="preserve"> 34 </w:t>
      </w:r>
      <w:r w:rsidR="00107147" w:rsidRPr="00C20923">
        <w:rPr>
          <w:rFonts w:eastAsia="Calibri"/>
          <w:lang w:eastAsia="en-US"/>
        </w:rPr>
        <w:t>педагога</w:t>
      </w:r>
    </w:p>
    <w:p w:rsidR="009D7B35" w:rsidRPr="00C20923" w:rsidRDefault="009D7B35" w:rsidP="00A6770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A67706" w:rsidRPr="00C20923" w:rsidRDefault="009F1DB1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3CFB9659" wp14:editId="5B40AC5E">
            <wp:extent cx="2840368" cy="1082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2401" t="41951" r="32361" b="34173"/>
                    <a:stretch/>
                  </pic:blipFill>
                  <pic:spPr bwMode="auto">
                    <a:xfrm>
                      <a:off x="0" y="0"/>
                      <a:ext cx="2852832" cy="1087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4DBE729A" wp14:editId="21E3B279">
            <wp:extent cx="3079699" cy="1066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801" t="22077" r="32320" b="56445"/>
                    <a:stretch/>
                  </pic:blipFill>
                  <pic:spPr bwMode="auto">
                    <a:xfrm>
                      <a:off x="0" y="0"/>
                      <a:ext cx="3109021" cy="1076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706" w:rsidRPr="00C20923" w:rsidRDefault="00A67706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CE6F88" w:rsidRPr="00C20923" w:rsidRDefault="00CE6F88" w:rsidP="00342CA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Презентация первого дня «Детские сады, объединяйтесь»</w:t>
      </w:r>
    </w:p>
    <w:p w:rsidR="00CE6F88" w:rsidRPr="00C20923" w:rsidRDefault="00CE6F88" w:rsidP="00CE6F88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lang w:eastAsia="en-US"/>
        </w:rPr>
        <w:t xml:space="preserve"> </w:t>
      </w:r>
      <w:r w:rsidR="00107147" w:rsidRPr="00C20923">
        <w:rPr>
          <w:rFonts w:eastAsia="Calibri"/>
          <w:lang w:eastAsia="en-US"/>
        </w:rPr>
        <w:t xml:space="preserve">в рамках Прямого эфира «Презентация первого дня» </w:t>
      </w:r>
      <w:r w:rsidR="000A40FC" w:rsidRPr="00C20923">
        <w:rPr>
          <w:rFonts w:eastAsia="Calibri"/>
          <w:lang w:eastAsia="en-US"/>
        </w:rPr>
        <w:t>участники познакомились</w:t>
      </w:r>
      <w:r w:rsidR="00107147" w:rsidRPr="00C20923">
        <w:rPr>
          <w:rFonts w:eastAsia="Calibri"/>
          <w:lang w:eastAsia="en-US"/>
        </w:rPr>
        <w:t xml:space="preserve"> с опытом базовых площадок и ассоциированных образовательных организаций города Томска № 11, 38, 40, 54, 94</w:t>
      </w:r>
      <w:r w:rsidR="0016357A" w:rsidRPr="00C20923">
        <w:rPr>
          <w:rFonts w:eastAsia="Calibri"/>
          <w:lang w:eastAsia="en-US"/>
        </w:rPr>
        <w:t>,</w:t>
      </w:r>
      <w:r w:rsidR="0016357A" w:rsidRPr="00C20923">
        <w:t xml:space="preserve"> МБДОУ № 76, 101 муниципального образования г. Братска Иркутской области, МАДОУ №117 «Теремок» города Ангарска Иркутской области, МАДОУ №7 «Гвоздика» городского округа Дубна Московской области, </w:t>
      </w:r>
      <w:r w:rsidR="0016357A" w:rsidRPr="00C20923">
        <w:rPr>
          <w:rFonts w:eastAsia="Calibri"/>
          <w:shd w:val="clear" w:color="auto" w:fill="FFFFFF"/>
          <w:lang w:eastAsia="en-US"/>
        </w:rPr>
        <w:t>МАДОУ ЦРР-детский сад № 35 «Родничок» городского округа Щёлково Московской области.</w:t>
      </w:r>
    </w:p>
    <w:p w:rsidR="00CE6F88" w:rsidRPr="00C20923" w:rsidRDefault="00CE6F88" w:rsidP="00CE6F88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lang w:eastAsia="en-US"/>
        </w:rPr>
        <w:t xml:space="preserve"> </w:t>
      </w:r>
      <w:hyperlink r:id="rId15" w:history="1">
        <w:r w:rsidR="0016357A" w:rsidRPr="00C20923">
          <w:rPr>
            <w:color w:val="0000FF"/>
            <w:u w:val="single"/>
            <w:lang w:eastAsia="en-US"/>
          </w:rPr>
          <w:t>http://moodle.imc.tomsk.ru/mod/bigbluebuttonbn/view.php?id=2444</w:t>
        </w:r>
      </w:hyperlink>
    </w:p>
    <w:p w:rsidR="00CE6F88" w:rsidRPr="00C20923" w:rsidRDefault="00CE6F88" w:rsidP="00CE6F88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онлайн-вебинар </w:t>
      </w:r>
    </w:p>
    <w:p w:rsidR="007C197A" w:rsidRPr="00C20923" w:rsidRDefault="00CE6F88" w:rsidP="007C19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="00107147" w:rsidRPr="00C20923">
        <w:rPr>
          <w:rFonts w:eastAsia="Calibri"/>
          <w:b/>
          <w:lang w:eastAsia="en-US"/>
        </w:rPr>
        <w:t xml:space="preserve"> </w:t>
      </w:r>
      <w:r w:rsidR="007C197A" w:rsidRPr="00C20923">
        <w:rPr>
          <w:rFonts w:eastAsia="Calibri"/>
          <w:lang w:eastAsia="en-US"/>
        </w:rPr>
        <w:t>401</w:t>
      </w:r>
    </w:p>
    <w:p w:rsidR="00CE6F88" w:rsidRPr="00C20923" w:rsidRDefault="007C197A" w:rsidP="007C19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77 </w:t>
      </w:r>
    </w:p>
    <w:tbl>
      <w:tblPr>
        <w:tblStyle w:val="a5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32"/>
        <w:gridCol w:w="222"/>
        <w:gridCol w:w="3874"/>
      </w:tblGrid>
      <w:tr w:rsidR="007C197A" w:rsidRPr="00C20923" w:rsidTr="000C723E">
        <w:tc>
          <w:tcPr>
            <w:tcW w:w="4430" w:type="dxa"/>
          </w:tcPr>
          <w:p w:rsidR="002F32BC" w:rsidRPr="00C20923" w:rsidRDefault="002F32BC" w:rsidP="007C197A">
            <w:pPr>
              <w:tabs>
                <w:tab w:val="left" w:pos="284"/>
              </w:tabs>
              <w:ind w:left="319"/>
              <w:contextualSpacing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20923">
              <w:rPr>
                <w:noProof/>
              </w:rPr>
              <w:drawing>
                <wp:inline distT="0" distB="0" distL="0" distR="0" wp14:anchorId="086D5ACC" wp14:editId="6640EB25">
                  <wp:extent cx="3724275" cy="14668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564" t="10840" r="877" b="16988"/>
                          <a:stretch/>
                        </pic:blipFill>
                        <pic:spPr bwMode="auto">
                          <a:xfrm>
                            <a:off x="0" y="0"/>
                            <a:ext cx="3834294" cy="1510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9" w:type="dxa"/>
          </w:tcPr>
          <w:p w:rsidR="002F32BC" w:rsidRDefault="002F32BC" w:rsidP="007C197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5C0ED0" w:rsidRDefault="005C0ED0" w:rsidP="007C197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5C0ED0" w:rsidRPr="00C20923" w:rsidRDefault="005C0ED0" w:rsidP="007C197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829" w:type="dxa"/>
          </w:tcPr>
          <w:p w:rsidR="002F32BC" w:rsidRPr="00C20923" w:rsidRDefault="002F32BC" w:rsidP="007C197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C20923">
              <w:rPr>
                <w:noProof/>
              </w:rPr>
              <w:drawing>
                <wp:inline distT="0" distB="0" distL="0" distR="0" wp14:anchorId="33422ACC" wp14:editId="0C70954D">
                  <wp:extent cx="2513202" cy="13811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3710" t="15052" b="647"/>
                          <a:stretch/>
                        </pic:blipFill>
                        <pic:spPr bwMode="auto">
                          <a:xfrm>
                            <a:off x="0" y="0"/>
                            <a:ext cx="2557833" cy="1405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05FF" w:rsidRPr="00C20923" w:rsidRDefault="008505FF" w:rsidP="00CE6F88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342CAB" w:rsidRPr="00C20923" w:rsidRDefault="00342CAB" w:rsidP="00342CA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«Наследие Сибири»</w:t>
      </w:r>
      <w:r w:rsidRPr="00C20923">
        <w:rPr>
          <w:rFonts w:eastAsia="Calibri"/>
          <w:i/>
          <w:color w:val="FF0000"/>
          <w:u w:val="single"/>
        </w:rPr>
        <w:t xml:space="preserve"> </w:t>
      </w:r>
      <w:r w:rsidRPr="00C20923">
        <w:rPr>
          <w:rFonts w:eastAsia="Calibri"/>
          <w:i/>
          <w:u w:val="single"/>
        </w:rPr>
        <w:t>(опыт педагогов МАДОУ № 56)</w:t>
      </w:r>
    </w:p>
    <w:p w:rsidR="00342CAB" w:rsidRPr="00C20923" w:rsidRDefault="00F2421B" w:rsidP="0034108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Pr="00C20923">
        <w:rPr>
          <w:rFonts w:eastAsia="Calibri"/>
          <w:lang w:eastAsia="en-US"/>
        </w:rPr>
        <w:t>педагоги представили Образовательная деятельность с детьми подготовительной к школе группы «Народы Сибири» и итоговое мероприятие «Наследие. Сказки сибирских и северных народов» в рамках проекта «Сказки народов Сибири и севера».</w:t>
      </w:r>
    </w:p>
    <w:p w:rsidR="00342CAB" w:rsidRPr="00C20923" w:rsidRDefault="00342CAB" w:rsidP="00342CA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lang w:eastAsia="en-US"/>
        </w:rPr>
        <w:t xml:space="preserve"> </w:t>
      </w:r>
      <w:hyperlink r:id="rId18" w:history="1">
        <w:r w:rsidR="00F2421B" w:rsidRPr="00C20923">
          <w:rPr>
            <w:rStyle w:val="a9"/>
            <w:rFonts w:eastAsia="Calibri"/>
            <w:lang w:eastAsia="en-US"/>
          </w:rPr>
          <w:t>http://moodle.imc.tomsk.ru/course/view.php?id=61</w:t>
        </w:r>
      </w:hyperlink>
      <w:r w:rsidR="00F2421B" w:rsidRPr="00C20923">
        <w:rPr>
          <w:rFonts w:eastAsia="Calibri"/>
          <w:lang w:eastAsia="en-US"/>
        </w:rPr>
        <w:t xml:space="preserve"> </w:t>
      </w:r>
    </w:p>
    <w:p w:rsidR="00342CAB" w:rsidRPr="00C20923" w:rsidRDefault="00342CAB" w:rsidP="00342CA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офлайн-семинар </w:t>
      </w:r>
    </w:p>
    <w:p w:rsidR="00F17344" w:rsidRPr="00C20923" w:rsidRDefault="00342CAB" w:rsidP="00342CA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28 педагогов</w:t>
      </w:r>
    </w:p>
    <w:p w:rsidR="00D65FE5" w:rsidRPr="00C20923" w:rsidRDefault="00D65FE5" w:rsidP="00342CA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CE6F88" w:rsidRPr="00C20923" w:rsidRDefault="00342CAB" w:rsidP="00341081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5289790D" wp14:editId="6A407FBE">
            <wp:extent cx="3128406" cy="13674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709" t="15856" r="6612" b="13681"/>
                    <a:stretch/>
                  </pic:blipFill>
                  <pic:spPr bwMode="auto">
                    <a:xfrm>
                      <a:off x="0" y="0"/>
                      <a:ext cx="3157545" cy="1380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05F8" w:rsidRPr="00C20923">
        <w:rPr>
          <w:noProof/>
        </w:rPr>
        <w:drawing>
          <wp:inline distT="0" distB="0" distL="0" distR="0" wp14:anchorId="69CE0458" wp14:editId="02223E8D">
            <wp:extent cx="2523744" cy="137052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471" t="17464" r="20295" b="20524"/>
                    <a:stretch/>
                  </pic:blipFill>
                  <pic:spPr bwMode="auto">
                    <a:xfrm>
                      <a:off x="0" y="0"/>
                      <a:ext cx="2551044" cy="1385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CAB" w:rsidRPr="00C20923" w:rsidRDefault="00342CAB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«Начинаем эстафету 4.7.»</w:t>
      </w:r>
      <w:r w:rsidRPr="00C20923">
        <w:rPr>
          <w:rFonts w:eastAsia="Calibri"/>
          <w:lang w:eastAsia="en-US"/>
        </w:rPr>
        <w:t xml:space="preserve"> 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left="709"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lang w:eastAsia="en-US"/>
        </w:rPr>
        <w:t xml:space="preserve"> озвуч</w:t>
      </w:r>
      <w:r w:rsidR="00EF0C45">
        <w:rPr>
          <w:rFonts w:eastAsia="Calibri"/>
          <w:lang w:eastAsia="en-US"/>
        </w:rPr>
        <w:t>ен анализ работы за 2016-2020 г</w:t>
      </w:r>
      <w:r w:rsidRPr="00C20923">
        <w:rPr>
          <w:rFonts w:eastAsia="Calibri"/>
          <w:lang w:eastAsia="en-US"/>
        </w:rPr>
        <w:t xml:space="preserve">г., педагогами базовых площадок ДОУ </w:t>
      </w:r>
      <w:r w:rsidRPr="00C20923">
        <w:rPr>
          <w:rFonts w:eastAsia="Calibri"/>
          <w:bCs/>
          <w:iCs/>
          <w:color w:val="000000"/>
          <w:kern w:val="24"/>
          <w:lang w:eastAsia="en-US"/>
        </w:rPr>
        <w:t xml:space="preserve">№ 11, 38, 40, 54, 94, </w:t>
      </w:r>
      <w:r w:rsidRPr="00C20923">
        <w:rPr>
          <w:rFonts w:eastAsia="Calibri"/>
          <w:lang w:eastAsia="en-US"/>
        </w:rPr>
        <w:t xml:space="preserve">представлены видеоролики, отражающие приоритетные направления их работы. </w:t>
      </w:r>
      <w:r w:rsidRPr="00C20923">
        <w:rPr>
          <w:rFonts w:eastAsia="Calibri"/>
          <w:bCs/>
          <w:iCs/>
          <w:color w:val="000000"/>
          <w:kern w:val="24"/>
          <w:lang w:eastAsia="en-US"/>
        </w:rPr>
        <w:t>Представлен опыт методического сопровождения педагогов города Томска.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21" w:history="1">
        <w:r w:rsidRPr="00C20923">
          <w:rPr>
            <w:rStyle w:val="a9"/>
            <w:rFonts w:eastAsia="Calibri"/>
            <w:lang w:eastAsia="en-US"/>
          </w:rPr>
          <w:t>http://moodle.imc.tomsk.ru/mod/page/view.php?id=2410</w:t>
        </w:r>
      </w:hyperlink>
      <w:r w:rsidRPr="00C20923">
        <w:rPr>
          <w:rFonts w:eastAsia="Calibri"/>
          <w:lang w:eastAsia="en-US"/>
        </w:rPr>
        <w:t xml:space="preserve"> 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онлайн-вебинар 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326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C20923">
        <w:rPr>
          <w:rFonts w:eastAsia="Calibri"/>
          <w:lang w:eastAsia="en-US"/>
        </w:rPr>
        <w:t>142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05416008" wp14:editId="380DBFA4">
            <wp:extent cx="2574951" cy="136686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259" t="14853" r="9118" b="19119"/>
                    <a:stretch/>
                  </pic:blipFill>
                  <pic:spPr bwMode="auto">
                    <a:xfrm>
                      <a:off x="0" y="0"/>
                      <a:ext cx="2608034" cy="1384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027DBAEB" wp14:editId="2C786FA9">
            <wp:extent cx="2896820" cy="13595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532" t="8430" b="34168"/>
                    <a:stretch/>
                  </pic:blipFill>
                  <pic:spPr bwMode="auto">
                    <a:xfrm>
                      <a:off x="0" y="0"/>
                      <a:ext cx="2948745" cy="138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342CAB" w:rsidRPr="00C20923" w:rsidRDefault="0016357A" w:rsidP="0016357A">
      <w:pPr>
        <w:shd w:val="clear" w:color="auto" w:fill="FFFFFF"/>
        <w:tabs>
          <w:tab w:val="left" w:pos="284"/>
        </w:tabs>
        <w:ind w:left="709"/>
        <w:jc w:val="both"/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>Международная эстафета 4.7</w:t>
      </w:r>
      <w:r w:rsidRPr="00C20923">
        <w:rPr>
          <w:b/>
          <w:i/>
          <w:u w:val="single"/>
          <w:lang w:eastAsia="en-US"/>
        </w:rPr>
        <w:t xml:space="preserve"> (из опыта работы </w:t>
      </w:r>
      <w:r w:rsidRPr="00C20923">
        <w:rPr>
          <w:rFonts w:eastAsia="+mn-ea"/>
          <w:b/>
          <w:i/>
          <w:color w:val="000000"/>
          <w:kern w:val="24"/>
          <w:u w:val="single"/>
          <w:lang w:eastAsia="en-US"/>
        </w:rPr>
        <w:t>МАОУ СОШ № 8 городского округа Щелково Московской области</w:t>
      </w:r>
      <w:r w:rsidRPr="00C20923">
        <w:rPr>
          <w:b/>
          <w:i/>
          <w:color w:val="222222"/>
          <w:u w:val="single"/>
        </w:rPr>
        <w:t>)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left="709"/>
        <w:jc w:val="both"/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t>Представлена программа внеурочной деятельности «Мы твои друзья», «Оглядывайся на свой экологический след», «Осознанное потребление: принципы осознанного потребления», проект «Экологический словарь в картинках», «Не раскачивать лодку конфликтами. Уважать культурное разнообразие».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24" w:history="1">
        <w:r w:rsidRPr="00C20923">
          <w:rPr>
            <w:color w:val="0000FF"/>
            <w:u w:val="single"/>
          </w:rPr>
          <w:t>http://moodle.imc.tomsk.ru/mod/bigbluebuttonbn/view.php?id=2443</w:t>
        </w:r>
      </w:hyperlink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онлайн-вебинар </w:t>
      </w:r>
    </w:p>
    <w:p w:rsidR="0016357A" w:rsidRPr="00C20923" w:rsidRDefault="0016357A" w:rsidP="0016357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9D7B35" w:rsidRPr="00C20923">
        <w:rPr>
          <w:rFonts w:eastAsia="Calibri"/>
          <w:lang w:eastAsia="en-US"/>
        </w:rPr>
        <w:t>471</w:t>
      </w:r>
    </w:p>
    <w:p w:rsidR="00BF4DC2" w:rsidRPr="00C20923" w:rsidRDefault="0016357A" w:rsidP="00BF4DC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9D7B35" w:rsidRPr="00C20923">
        <w:rPr>
          <w:rFonts w:eastAsia="Calibri"/>
          <w:lang w:eastAsia="en-US"/>
        </w:rPr>
        <w:t>89</w:t>
      </w:r>
    </w:p>
    <w:p w:rsidR="00BF4DC2" w:rsidRPr="00C20923" w:rsidRDefault="00BF4DC2" w:rsidP="0071181F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lastRenderedPageBreak/>
        <w:drawing>
          <wp:inline distT="0" distB="0" distL="0" distR="0" wp14:anchorId="4E4A61EE" wp14:editId="396976F2">
            <wp:extent cx="2466975" cy="180163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7937" t="20121" r="43552" b="16899"/>
                    <a:stretch/>
                  </pic:blipFill>
                  <pic:spPr bwMode="auto">
                    <a:xfrm>
                      <a:off x="0" y="0"/>
                      <a:ext cx="2472396" cy="1805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63CBC770" wp14:editId="6E91506F">
            <wp:extent cx="2924175" cy="179077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851" t="21428" r="38260" b="16638"/>
                    <a:stretch/>
                  </pic:blipFill>
                  <pic:spPr bwMode="auto">
                    <a:xfrm>
                      <a:off x="0" y="0"/>
                      <a:ext cx="2927261" cy="1792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DC2" w:rsidRPr="00C20923" w:rsidRDefault="00BF4DC2" w:rsidP="00BF4DC2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6AA9C3A4" wp14:editId="24B11D5C">
            <wp:extent cx="2619375" cy="20193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3672" t="28223" r="45902" b="16377"/>
                    <a:stretch/>
                  </pic:blipFill>
                  <pic:spPr bwMode="auto">
                    <a:xfrm>
                      <a:off x="0" y="0"/>
                      <a:ext cx="2619375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DC2" w:rsidRPr="00C20923" w:rsidRDefault="00BF4DC2" w:rsidP="00BF4DC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</w:p>
    <w:p w:rsidR="00BF3C5A" w:rsidRPr="00C20923" w:rsidRDefault="00BF3C5A" w:rsidP="00BF3C5A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 xml:space="preserve">Международная эстафета 4.7 </w:t>
      </w:r>
      <w:r w:rsidRPr="00C20923">
        <w:rPr>
          <w:b/>
          <w:i/>
          <w:u w:val="single"/>
          <w:lang w:eastAsia="en-US"/>
        </w:rPr>
        <w:t xml:space="preserve">(из опыта работы </w:t>
      </w:r>
      <w:r w:rsidRPr="00C20923">
        <w:rPr>
          <w:b/>
          <w:i/>
          <w:color w:val="333333"/>
          <w:u w:val="single"/>
        </w:rPr>
        <w:t>МБДОУ «ДСОВ № 101» г. Братска Иркутской области)</w:t>
      </w:r>
    </w:p>
    <w:p w:rsidR="00BF3C5A" w:rsidRPr="00C20923" w:rsidRDefault="00BF3C5A" w:rsidP="00BF3C5A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rPr>
          <w:color w:val="333333"/>
          <w:shd w:val="clear" w:color="auto" w:fill="FFFFFF"/>
        </w:rPr>
        <w:t>Представлен опыт применения современных педагогических технологий и разнообразных форм работы с детьми дошкольного возраста в реализации целей устойчивого развития, создание Экомира</w:t>
      </w:r>
    </w:p>
    <w:p w:rsidR="00BF3C5A" w:rsidRPr="00C20923" w:rsidRDefault="00BF3C5A" w:rsidP="00BF3C5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28" w:tgtFrame="_blank" w:history="1">
        <w:r w:rsidR="008F4E43"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http://moodle.imc.tomsk.ru/mod/page/view.php?id=2462</w:t>
        </w:r>
      </w:hyperlink>
    </w:p>
    <w:p w:rsidR="00BF3C5A" w:rsidRPr="00C20923" w:rsidRDefault="00BF3C5A" w:rsidP="00BF3C5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</w:t>
      </w:r>
    </w:p>
    <w:p w:rsidR="00BF3C5A" w:rsidRPr="00C20923" w:rsidRDefault="00BF3C5A" w:rsidP="00BF3C5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124</w:t>
      </w:r>
    </w:p>
    <w:p w:rsidR="00BF3C5A" w:rsidRPr="00C20923" w:rsidRDefault="00BF3C5A" w:rsidP="00BF3C5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C20923">
        <w:rPr>
          <w:rFonts w:eastAsia="Calibri"/>
          <w:lang w:eastAsia="en-US"/>
        </w:rPr>
        <w:t>61</w:t>
      </w:r>
    </w:p>
    <w:p w:rsidR="00BF4DC2" w:rsidRPr="00C20923" w:rsidRDefault="00BF4DC2" w:rsidP="00BF4DC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BF4DC2" w:rsidRPr="00C20923" w:rsidRDefault="00BF4DC2" w:rsidP="0071181F">
      <w:pPr>
        <w:shd w:val="clear" w:color="auto" w:fill="FFFFFF"/>
        <w:tabs>
          <w:tab w:val="left" w:pos="284"/>
        </w:tabs>
        <w:ind w:left="709"/>
        <w:jc w:val="center"/>
      </w:pPr>
      <w:r w:rsidRPr="00C20923">
        <w:rPr>
          <w:noProof/>
        </w:rPr>
        <w:drawing>
          <wp:inline distT="0" distB="0" distL="0" distR="0" wp14:anchorId="07346AEE" wp14:editId="00F6DEF8">
            <wp:extent cx="1562100" cy="14981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758" r="24588"/>
                    <a:stretch/>
                  </pic:blipFill>
                  <pic:spPr bwMode="auto">
                    <a:xfrm>
                      <a:off x="0" y="0"/>
                      <a:ext cx="1571146" cy="1506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19D47BEC" wp14:editId="07A2BAEC">
            <wp:extent cx="1981200" cy="153383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8955" t="44164" r="47374" b="37021"/>
                    <a:stretch/>
                  </pic:blipFill>
                  <pic:spPr bwMode="auto">
                    <a:xfrm>
                      <a:off x="0" y="0"/>
                      <a:ext cx="2002700" cy="155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08E9B1EB" wp14:editId="085B3EEA">
            <wp:extent cx="2358176" cy="152209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7632" t="43641" r="46198" b="37805"/>
                    <a:stretch/>
                  </pic:blipFill>
                  <pic:spPr bwMode="auto">
                    <a:xfrm>
                      <a:off x="0" y="0"/>
                      <a:ext cx="2387619" cy="1541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DC2" w:rsidRPr="00C20923" w:rsidRDefault="00BF4DC2" w:rsidP="00BF4DC2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 xml:space="preserve">Международная эстафета 4.7 </w:t>
      </w:r>
      <w:r w:rsidRPr="00C20923">
        <w:rPr>
          <w:b/>
          <w:i/>
          <w:u w:val="single"/>
          <w:lang w:eastAsia="en-US"/>
        </w:rPr>
        <w:t xml:space="preserve">(из опыта работы </w:t>
      </w:r>
      <w:r w:rsidRPr="00C20923">
        <w:rPr>
          <w:b/>
          <w:i/>
          <w:color w:val="000000"/>
          <w:u w:val="single"/>
        </w:rPr>
        <w:t>МАОУ гимназии № 18 г. Томска)</w:t>
      </w:r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rPr>
          <w:shd w:val="clear" w:color="auto" w:fill="FFFFFF"/>
        </w:rPr>
        <w:t>Представлен опыт реализации целей устойчивого развития через урочную и внеурочную деятельность.</w:t>
      </w:r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32" w:tgtFrame="_blank" w:history="1">
        <w:r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http://moodle.imc.tomsk.ru/mod/bigbluebuttonbn/view.php?id=2482</w:t>
        </w:r>
      </w:hyperlink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</w:t>
      </w:r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237</w:t>
      </w:r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9D7B35">
        <w:rPr>
          <w:rFonts w:eastAsia="Calibri"/>
          <w:lang w:eastAsia="en-US"/>
        </w:rPr>
        <w:t>56</w:t>
      </w:r>
    </w:p>
    <w:p w:rsidR="00BF3C5A" w:rsidRPr="00C20923" w:rsidRDefault="00BF4DC2" w:rsidP="0071181F">
      <w:pPr>
        <w:shd w:val="clear" w:color="auto" w:fill="FFFFFF"/>
        <w:tabs>
          <w:tab w:val="left" w:pos="284"/>
        </w:tabs>
        <w:ind w:left="567"/>
        <w:jc w:val="center"/>
        <w:rPr>
          <w:color w:val="333333"/>
        </w:rPr>
      </w:pPr>
      <w:r w:rsidRPr="00C20923">
        <w:rPr>
          <w:noProof/>
        </w:rPr>
        <w:lastRenderedPageBreak/>
        <w:drawing>
          <wp:inline distT="0" distB="0" distL="0" distR="0" wp14:anchorId="1B514943" wp14:editId="59461CC8">
            <wp:extent cx="3167159" cy="18192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206" t="19599" r="34584" b="15854"/>
                    <a:stretch/>
                  </pic:blipFill>
                  <pic:spPr bwMode="auto">
                    <a:xfrm>
                      <a:off x="0" y="0"/>
                      <a:ext cx="3175230" cy="1823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207E37BC" wp14:editId="64B092F5">
            <wp:extent cx="2826858" cy="18002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323" t="20906" r="41200" b="14024"/>
                    <a:stretch/>
                  </pic:blipFill>
                  <pic:spPr bwMode="auto">
                    <a:xfrm>
                      <a:off x="0" y="0"/>
                      <a:ext cx="2839344" cy="180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5E0" w:rsidRPr="00C20923" w:rsidRDefault="008825E0" w:rsidP="00FA0036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8825E0" w:rsidRPr="00C20923" w:rsidRDefault="008825E0" w:rsidP="008825E0">
      <w:pPr>
        <w:shd w:val="clear" w:color="auto" w:fill="FFFFFF"/>
        <w:tabs>
          <w:tab w:val="left" w:pos="284"/>
        </w:tabs>
        <w:ind w:left="709"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72729FE6" wp14:editId="66793BE2">
            <wp:extent cx="4086225" cy="22669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176" t="20645" r="35760" b="17160"/>
                    <a:stretch/>
                  </pic:blipFill>
                  <pic:spPr bwMode="auto">
                    <a:xfrm>
                      <a:off x="0" y="0"/>
                      <a:ext cx="408622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5E0" w:rsidRPr="00C20923" w:rsidRDefault="008825E0" w:rsidP="00FA0036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FA0036" w:rsidRPr="00C20923" w:rsidRDefault="00FA0036" w:rsidP="00FA0036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 xml:space="preserve">Международная эстафета 4.7 </w:t>
      </w:r>
      <w:r w:rsidRPr="00C20923">
        <w:rPr>
          <w:b/>
          <w:i/>
          <w:u w:val="single"/>
          <w:lang w:eastAsia="en-US"/>
        </w:rPr>
        <w:t xml:space="preserve">(из опыта работы </w:t>
      </w:r>
      <w:r w:rsidRPr="00C20923">
        <w:rPr>
          <w:rFonts w:eastAsia="+mn-ea"/>
          <w:b/>
          <w:i/>
          <w:color w:val="000000"/>
          <w:kern w:val="24"/>
          <w:u w:val="single"/>
          <w:lang w:eastAsia="en-US"/>
        </w:rPr>
        <w:t>МБОУ «Новолуговская средняя школа № 57» Новосибирской области)</w:t>
      </w:r>
    </w:p>
    <w:p w:rsidR="00FA0036" w:rsidRPr="00C20923" w:rsidRDefault="00FA0036" w:rsidP="00FA0036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rPr>
          <w:rFonts w:eastAsia="Calibri"/>
          <w:shd w:val="clear" w:color="auto" w:fill="FFFFFF"/>
          <w:lang w:eastAsia="en-US"/>
        </w:rPr>
        <w:t>Представлен опыт формирования экологического мышления участников образовательных отношений. Новые смыслы экологических проектов на основе общественных инициатив.</w:t>
      </w:r>
    </w:p>
    <w:p w:rsidR="00FA0036" w:rsidRPr="00C20923" w:rsidRDefault="00FA0036" w:rsidP="00FA003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36" w:tgtFrame="_blank" w:history="1">
        <w:r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http://moodle.imc.tomsk.ru/mod/page/view.php?id=2532</w:t>
        </w:r>
      </w:hyperlink>
    </w:p>
    <w:p w:rsidR="00FA0036" w:rsidRPr="00C20923" w:rsidRDefault="00FA0036" w:rsidP="00FA003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</w:t>
      </w:r>
      <w:r w:rsidR="00496E3A" w:rsidRPr="00C20923">
        <w:rPr>
          <w:rFonts w:eastAsia="Calibri"/>
          <w:lang w:eastAsia="en-US"/>
        </w:rPr>
        <w:t>офлайн</w:t>
      </w:r>
    </w:p>
    <w:p w:rsidR="00FA0036" w:rsidRPr="00C20923" w:rsidRDefault="00FA0036" w:rsidP="00FA003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84</w:t>
      </w:r>
    </w:p>
    <w:p w:rsidR="00FA0036" w:rsidRPr="00C20923" w:rsidRDefault="00FA0036" w:rsidP="00FA003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C20923">
        <w:rPr>
          <w:rFonts w:eastAsia="Calibri"/>
          <w:lang w:eastAsia="en-US"/>
        </w:rPr>
        <w:t>44</w:t>
      </w:r>
    </w:p>
    <w:p w:rsidR="00FA0036" w:rsidRPr="00C20923" w:rsidRDefault="00BF4DC2" w:rsidP="00BF4DC2">
      <w:pPr>
        <w:shd w:val="clear" w:color="auto" w:fill="FFFFFF"/>
        <w:tabs>
          <w:tab w:val="left" w:pos="284"/>
        </w:tabs>
        <w:ind w:left="709"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49622932" wp14:editId="065D70D9">
            <wp:extent cx="3272230" cy="1885692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8220" t="43206" r="48287" b="42971"/>
                    <a:stretch/>
                  </pic:blipFill>
                  <pic:spPr bwMode="auto">
                    <a:xfrm>
                      <a:off x="0" y="0"/>
                      <a:ext cx="3302562" cy="1903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49BAC05E" wp14:editId="57279E3B">
            <wp:extent cx="2566988" cy="18669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8367" t="42857" r="47080" b="38328"/>
                    <a:stretch/>
                  </pic:blipFill>
                  <pic:spPr bwMode="auto">
                    <a:xfrm>
                      <a:off x="0" y="0"/>
                      <a:ext cx="2581550" cy="187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81F" w:rsidRPr="00C20923" w:rsidRDefault="0071181F" w:rsidP="00496E3A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 xml:space="preserve">Международная эстафета 4.7 </w:t>
      </w:r>
      <w:r w:rsidRPr="00C20923">
        <w:rPr>
          <w:b/>
          <w:i/>
          <w:u w:val="single"/>
          <w:lang w:eastAsia="en-US"/>
        </w:rPr>
        <w:t>(из опыта работы ГАУ ДО «Центр развития дополнительного образования детей»</w:t>
      </w:r>
      <w:r w:rsidRPr="00C20923">
        <w:rPr>
          <w:b/>
          <w:i/>
          <w:color w:val="000000"/>
          <w:u w:val="single"/>
        </w:rPr>
        <w:t xml:space="preserve"> </w:t>
      </w:r>
      <w:r w:rsidRPr="00C20923">
        <w:rPr>
          <w:b/>
          <w:i/>
          <w:u w:val="single"/>
          <w:lang w:eastAsia="en-US"/>
        </w:rPr>
        <w:t>Иркутской области)</w:t>
      </w: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rPr>
          <w:rFonts w:eastAsia="Calibri"/>
          <w:shd w:val="clear" w:color="auto" w:fill="FFFFFF"/>
          <w:lang w:eastAsia="en-US"/>
        </w:rPr>
        <w:t>Представлено пособие для педагогов «Экослед товара», «Цели УР», проект «ЦУР на Байкале».</w:t>
      </w: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39" w:history="1">
        <w:r w:rsidRPr="00C20923">
          <w:rPr>
            <w:rFonts w:eastAsia="Calibri"/>
            <w:color w:val="0000FF"/>
            <w:u w:val="single"/>
            <w:shd w:val="clear" w:color="auto" w:fill="FFFFFF"/>
            <w:lang w:eastAsia="en-US"/>
          </w:rPr>
          <w:t>http://moodle.imc.tomsk.ru/mod/bigbluebuttonbn/view.php?id=2557</w:t>
        </w:r>
      </w:hyperlink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онлайн-вебинар</w:t>
      </w: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217</w:t>
      </w:r>
    </w:p>
    <w:p w:rsidR="00496E3A" w:rsidRPr="00C20923" w:rsidRDefault="00496E3A" w:rsidP="0071181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C20923">
        <w:rPr>
          <w:rFonts w:eastAsia="Calibri"/>
          <w:lang w:eastAsia="en-US"/>
        </w:rPr>
        <w:t>57</w:t>
      </w:r>
    </w:p>
    <w:p w:rsidR="0071181F" w:rsidRPr="00C20923" w:rsidRDefault="0071181F" w:rsidP="0071181F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lastRenderedPageBreak/>
        <w:drawing>
          <wp:inline distT="0" distB="0" distL="0" distR="0" wp14:anchorId="3D2DAC2E" wp14:editId="30B3EEE1">
            <wp:extent cx="4352925" cy="166298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87" t="20383" r="2832" b="14024"/>
                    <a:stretch/>
                  </pic:blipFill>
                  <pic:spPr bwMode="auto">
                    <a:xfrm>
                      <a:off x="0" y="0"/>
                      <a:ext cx="4369526" cy="1669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81F" w:rsidRPr="00C20923" w:rsidRDefault="0071181F" w:rsidP="0071181F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</w:p>
    <w:p w:rsidR="0071181F" w:rsidRPr="00C20923" w:rsidRDefault="0071181F" w:rsidP="0071181F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3AF3A3C4" wp14:editId="3A6D1A0E">
            <wp:extent cx="3486150" cy="1903673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21428" r="34584" b="15070"/>
                    <a:stretch/>
                  </pic:blipFill>
                  <pic:spPr bwMode="auto">
                    <a:xfrm>
                      <a:off x="0" y="0"/>
                      <a:ext cx="3490451" cy="1906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81F" w:rsidRPr="00C20923" w:rsidRDefault="0071181F" w:rsidP="0071181F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1F251B19" wp14:editId="02A51B91">
            <wp:extent cx="3790950" cy="2157522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63" t="20645" r="34437" b="14809"/>
                    <a:stretch/>
                  </pic:blipFill>
                  <pic:spPr bwMode="auto">
                    <a:xfrm>
                      <a:off x="0" y="0"/>
                      <a:ext cx="3796605" cy="2160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92E" w:rsidRDefault="005D792E" w:rsidP="006723B6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6723B6" w:rsidRPr="00C20923" w:rsidRDefault="00496E3A" w:rsidP="006723B6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 xml:space="preserve">Международная эстафета 4.7 </w:t>
      </w:r>
      <w:r w:rsidR="006723B6" w:rsidRPr="00C20923">
        <w:rPr>
          <w:b/>
          <w:i/>
          <w:u w:val="single"/>
          <w:lang w:eastAsia="en-US"/>
        </w:rPr>
        <w:t xml:space="preserve">(из опыта работы </w:t>
      </w:r>
      <w:r w:rsidR="006723B6" w:rsidRPr="00C20923">
        <w:rPr>
          <w:b/>
          <w:i/>
          <w:color w:val="222222"/>
          <w:u w:val="single"/>
        </w:rPr>
        <w:t>МБОУ «СОШ р.п. Черусти» Московской области)</w:t>
      </w:r>
    </w:p>
    <w:p w:rsidR="006723B6" w:rsidRPr="00C20923" w:rsidRDefault="00496E3A" w:rsidP="006723B6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="006723B6" w:rsidRPr="00C20923">
        <w:t>Представлен опыт работы по формированию экологической культуры школьников через урочную и внеурочную деятельность.</w:t>
      </w: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43" w:tgtFrame="_blank" w:history="1">
        <w:r w:rsidR="006723B6"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http://moodle.imc.tomsk.ru/mod/page/view.php?id=2590</w:t>
        </w:r>
      </w:hyperlink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</w:t>
      </w:r>
      <w:r w:rsidR="006723B6" w:rsidRPr="00C20923">
        <w:rPr>
          <w:rFonts w:eastAsia="Calibri"/>
          <w:lang w:eastAsia="en-US"/>
        </w:rPr>
        <w:t>офлайн</w:t>
      </w: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6723B6" w:rsidRPr="00C20923">
        <w:rPr>
          <w:rFonts w:eastAsia="Calibri"/>
          <w:lang w:eastAsia="en-US"/>
        </w:rPr>
        <w:t>101</w:t>
      </w:r>
    </w:p>
    <w:p w:rsidR="00496E3A" w:rsidRPr="00C20923" w:rsidRDefault="00496E3A" w:rsidP="00496E3A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6723B6" w:rsidRPr="00C20923">
        <w:rPr>
          <w:rFonts w:eastAsia="Calibri"/>
          <w:lang w:eastAsia="en-US"/>
        </w:rPr>
        <w:t>51</w:t>
      </w:r>
    </w:p>
    <w:p w:rsidR="0071181F" w:rsidRPr="00C20923" w:rsidRDefault="0071181F" w:rsidP="0071181F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712DD607" wp14:editId="0678C38E">
            <wp:extent cx="2003863" cy="20097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579" t="4964" r="24588" b="6185"/>
                    <a:stretch/>
                  </pic:blipFill>
                  <pic:spPr bwMode="auto">
                    <a:xfrm>
                      <a:off x="0" y="0"/>
                      <a:ext cx="2017136" cy="2023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61F2DF8C" wp14:editId="3D76EA35">
            <wp:extent cx="2699946" cy="199009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7828" t="43071" r="47178" b="37282"/>
                    <a:stretch/>
                  </pic:blipFill>
                  <pic:spPr bwMode="auto">
                    <a:xfrm>
                      <a:off x="0" y="0"/>
                      <a:ext cx="2723747" cy="2007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0036" w:rsidRPr="00C20923" w:rsidRDefault="00FA0036" w:rsidP="008F4E43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left="709"/>
        <w:jc w:val="both"/>
        <w:rPr>
          <w:color w:val="333333"/>
          <w:u w:val="single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 xml:space="preserve">Международная эстафета 4.7 </w:t>
      </w:r>
      <w:r w:rsidRPr="00C20923">
        <w:rPr>
          <w:b/>
          <w:i/>
          <w:u w:val="single"/>
          <w:lang w:eastAsia="en-US"/>
        </w:rPr>
        <w:t>(из опыта работы</w:t>
      </w:r>
      <w:r w:rsidRPr="00C20923">
        <w:rPr>
          <w:rFonts w:eastAsia="Calibri"/>
          <w:b/>
          <w:i/>
          <w:u w:val="single"/>
          <w:lang w:eastAsia="en-US"/>
        </w:rPr>
        <w:t xml:space="preserve"> МБДОУ детский сад «Ромашка» г. Лянтор ХМАО – Югра и МБОУ «Лицей им. Г.Ф Атякшева» ХМАО-Югра</w:t>
      </w:r>
      <w:r w:rsidRPr="00C20923">
        <w:rPr>
          <w:b/>
          <w:i/>
          <w:color w:val="333333"/>
          <w:u w:val="single"/>
        </w:rPr>
        <w:t>)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shd w:val="clear" w:color="auto" w:fill="FFFFFF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rPr>
          <w:rFonts w:eastAsia="Calibri"/>
          <w:shd w:val="clear" w:color="auto" w:fill="FFFFFF"/>
          <w:lang w:eastAsia="en-US"/>
        </w:rPr>
        <w:t>Представлен опыт работы по теме «Социальное проектирование как активная форма экологического воспитания обучающихся»: реализация социально значимых проектов экологической направленности – «Туристические тропинки», «Сказки леса», «Зеленая аптека Югры», «Быть здоровыми хотим», «Экологический патруль», «Югра – наш край родной».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shd w:val="clear" w:color="auto" w:fill="FFFFFF"/>
          <w:lang w:eastAsia="en-US"/>
        </w:rPr>
        <w:t>Опыт работы МБДОУ д/с «Ромашка» по реализации эколого-образовательных проектов: «Эколята-дошколята», детское лесничество, организация дружины «Зеленые пионеры», экодром «Юниор», тематические площадки и др. В перспективе: обустройство тематической площадки «Театр под открытым небом», парка «Культура природолюбия», творческая лаборатория «Цветовая палитра сада», «экологическая библиотека» и др.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46" w:tgtFrame="_blank" w:history="1">
        <w:r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http://moodle.imc.tomsk.ru/mod/page/view.php?id=2636</w:t>
        </w:r>
      </w:hyperlink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6E7C4B" w:rsidRPr="00C20923">
        <w:rPr>
          <w:rFonts w:eastAsia="Calibri"/>
          <w:lang w:eastAsia="en-US"/>
        </w:rPr>
        <w:t>136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6E7C4B" w:rsidRPr="00C20923">
        <w:rPr>
          <w:rFonts w:eastAsia="Calibri"/>
          <w:lang w:eastAsia="en-US"/>
        </w:rPr>
        <w:t>59</w:t>
      </w:r>
    </w:p>
    <w:p w:rsidR="00D677E3" w:rsidRPr="00C20923" w:rsidRDefault="00B77DEC" w:rsidP="004C53F8">
      <w:pPr>
        <w:shd w:val="clear" w:color="auto" w:fill="FFFFFF"/>
        <w:tabs>
          <w:tab w:val="left" w:pos="284"/>
        </w:tabs>
        <w:ind w:left="426"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1EE6EEED" wp14:editId="59190DEE">
            <wp:extent cx="2787238" cy="16383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5427" t="42857" r="45316" b="37021"/>
                    <a:stretch/>
                  </pic:blipFill>
                  <pic:spPr bwMode="auto">
                    <a:xfrm>
                      <a:off x="0" y="0"/>
                      <a:ext cx="2801652" cy="1646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14A7092B" wp14:editId="12BF234A">
            <wp:extent cx="2905125" cy="165064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r="2979" b="2003"/>
                    <a:stretch/>
                  </pic:blipFill>
                  <pic:spPr bwMode="auto">
                    <a:xfrm>
                      <a:off x="0" y="0"/>
                      <a:ext cx="2917993" cy="1657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DEC" w:rsidRPr="00C20923" w:rsidRDefault="00B77DEC" w:rsidP="00D677E3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left="709"/>
        <w:jc w:val="both"/>
        <w:rPr>
          <w:b/>
          <w:i/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</w:rPr>
        <w:t xml:space="preserve">Международная эстафета 4.7 </w:t>
      </w:r>
      <w:r w:rsidR="0086355B" w:rsidRPr="00C20923">
        <w:rPr>
          <w:b/>
          <w:i/>
          <w:lang w:eastAsia="en-US"/>
        </w:rPr>
        <w:t xml:space="preserve">(из опыта работы </w:t>
      </w:r>
      <w:r w:rsidR="0086355B" w:rsidRPr="00C20923">
        <w:rPr>
          <w:rFonts w:eastAsia="+mn-ea"/>
          <w:b/>
          <w:i/>
          <w:color w:val="000000"/>
          <w:kern w:val="24"/>
          <w:lang w:eastAsia="en-US"/>
        </w:rPr>
        <w:t>МАОУ СОШ № 43 г. Томска</w:t>
      </w:r>
      <w:r w:rsidR="0086355B" w:rsidRPr="00C20923">
        <w:rPr>
          <w:b/>
          <w:i/>
          <w:color w:val="000000"/>
        </w:rPr>
        <w:t>)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="0086355B" w:rsidRPr="00C20923">
        <w:t xml:space="preserve">Представлен опыт </w:t>
      </w:r>
      <w:r w:rsidR="0086355B" w:rsidRPr="00C20923">
        <w:rPr>
          <w:rFonts w:eastAsia="Calibri"/>
          <w:lang w:eastAsia="en-US"/>
        </w:rPr>
        <w:t xml:space="preserve">по реализации </w:t>
      </w:r>
      <w:r w:rsidR="0086355B" w:rsidRPr="00C20923">
        <w:rPr>
          <w:rFonts w:eastAsia="Calibri"/>
          <w:bCs/>
          <w:shd w:val="clear" w:color="auto" w:fill="FFFFFF"/>
          <w:lang w:eastAsia="en-US"/>
        </w:rPr>
        <w:t xml:space="preserve">культурологического подхода в образовании, который является основой формирования ценностей устойчивого развития. Коллектив педагогов школы на основе </w:t>
      </w:r>
      <w:r w:rsidR="0086355B" w:rsidRPr="00C20923">
        <w:rPr>
          <w:rFonts w:eastAsia="Calibri"/>
          <w:bCs/>
          <w:iCs/>
          <w:shd w:val="clear" w:color="auto" w:fill="FFFFFF"/>
          <w:lang w:eastAsia="en-US"/>
        </w:rPr>
        <w:t>совместного погружения в ценностную среду</w:t>
      </w:r>
      <w:r w:rsidR="0086355B" w:rsidRPr="00C20923">
        <w:rPr>
          <w:rFonts w:eastAsia="Calibri"/>
          <w:bCs/>
          <w:shd w:val="clear" w:color="auto" w:fill="FFFFFF"/>
          <w:lang w:eastAsia="en-US"/>
        </w:rPr>
        <w:t xml:space="preserve"> и личностного влияния, используя разные методы, </w:t>
      </w:r>
      <w:r w:rsidR="0086355B" w:rsidRPr="00C20923">
        <w:rPr>
          <w:rFonts w:eastAsia="Calibri"/>
          <w:bCs/>
        </w:rPr>
        <w:t>-</w:t>
      </w:r>
      <w:r w:rsidR="0086355B" w:rsidRPr="00C20923">
        <w:rPr>
          <w:rFonts w:eastAsia="Calibri"/>
          <w:bCs/>
          <w:shd w:val="clear" w:color="auto" w:fill="FFFFFF"/>
          <w:lang w:eastAsia="en-US"/>
        </w:rPr>
        <w:t xml:space="preserve"> реализует основные образовательные программы ФГОС в контексте «Национальной стратегии образования для устойчивого развития в РФ.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49" w:tgtFrame="_blank" w:history="1">
        <w:r w:rsidR="0086355B"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http://moodle.imc.tomsk.ru/mod/page/view.php?id=2663</w:t>
        </w:r>
      </w:hyperlink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86355B" w:rsidRPr="00C20923">
        <w:rPr>
          <w:rFonts w:eastAsia="Calibri"/>
          <w:lang w:eastAsia="en-US"/>
        </w:rPr>
        <w:t>80</w:t>
      </w:r>
    </w:p>
    <w:p w:rsidR="00D677E3" w:rsidRPr="00C20923" w:rsidRDefault="00D677E3" w:rsidP="00D677E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86355B" w:rsidRPr="00C20923">
        <w:rPr>
          <w:rFonts w:eastAsia="Calibri"/>
          <w:lang w:eastAsia="en-US"/>
        </w:rPr>
        <w:t>45</w:t>
      </w:r>
    </w:p>
    <w:p w:rsidR="00D677E3" w:rsidRPr="00C20923" w:rsidRDefault="004C53F8" w:rsidP="004C53F8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4CB0BBFF" wp14:editId="1FD7B220">
            <wp:extent cx="3153261" cy="18097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2642" t="18815" r="11799" b="4094"/>
                    <a:stretch/>
                  </pic:blipFill>
                  <pic:spPr bwMode="auto">
                    <a:xfrm>
                      <a:off x="0" y="0"/>
                      <a:ext cx="3165242" cy="1816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23C0F997" wp14:editId="58B5DCE7">
            <wp:extent cx="2380570" cy="17970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701" t="2352" r="12534" b="1"/>
                    <a:stretch/>
                  </pic:blipFill>
                  <pic:spPr bwMode="auto">
                    <a:xfrm>
                      <a:off x="0" y="0"/>
                      <a:ext cx="2388434" cy="1802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3F8" w:rsidRPr="00C20923" w:rsidRDefault="004C53F8" w:rsidP="0086355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>Международная эстафета 4.7</w:t>
      </w:r>
      <w:r w:rsidRPr="00C20923">
        <w:rPr>
          <w:b/>
          <w:u w:val="single"/>
        </w:rPr>
        <w:t xml:space="preserve"> 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rPr>
          <w:b/>
          <w:i/>
          <w:color w:val="222222"/>
          <w:u w:val="single"/>
        </w:rPr>
        <w:t>МАОУ гимназия № 26</w:t>
      </w:r>
      <w:r w:rsidRPr="00C20923">
        <w:rPr>
          <w:color w:val="222222"/>
        </w:rPr>
        <w:t xml:space="preserve"> г. Томска </w:t>
      </w:r>
      <w:r w:rsidRPr="00C20923">
        <w:rPr>
          <w:rFonts w:eastAsia="Calibri"/>
          <w:lang w:eastAsia="en-US"/>
        </w:rPr>
        <w:t xml:space="preserve">представила опыт работы формирования на уроках и во внеурочной деятельности не только </w:t>
      </w:r>
      <w:r w:rsidR="004C53F8" w:rsidRPr="00C20923">
        <w:rPr>
          <w:rFonts w:eastAsia="Calibri"/>
          <w:lang w:eastAsia="en-US"/>
        </w:rPr>
        <w:t>представлений,</w:t>
      </w:r>
      <w:r w:rsidRPr="00C20923">
        <w:rPr>
          <w:rFonts w:eastAsia="Calibri"/>
          <w:lang w:eastAsia="en-US"/>
        </w:rPr>
        <w:t xml:space="preserve"> учащихся о природе, людях, результатах их труда, изучаются не только объекты окружающего мира, </w:t>
      </w:r>
      <w:r w:rsidRPr="00C20923">
        <w:rPr>
          <w:rFonts w:eastAsia="Calibri"/>
          <w:lang w:eastAsia="en-US"/>
        </w:rPr>
        <w:lastRenderedPageBreak/>
        <w:t>но и отношений между природой и обществом, о возможностях проектно-исследовательской и внеклассной деятельности в достижении целей устойчивого развития.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52" w:tgtFrame="_blank" w:history="1">
        <w:r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http://moodle.imc.tomsk.ru/mod/page/view.php?id=2691</w:t>
        </w:r>
      </w:hyperlink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81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C20923">
        <w:rPr>
          <w:rFonts w:eastAsia="Calibri"/>
          <w:lang w:eastAsia="en-US"/>
        </w:rPr>
        <w:t>44</w:t>
      </w:r>
    </w:p>
    <w:p w:rsidR="0086355B" w:rsidRPr="00C20923" w:rsidRDefault="004C53F8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36F16474" wp14:editId="0B639EA0">
            <wp:extent cx="2828925" cy="202882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7926" t="43118" r="47521" b="38328"/>
                    <a:stretch/>
                  </pic:blipFill>
                  <pic:spPr bwMode="auto">
                    <a:xfrm>
                      <a:off x="0" y="0"/>
                      <a:ext cx="2838867" cy="203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4601521B" wp14:editId="3FFC2E16">
            <wp:extent cx="2802014" cy="20383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4700" t="4182" r="13564" b="3049"/>
                    <a:stretch/>
                  </pic:blipFill>
                  <pic:spPr bwMode="auto">
                    <a:xfrm>
                      <a:off x="0" y="0"/>
                      <a:ext cx="2809907" cy="2044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3F8" w:rsidRPr="00C20923" w:rsidRDefault="004C53F8" w:rsidP="0086355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>Международная эстафета 4.7</w:t>
      </w:r>
      <w:r w:rsidRPr="00C20923">
        <w:rPr>
          <w:b/>
          <w:u w:val="single"/>
        </w:rPr>
        <w:t xml:space="preserve"> </w:t>
      </w:r>
      <w:r w:rsidR="00912799" w:rsidRPr="00C20923">
        <w:rPr>
          <w:rFonts w:eastAsia="Calibri"/>
          <w:b/>
          <w:i/>
          <w:u w:val="single"/>
          <w:lang w:eastAsia="en-US"/>
        </w:rPr>
        <w:t>(из опыта работы МАОУ СОШ №11 им. В.И. Смирнова)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="00C224A1" w:rsidRPr="00C20923">
        <w:rPr>
          <w:rFonts w:eastAsiaTheme="minorHAnsi"/>
          <w:lang w:eastAsia="en-US"/>
        </w:rPr>
        <w:t>Представлен опыт по теме «На пути к устойчивому развитию»: опыт организации экологического образования и воспитания в начальной школе в рамках курса ВУД «Учусь учиться»; опыт организации и деятельности школьного волонтерского отряда «Дорогою добра» для координации и взаимодействия всех участников образовательного процесса в экологическом образовании.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55" w:tgtFrame="_blank" w:history="1">
        <w:r w:rsidR="00C224A1"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http://moodle.imc.tomsk.ru/mod/page/view.php?id=2775</w:t>
        </w:r>
      </w:hyperlink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C224A1" w:rsidRPr="00C20923">
        <w:rPr>
          <w:rFonts w:eastAsia="Calibri"/>
          <w:lang w:eastAsia="en-US"/>
        </w:rPr>
        <w:t>96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C224A1" w:rsidRPr="00C20923">
        <w:rPr>
          <w:rFonts w:eastAsia="Calibri"/>
          <w:lang w:eastAsia="en-US"/>
        </w:rPr>
        <w:t>46</w:t>
      </w:r>
    </w:p>
    <w:p w:rsidR="0086355B" w:rsidRPr="00C20923" w:rsidRDefault="004C53F8" w:rsidP="004C53F8">
      <w:pPr>
        <w:shd w:val="clear" w:color="auto" w:fill="FFFFFF"/>
        <w:tabs>
          <w:tab w:val="left" w:pos="284"/>
        </w:tabs>
        <w:ind w:firstLine="1276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3542181B" wp14:editId="7DD0635A">
            <wp:extent cx="2297430" cy="177466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6314" t="27961" r="24587" b="4617"/>
                    <a:stretch/>
                  </pic:blipFill>
                  <pic:spPr bwMode="auto">
                    <a:xfrm>
                      <a:off x="0" y="0"/>
                      <a:ext cx="2304522" cy="1780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4C922443" wp14:editId="6A5A5474">
            <wp:extent cx="3076575" cy="17684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6015" t="42857" r="45316" b="38066"/>
                    <a:stretch/>
                  </pic:blipFill>
                  <pic:spPr bwMode="auto">
                    <a:xfrm>
                      <a:off x="0" y="0"/>
                      <a:ext cx="3111127" cy="1788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3F8" w:rsidRPr="00C20923" w:rsidRDefault="004C53F8" w:rsidP="00C224A1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C224A1" w:rsidRPr="00C20923" w:rsidRDefault="00912799" w:rsidP="00C224A1">
      <w:pPr>
        <w:shd w:val="clear" w:color="auto" w:fill="FFFFFF"/>
        <w:tabs>
          <w:tab w:val="left" w:pos="284"/>
        </w:tabs>
        <w:ind w:left="709"/>
        <w:jc w:val="both"/>
        <w:rPr>
          <w:b/>
          <w:i/>
          <w:color w:val="333333"/>
          <w:u w:val="single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>Международная эстафета 4.7</w:t>
      </w:r>
      <w:r w:rsidRPr="00C20923">
        <w:rPr>
          <w:b/>
          <w:u w:val="single"/>
        </w:rPr>
        <w:t xml:space="preserve"> </w:t>
      </w:r>
      <w:r w:rsidR="00C224A1" w:rsidRPr="00C20923">
        <w:rPr>
          <w:b/>
          <w:i/>
          <w:u w:val="single"/>
          <w:lang w:eastAsia="en-US"/>
        </w:rPr>
        <w:t xml:space="preserve">(из опыта работы </w:t>
      </w:r>
      <w:r w:rsidR="00C224A1" w:rsidRPr="00C20923">
        <w:rPr>
          <w:rFonts w:eastAsia="Calibri"/>
          <w:b/>
          <w:i/>
          <w:u w:val="single"/>
          <w:lang w:eastAsia="en-US"/>
        </w:rPr>
        <w:t>МБОУ СОШ № 29 р.п. Чунский Чунского района, МБДОУ № 12 «Брусничка» г. Усть-Илимска</w:t>
      </w:r>
      <w:r w:rsidR="00C224A1" w:rsidRPr="00C20923">
        <w:rPr>
          <w:b/>
          <w:i/>
          <w:color w:val="222222"/>
          <w:u w:val="single"/>
        </w:rPr>
        <w:t xml:space="preserve">, </w:t>
      </w:r>
      <w:r w:rsidR="00C224A1" w:rsidRPr="00C20923">
        <w:rPr>
          <w:rFonts w:eastAsia="Calibri"/>
          <w:b/>
          <w:i/>
          <w:u w:val="single"/>
          <w:lang w:eastAsia="en-US"/>
        </w:rPr>
        <w:t>МБУ ДПО ЦОРО, МБОУ "СОШ № 4", "СОШ № 5" г. Ангарска</w:t>
      </w:r>
      <w:r w:rsidR="00C224A1" w:rsidRPr="00C20923">
        <w:rPr>
          <w:b/>
          <w:i/>
          <w:color w:val="222222"/>
          <w:u w:val="single"/>
        </w:rPr>
        <w:t>; ХМАО:</w:t>
      </w:r>
      <w:r w:rsidR="00C224A1" w:rsidRPr="00C20923">
        <w:rPr>
          <w:rFonts w:eastAsia="Calibri"/>
          <w:b/>
          <w:i/>
          <w:u w:val="single"/>
          <w:lang w:eastAsia="en-US"/>
        </w:rPr>
        <w:t xml:space="preserve"> МБОУ СОШ № 5 г. Пыть-Ях, МАОУ СОШ № 7 г. Когалым; Свердловская область - МАДОУ № 14 г. Екатеринбурга)</w:t>
      </w:r>
      <w:r w:rsidR="00C224A1" w:rsidRPr="00C20923">
        <w:rPr>
          <w:b/>
          <w:i/>
          <w:color w:val="333333"/>
          <w:u w:val="single"/>
        </w:rPr>
        <w:t>.</w:t>
      </w:r>
    </w:p>
    <w:p w:rsidR="00C25A61" w:rsidRPr="00C20923" w:rsidRDefault="00C25A61" w:rsidP="00C224A1">
      <w:pPr>
        <w:shd w:val="clear" w:color="auto" w:fill="FFFFFF"/>
        <w:tabs>
          <w:tab w:val="left" w:pos="284"/>
        </w:tabs>
        <w:ind w:left="709"/>
        <w:jc w:val="both"/>
        <w:rPr>
          <w:b/>
          <w:i/>
          <w:color w:val="333333"/>
          <w:u w:val="single"/>
        </w:rPr>
      </w:pPr>
    </w:p>
    <w:p w:rsidR="00C224A1" w:rsidRPr="00C20923" w:rsidRDefault="00912799" w:rsidP="00C224A1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iCs/>
          <w:color w:val="000000"/>
          <w:shd w:val="clear" w:color="auto" w:fill="FFFFFF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="00C224A1" w:rsidRPr="00C20923">
        <w:rPr>
          <w:rFonts w:eastAsia="Calibri"/>
          <w:lang w:eastAsia="en-US"/>
        </w:rPr>
        <w:t>Представлен опыт</w:t>
      </w:r>
      <w:r w:rsidR="00C224A1" w:rsidRPr="00C20923">
        <w:rPr>
          <w:rFonts w:eastAsia="Calibri"/>
          <w:b/>
          <w:lang w:eastAsia="en-US"/>
        </w:rPr>
        <w:t xml:space="preserve"> МБУ ДПО ЦОРО, МБОУ "СОШ № 4", "СОШ № 5" г. Ангарска </w:t>
      </w:r>
      <w:r w:rsidR="00C224A1" w:rsidRPr="00C20923">
        <w:rPr>
          <w:rFonts w:eastAsia="Calibri"/>
          <w:lang w:eastAsia="en-US"/>
        </w:rPr>
        <w:t>по теме</w:t>
      </w:r>
      <w:r w:rsidR="00C224A1" w:rsidRPr="00C20923">
        <w:rPr>
          <w:rFonts w:eastAsia="Calibri"/>
          <w:color w:val="000000"/>
          <w:shd w:val="clear" w:color="auto" w:fill="FFFFFF"/>
          <w:lang w:eastAsia="en-US"/>
        </w:rPr>
        <w:t xml:space="preserve"> «Открытая школа педагогов по устойчивому развитию в рамках проекта </w:t>
      </w:r>
      <w:r w:rsidR="00C224A1" w:rsidRPr="00C20923">
        <w:rPr>
          <w:rFonts w:eastAsia="Calibri"/>
          <w:iCs/>
          <w:color w:val="000000"/>
          <w:shd w:val="clear" w:color="auto" w:fill="FFFFFF"/>
          <w:lang w:eastAsia="en-US"/>
        </w:rPr>
        <w:t xml:space="preserve">«Межрегиональное сетевое партнерство: Учимся жить устойчиво в глобальном мире: Экология. Здоровье. Безопасность». </w:t>
      </w:r>
    </w:p>
    <w:p w:rsidR="002A7B9A" w:rsidRPr="00C20923" w:rsidRDefault="000012EB" w:rsidP="000012EB">
      <w:pPr>
        <w:shd w:val="clear" w:color="auto" w:fill="FFFFFF"/>
        <w:tabs>
          <w:tab w:val="left" w:pos="284"/>
        </w:tabs>
        <w:ind w:left="709"/>
        <w:jc w:val="center"/>
        <w:rPr>
          <w:color w:val="333333"/>
        </w:rPr>
      </w:pPr>
      <w:r w:rsidRPr="00C20923">
        <w:rPr>
          <w:noProof/>
        </w:rPr>
        <w:lastRenderedPageBreak/>
        <w:drawing>
          <wp:inline distT="0" distB="0" distL="0" distR="0" wp14:anchorId="1CCA6B40" wp14:editId="1BB2F92F">
            <wp:extent cx="2950580" cy="17526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5427" t="41812" r="45022" b="37544"/>
                    <a:stretch/>
                  </pic:blipFill>
                  <pic:spPr bwMode="auto">
                    <a:xfrm>
                      <a:off x="0" y="0"/>
                      <a:ext cx="2964152" cy="1760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7CF22B62" wp14:editId="696B1518">
            <wp:extent cx="2301753" cy="174307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7485" t="42596" r="47374" b="37021"/>
                    <a:stretch/>
                  </pic:blipFill>
                  <pic:spPr bwMode="auto">
                    <a:xfrm>
                      <a:off x="0" y="0"/>
                      <a:ext cx="2312276" cy="1751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4A1" w:rsidRPr="00C20923" w:rsidRDefault="00C224A1" w:rsidP="00C224A1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МБДОУ № 12 «Брусничка» г. Усть-Илимска</w:t>
      </w:r>
      <w:r w:rsidRPr="00C20923">
        <w:rPr>
          <w:rFonts w:eastAsia="Calibri"/>
          <w:lang w:eastAsia="en-US"/>
        </w:rPr>
        <w:t xml:space="preserve"> представила ролик «</w:t>
      </w:r>
      <w:r w:rsidRPr="00C20923">
        <w:rPr>
          <w:rFonts w:eastAsia="Calibri"/>
          <w:shd w:val="clear" w:color="auto" w:fill="FFFFFF"/>
          <w:lang w:eastAsia="en-US"/>
        </w:rPr>
        <w:t>Тьюторское сопровождение детей с ограниченными возможностями здоровья и детей-инвалидов», раскрывающий</w:t>
      </w:r>
      <w:r w:rsidRPr="00C20923">
        <w:rPr>
          <w:rFonts w:eastAsia="Calibri"/>
          <w:lang w:eastAsia="en-US"/>
        </w:rPr>
        <w:t xml:space="preserve"> опыт по созданию условий для обеспечения качественного образования дошкольников с особыми образовательными потребностями, познакомили с деятельностью коллектива ДОУ в рамках реализации проекта «Открытые сердца»: тьюторское сопровождение детей с ограниченными возможностями здоровья и детей-инвалидов (федеральная инновационная площадка).</w:t>
      </w:r>
    </w:p>
    <w:p w:rsidR="002A7B9A" w:rsidRPr="00C20923" w:rsidRDefault="000012EB" w:rsidP="000012EB">
      <w:pPr>
        <w:shd w:val="clear" w:color="auto" w:fill="FFFFFF"/>
        <w:tabs>
          <w:tab w:val="left" w:pos="284"/>
        </w:tabs>
        <w:ind w:left="709"/>
        <w:jc w:val="center"/>
        <w:rPr>
          <w:color w:val="333333"/>
        </w:rPr>
      </w:pPr>
      <w:r w:rsidRPr="00C20923">
        <w:rPr>
          <w:noProof/>
        </w:rPr>
        <w:drawing>
          <wp:inline distT="0" distB="0" distL="0" distR="0" wp14:anchorId="02A29A5B" wp14:editId="4D79EC38">
            <wp:extent cx="2927716" cy="166687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4986" t="42596" r="44874" b="37021"/>
                    <a:stretch/>
                  </pic:blipFill>
                  <pic:spPr bwMode="auto">
                    <a:xfrm>
                      <a:off x="0" y="0"/>
                      <a:ext cx="2934013" cy="1670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7EA96AC6" wp14:editId="57A8B3D7">
            <wp:extent cx="2771775" cy="1674614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6322" r="1950" b="1481"/>
                    <a:stretch/>
                  </pic:blipFill>
                  <pic:spPr bwMode="auto">
                    <a:xfrm>
                      <a:off x="0" y="0"/>
                      <a:ext cx="2780798" cy="168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4A1" w:rsidRPr="00C20923" w:rsidRDefault="00C224A1" w:rsidP="00C224A1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МАДОУ № 14 г. Екатеринбурга</w:t>
      </w:r>
      <w:r w:rsidRPr="00C20923">
        <w:rPr>
          <w:rFonts w:eastAsia="Calibri"/>
          <w:lang w:eastAsia="en-US"/>
        </w:rPr>
        <w:t xml:space="preserve"> представил презентацию «Программы развития образовательного учреждения как стратегический план перехода к образованию в интересах устойчивого развития».</w:t>
      </w:r>
    </w:p>
    <w:p w:rsidR="000012EB" w:rsidRPr="00C20923" w:rsidRDefault="000012EB" w:rsidP="00953CFE">
      <w:pPr>
        <w:shd w:val="clear" w:color="auto" w:fill="FFFFFF"/>
        <w:tabs>
          <w:tab w:val="left" w:pos="284"/>
        </w:tabs>
        <w:ind w:left="1134"/>
        <w:jc w:val="both"/>
        <w:rPr>
          <w:color w:val="333333"/>
        </w:rPr>
      </w:pPr>
      <w:r w:rsidRPr="00C20923">
        <w:rPr>
          <w:noProof/>
        </w:rPr>
        <w:drawing>
          <wp:inline distT="0" distB="0" distL="0" distR="0" wp14:anchorId="480EA9AA" wp14:editId="7DF63C78">
            <wp:extent cx="2714625" cy="1951413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7339" t="43369" r="47520" b="37282"/>
                    <a:stretch/>
                  </pic:blipFill>
                  <pic:spPr bwMode="auto">
                    <a:xfrm>
                      <a:off x="0" y="0"/>
                      <a:ext cx="2731952" cy="1963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5804B522" wp14:editId="14B21F1A">
            <wp:extent cx="2676525" cy="194686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7339" t="42950" r="47373" b="37283"/>
                    <a:stretch/>
                  </pic:blipFill>
                  <pic:spPr bwMode="auto">
                    <a:xfrm>
                      <a:off x="0" y="0"/>
                      <a:ext cx="2721479" cy="1979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2EB" w:rsidRPr="00C20923" w:rsidRDefault="000012EB" w:rsidP="00C224A1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</w:p>
    <w:p w:rsidR="00C224A1" w:rsidRPr="00C20923" w:rsidRDefault="00C224A1" w:rsidP="00C224A1">
      <w:pPr>
        <w:shd w:val="clear" w:color="auto" w:fill="FFFFFF"/>
        <w:tabs>
          <w:tab w:val="left" w:pos="284"/>
        </w:tabs>
        <w:ind w:left="709"/>
        <w:jc w:val="both"/>
        <w:rPr>
          <w:color w:val="000000"/>
        </w:rPr>
      </w:pPr>
      <w:r w:rsidRPr="00C20923">
        <w:rPr>
          <w:b/>
          <w:color w:val="000000"/>
        </w:rPr>
        <w:t>МАОУ СОШ 7 г. Когалыма</w:t>
      </w:r>
      <w:r w:rsidRPr="00C20923">
        <w:rPr>
          <w:color w:val="000000"/>
        </w:rPr>
        <w:t xml:space="preserve"> представили программу этно-экологической направленности «Музей-эксплораториум «Нуми-Торум». В рамках программы работает проект «ЭКО-коворкинг центр»</w:t>
      </w:r>
      <w:r w:rsidR="002A7B9A" w:rsidRPr="00C20923">
        <w:rPr>
          <w:color w:val="000000"/>
        </w:rPr>
        <w:t xml:space="preserve"> </w:t>
      </w:r>
      <w:r w:rsidRPr="00C20923">
        <w:rPr>
          <w:color w:val="000000"/>
        </w:rPr>
        <w:t xml:space="preserve">Урбан -эко». </w:t>
      </w:r>
    </w:p>
    <w:p w:rsidR="002A7B9A" w:rsidRPr="00C20923" w:rsidRDefault="002A7B9A" w:rsidP="002A7B9A">
      <w:pPr>
        <w:shd w:val="clear" w:color="auto" w:fill="FFFFFF"/>
        <w:tabs>
          <w:tab w:val="left" w:pos="284"/>
        </w:tabs>
        <w:ind w:left="709"/>
        <w:jc w:val="center"/>
        <w:rPr>
          <w:color w:val="333333"/>
        </w:rPr>
      </w:pPr>
      <w:r w:rsidRPr="00C20923">
        <w:rPr>
          <w:noProof/>
        </w:rPr>
        <w:drawing>
          <wp:inline distT="0" distB="0" distL="0" distR="0" wp14:anchorId="3907B241" wp14:editId="26C6B215">
            <wp:extent cx="2614047" cy="17526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8367" t="44164" r="48697" b="40418"/>
                    <a:stretch/>
                  </pic:blipFill>
                  <pic:spPr bwMode="auto">
                    <a:xfrm>
                      <a:off x="0" y="0"/>
                      <a:ext cx="2618130" cy="1755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651ADBE2" wp14:editId="2251A4EE">
            <wp:extent cx="2914650" cy="1762893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36162" t="43380" r="45610" b="37021"/>
                    <a:stretch/>
                  </pic:blipFill>
                  <pic:spPr bwMode="auto">
                    <a:xfrm>
                      <a:off x="0" y="0"/>
                      <a:ext cx="2930207" cy="1772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4A1" w:rsidRPr="00C20923" w:rsidRDefault="00C224A1" w:rsidP="00C224A1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C20923">
        <w:rPr>
          <w:b/>
          <w:color w:val="000000"/>
        </w:rPr>
        <w:lastRenderedPageBreak/>
        <w:t>МБОУ СОШ № 5 г. Пыть - Ях </w:t>
      </w:r>
      <w:r w:rsidRPr="00C20923">
        <w:rPr>
          <w:color w:val="000000"/>
        </w:rPr>
        <w:t>представили</w:t>
      </w:r>
      <w:r w:rsidRPr="00C20923">
        <w:rPr>
          <w:b/>
          <w:color w:val="000000"/>
        </w:rPr>
        <w:t xml:space="preserve"> </w:t>
      </w:r>
      <w:r w:rsidRPr="00C20923">
        <w:rPr>
          <w:color w:val="000000"/>
        </w:rPr>
        <w:t xml:space="preserve">региональный инновационный проект "Школа за экологию: думать, исследовать, действовать!". 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>В ролике показано как организуется экологическое образование и воспитание, формы работы с детьми по формированию экологической культуры у обучающихся.</w:t>
      </w:r>
    </w:p>
    <w:p w:rsidR="002A7B9A" w:rsidRPr="00C20923" w:rsidRDefault="002A7B9A" w:rsidP="002A7B9A">
      <w:pPr>
        <w:shd w:val="clear" w:color="auto" w:fill="FFFFFF"/>
        <w:tabs>
          <w:tab w:val="left" w:pos="284"/>
        </w:tabs>
        <w:ind w:left="851"/>
        <w:jc w:val="both"/>
        <w:rPr>
          <w:color w:val="333333"/>
        </w:rPr>
      </w:pPr>
      <w:r w:rsidRPr="00C20923">
        <w:rPr>
          <w:noProof/>
        </w:rPr>
        <w:drawing>
          <wp:inline distT="0" distB="0" distL="0" distR="0" wp14:anchorId="305E9426" wp14:editId="3AFE5891">
            <wp:extent cx="2982595" cy="1605647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4410" t="4704" r="3567" b="7230"/>
                    <a:stretch/>
                  </pic:blipFill>
                  <pic:spPr bwMode="auto">
                    <a:xfrm>
                      <a:off x="0" y="0"/>
                      <a:ext cx="2991623" cy="161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1AD32462" wp14:editId="20DD6477">
            <wp:extent cx="2762250" cy="1645164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34839" t="41551" r="45169" b="37282"/>
                    <a:stretch/>
                  </pic:blipFill>
                  <pic:spPr bwMode="auto">
                    <a:xfrm>
                      <a:off x="0" y="0"/>
                      <a:ext cx="2786207" cy="1659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CFE" w:rsidRDefault="00953CFE" w:rsidP="00C224A1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</w:rPr>
      </w:pPr>
    </w:p>
    <w:p w:rsidR="00912799" w:rsidRPr="00C20923" w:rsidRDefault="00C224A1" w:rsidP="00C224A1">
      <w:pPr>
        <w:shd w:val="clear" w:color="auto" w:fill="FFFFFF"/>
        <w:tabs>
          <w:tab w:val="left" w:pos="284"/>
        </w:tabs>
        <w:ind w:left="709"/>
        <w:jc w:val="both"/>
      </w:pPr>
      <w:r w:rsidRPr="00C20923">
        <w:rPr>
          <w:rFonts w:eastAsia="Calibri"/>
          <w:b/>
        </w:rPr>
        <w:t xml:space="preserve">МБОУ СОШ </w:t>
      </w:r>
      <w:r w:rsidRPr="00C20923">
        <w:rPr>
          <w:b/>
        </w:rPr>
        <w:t>№ 29 р.п.  Чунский Чунского района Иркутской области</w:t>
      </w:r>
      <w:r w:rsidRPr="00C20923">
        <w:t xml:space="preserve"> представил опыт работы коллектива учителей начальных классов по теме </w:t>
      </w:r>
      <w:r w:rsidRPr="00C20923">
        <w:rPr>
          <w:b/>
        </w:rPr>
        <w:t>«</w:t>
      </w:r>
      <w:r w:rsidRPr="00C20923">
        <w:t>От иллюстративной метафоры к экологической: движение на пути к целям устойчивого развития».</w:t>
      </w:r>
    </w:p>
    <w:p w:rsidR="002A7B9A" w:rsidRPr="00C20923" w:rsidRDefault="002A7B9A" w:rsidP="002A7B9A">
      <w:pPr>
        <w:shd w:val="clear" w:color="auto" w:fill="FFFFFF"/>
        <w:tabs>
          <w:tab w:val="left" w:pos="284"/>
        </w:tabs>
        <w:ind w:left="709"/>
        <w:jc w:val="center"/>
        <w:rPr>
          <w:color w:val="333333"/>
        </w:rPr>
      </w:pPr>
      <w:r w:rsidRPr="00C20923">
        <w:rPr>
          <w:noProof/>
        </w:rPr>
        <w:drawing>
          <wp:inline distT="0" distB="0" distL="0" distR="0" wp14:anchorId="4619E833" wp14:editId="22B75B8B">
            <wp:extent cx="2886075" cy="1753421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5292" t="6010" r="7683"/>
                    <a:stretch/>
                  </pic:blipFill>
                  <pic:spPr bwMode="auto">
                    <a:xfrm>
                      <a:off x="0" y="0"/>
                      <a:ext cx="2896009" cy="1759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00D598E7" wp14:editId="502C3018">
            <wp:extent cx="2466975" cy="173730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44247" t="49390" r="45316" b="37544"/>
                    <a:stretch/>
                  </pic:blipFill>
                  <pic:spPr bwMode="auto">
                    <a:xfrm>
                      <a:off x="0" y="0"/>
                      <a:ext cx="2486159" cy="1750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B9A" w:rsidRPr="00C20923" w:rsidRDefault="002A7B9A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70" w:tgtFrame="_blank" w:history="1">
        <w:r w:rsidR="00C224A1"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http://moodle.imc.tomsk.ru/mod/page/view.php?id=2897</w:t>
        </w:r>
      </w:hyperlink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C224A1" w:rsidRPr="00C20923">
        <w:rPr>
          <w:rFonts w:eastAsia="Calibri"/>
          <w:lang w:eastAsia="en-US"/>
        </w:rPr>
        <w:t>97</w:t>
      </w:r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C224A1" w:rsidRPr="00C20923">
        <w:rPr>
          <w:rFonts w:eastAsia="Calibri"/>
          <w:lang w:eastAsia="en-US"/>
        </w:rPr>
        <w:t>44</w:t>
      </w:r>
    </w:p>
    <w:p w:rsidR="0086355B" w:rsidRPr="00C20923" w:rsidRDefault="0086355B" w:rsidP="008F4E43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0841BB" w:rsidRPr="00C20923" w:rsidRDefault="000841BB" w:rsidP="000841BB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mbria"/>
          <w:b/>
          <w:i/>
          <w:u w:val="single"/>
          <w:lang w:eastAsia="en-US"/>
        </w:rPr>
        <w:t>Всероссийский флешмоб «Зеленые дела»</w:t>
      </w:r>
      <w:r w:rsidRPr="00C20923">
        <w:rPr>
          <w:rFonts w:eastAsia="Cambria"/>
          <w:lang w:eastAsia="en-US"/>
        </w:rPr>
        <w:t xml:space="preserve"> 12 мая 2021 года – в День экологического образования</w:t>
      </w:r>
      <w:r w:rsidRPr="00C20923">
        <w:rPr>
          <w:color w:val="333333"/>
        </w:rPr>
        <w:t>.</w:t>
      </w:r>
    </w:p>
    <w:p w:rsidR="00EA3E07" w:rsidRPr="00C20923" w:rsidRDefault="000841BB" w:rsidP="000841B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="00E066F6" w:rsidRPr="00C20923">
        <w:rPr>
          <w:rFonts w:eastAsia="Calibri"/>
          <w:shd w:val="clear" w:color="auto" w:fill="FFFFFF"/>
          <w:lang w:eastAsia="en-US"/>
        </w:rPr>
        <w:t>представлено 67</w:t>
      </w:r>
      <w:r w:rsidRPr="00C20923">
        <w:rPr>
          <w:rFonts w:eastAsia="Calibri"/>
          <w:shd w:val="clear" w:color="auto" w:fill="FFFFFF"/>
          <w:lang w:eastAsia="en-US"/>
        </w:rPr>
        <w:t xml:space="preserve"> видеороликов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 xml:space="preserve">: мероприятия, акции, образовательные практики, направленные на решение целей устойчивого развития, имеют огромное значение </w:t>
      </w:r>
      <w:r w:rsidRPr="00C20923">
        <w:rPr>
          <w:rFonts w:eastAsia="Calibri"/>
          <w:lang w:eastAsia="en-US"/>
        </w:rPr>
        <w:t>в реализации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> стратегии выживания </w:t>
      </w:r>
      <w:r w:rsidRPr="00C20923">
        <w:rPr>
          <w:rFonts w:eastAsia="Calibri"/>
          <w:lang w:eastAsia="en-US"/>
        </w:rPr>
        <w:t>и устойчивого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 xml:space="preserve"> развития человечества. </w:t>
      </w:r>
    </w:p>
    <w:p w:rsidR="000841BB" w:rsidRPr="00C20923" w:rsidRDefault="000841BB" w:rsidP="000841BB">
      <w:pPr>
        <w:shd w:val="clear" w:color="auto" w:fill="FFFFFF"/>
        <w:tabs>
          <w:tab w:val="left" w:pos="284"/>
        </w:tabs>
        <w:ind w:left="709"/>
        <w:jc w:val="both"/>
        <w:rPr>
          <w:b/>
        </w:rPr>
      </w:pPr>
      <w:r w:rsidRPr="00C20923">
        <w:rPr>
          <w:rFonts w:eastAsia="Calibri"/>
          <w:b/>
          <w:color w:val="000000"/>
          <w:shd w:val="clear" w:color="auto" w:fill="FFFFFF"/>
          <w:lang w:eastAsia="en-US"/>
        </w:rPr>
        <w:t>Участники: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 xml:space="preserve"> </w:t>
      </w:r>
      <w:r w:rsidRPr="00C20923">
        <w:rPr>
          <w:b/>
          <w:lang w:eastAsia="en-US"/>
        </w:rPr>
        <w:t>г. Томск</w:t>
      </w:r>
      <w:r w:rsidRPr="00C20923">
        <w:rPr>
          <w:lang w:eastAsia="en-US"/>
        </w:rPr>
        <w:t xml:space="preserve"> и </w:t>
      </w:r>
      <w:r w:rsidRPr="00C20923">
        <w:rPr>
          <w:b/>
          <w:lang w:eastAsia="en-US"/>
        </w:rPr>
        <w:t>Томская область</w:t>
      </w:r>
      <w:r w:rsidRPr="00C20923">
        <w:rPr>
          <w:lang w:eastAsia="en-US"/>
        </w:rPr>
        <w:t xml:space="preserve">: ДОУ №№ 3, 13, 15, 21, 28, 38, 46, 54, 79, 83, 94; гимназия № 55; ООШ № 39; СОШ № 5, 11, 58, Томский район НОШ мкр. «Южные ворота», Курлекская библиотека филиал  «МЦБ» Томского района, «Томский Хобби-центр»; </w:t>
      </w:r>
      <w:r w:rsidRPr="00C20923">
        <w:rPr>
          <w:b/>
          <w:lang w:eastAsia="en-US"/>
        </w:rPr>
        <w:t>Московская область</w:t>
      </w:r>
      <w:r w:rsidRPr="00C20923">
        <w:rPr>
          <w:lang w:eastAsia="en-US"/>
        </w:rPr>
        <w:t xml:space="preserve">: ГОЩ СОШ № 24, СОШ № 4 им. П.И. Климука ГОЩ структурное подразделение детский сад «Светлячок», МАДОУ № 2 «Росинка» г/о Дубна, № 26 «Радуга» Дубна, детский сад № 40 «Солнышко» г.о. Коломна, «Лицей города Рошаль»; </w:t>
      </w:r>
      <w:r w:rsidRPr="00C20923">
        <w:rPr>
          <w:b/>
          <w:lang w:eastAsia="en-US"/>
        </w:rPr>
        <w:t>Ростовская область</w:t>
      </w:r>
      <w:r w:rsidRPr="00C20923">
        <w:rPr>
          <w:lang w:eastAsia="en-US"/>
        </w:rPr>
        <w:t xml:space="preserve">: МБОУ Вареновская СОШ; </w:t>
      </w:r>
      <w:r w:rsidRPr="00C20923">
        <w:rPr>
          <w:b/>
          <w:lang w:eastAsia="en-US"/>
        </w:rPr>
        <w:t>Рязанская область:</w:t>
      </w:r>
      <w:r w:rsidRPr="00C20923">
        <w:rPr>
          <w:lang w:eastAsia="en-US"/>
        </w:rPr>
        <w:t xml:space="preserve"> г. Рязань - Школа № 59; </w:t>
      </w:r>
      <w:r w:rsidRPr="00C20923">
        <w:rPr>
          <w:b/>
          <w:lang w:eastAsia="en-US"/>
        </w:rPr>
        <w:t>ХМАО</w:t>
      </w:r>
      <w:r w:rsidRPr="00C20923">
        <w:rPr>
          <w:lang w:eastAsia="en-US"/>
        </w:rPr>
        <w:t xml:space="preserve">: МБОУ «Начальная школа №15» г. Нефтеюганск, МАДОУ "ДС №7 "Незабудка" г. Мегион; </w:t>
      </w:r>
      <w:r w:rsidRPr="00C20923">
        <w:rPr>
          <w:b/>
          <w:lang w:eastAsia="en-US"/>
        </w:rPr>
        <w:t>Новосибирская область</w:t>
      </w:r>
      <w:r w:rsidRPr="00C20923">
        <w:rPr>
          <w:lang w:eastAsia="en-US"/>
        </w:rPr>
        <w:t xml:space="preserve">: МБОУ Новосибирского района «Новолуговская средняя школа № 57»; </w:t>
      </w:r>
      <w:r w:rsidRPr="00C20923">
        <w:rPr>
          <w:b/>
          <w:lang w:eastAsia="en-US"/>
        </w:rPr>
        <w:t>Челябинская область</w:t>
      </w:r>
      <w:r w:rsidRPr="00C20923">
        <w:rPr>
          <w:lang w:eastAsia="en-US"/>
        </w:rPr>
        <w:t xml:space="preserve">: СОШ № 75, 94, Гимназия № 93; </w:t>
      </w:r>
      <w:r w:rsidRPr="00C20923">
        <w:rPr>
          <w:b/>
          <w:lang w:eastAsia="en-US"/>
        </w:rPr>
        <w:t>Иркутская область</w:t>
      </w:r>
      <w:r w:rsidRPr="00C20923">
        <w:rPr>
          <w:lang w:eastAsia="en-US"/>
        </w:rPr>
        <w:t xml:space="preserve">: СОШ №45, ДОУ № 101 г. Братска, детский сад №180 город Иркутск; </w:t>
      </w:r>
      <w:r w:rsidRPr="00C20923">
        <w:rPr>
          <w:b/>
          <w:lang w:eastAsia="en-US"/>
        </w:rPr>
        <w:t>Свердловская область</w:t>
      </w:r>
      <w:r w:rsidRPr="00C20923">
        <w:rPr>
          <w:lang w:eastAsia="en-US"/>
        </w:rPr>
        <w:t xml:space="preserve">: г. Екатеринбург ДОУ №№ 14, 49, 233, 366, лицей №135, ФГБ ДОУ № 568; </w:t>
      </w:r>
      <w:r w:rsidRPr="00C20923">
        <w:rPr>
          <w:b/>
          <w:lang w:eastAsia="en-US"/>
        </w:rPr>
        <w:t>Кемеровская область</w:t>
      </w:r>
      <w:r w:rsidRPr="00C20923">
        <w:rPr>
          <w:lang w:eastAsia="en-US"/>
        </w:rPr>
        <w:t>: детский сад №1 «Ласточка» г. Гурьевска, МБОУ «СОШ №25 г. Салаира»</w:t>
      </w:r>
    </w:p>
    <w:p w:rsidR="000841BB" w:rsidRPr="00C20923" w:rsidRDefault="000841BB" w:rsidP="000841B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r w:rsidR="000F6133" w:rsidRPr="00C20923">
        <w:rPr>
          <w:b/>
          <w:color w:val="0000FF"/>
        </w:rPr>
        <w:t>http://partner-unitwin.net/archives/7183</w:t>
      </w:r>
    </w:p>
    <w:p w:rsidR="000841BB" w:rsidRPr="00C20923" w:rsidRDefault="000841BB" w:rsidP="000841B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0841BB" w:rsidRPr="00C20923" w:rsidRDefault="000841BB" w:rsidP="000841B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="00290613" w:rsidRPr="00C20923">
        <w:rPr>
          <w:rFonts w:eastAsia="Calibri"/>
          <w:lang w:eastAsia="en-US"/>
        </w:rPr>
        <w:t>1057</w:t>
      </w:r>
    </w:p>
    <w:p w:rsidR="000841BB" w:rsidRPr="00C20923" w:rsidRDefault="000841BB" w:rsidP="000841B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="00290613" w:rsidRPr="00C20923">
        <w:rPr>
          <w:rFonts w:eastAsia="Calibri"/>
          <w:lang w:eastAsia="en-US"/>
        </w:rPr>
        <w:t>197</w:t>
      </w:r>
    </w:p>
    <w:p w:rsidR="00290613" w:rsidRPr="00C20923" w:rsidRDefault="00290613" w:rsidP="00290613">
      <w:pPr>
        <w:pStyle w:val="a3"/>
        <w:ind w:left="14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D217B5" wp14:editId="63E436B2">
            <wp:extent cx="2362200" cy="2362200"/>
            <wp:effectExtent l="0" t="0" r="0" b="0"/>
            <wp:docPr id="17" name="Рисунок 17" descr="C:\Users\osipova.IMC\Desktop\Зам.развития\2021 ГОД\ФЛЕШМОБ ЗЕЛЕНЫЕ ДЕЛА\12 мая флешмо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ipova.IMC\Desktop\Зам.развития\2021 ГОД\ФЛЕШМОБ ЗЕЛЕНЫЕ ДЕЛА\12 мая флешмоб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9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13307E" wp14:editId="0C3825D9">
            <wp:extent cx="2362200" cy="2362200"/>
            <wp:effectExtent l="0" t="0" r="0" b="0"/>
            <wp:docPr id="18" name="Рисунок 18" descr="C:\Users\osipova.IMC\Desktop\Зам.развития\2021 ГОД\ФЛЕШМОБ ЗЕЛЕНЫЕ ДЕЛА\баннер з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sipova.IMC\Desktop\Зам.развития\2021 ГОД\ФЛЕШМОБ ЗЕЛЕНЫЕ ДЕЛА\баннер зд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3C8" w:rsidRPr="00C20923" w:rsidRDefault="000C13C8" w:rsidP="008F4F08">
      <w:pPr>
        <w:shd w:val="clear" w:color="auto" w:fill="FFFFFF"/>
        <w:tabs>
          <w:tab w:val="left" w:pos="284"/>
        </w:tabs>
        <w:ind w:left="142"/>
        <w:contextualSpacing/>
        <w:jc w:val="center"/>
        <w:rPr>
          <w:rFonts w:eastAsia="Calibri"/>
          <w:b/>
          <w:i/>
          <w:lang w:eastAsia="en-US"/>
        </w:rPr>
      </w:pP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b/>
          <w:noProof/>
        </w:rPr>
        <w:drawing>
          <wp:anchor distT="0" distB="0" distL="114300" distR="114300" simplePos="0" relativeHeight="251681280" behindDoc="1" locked="0" layoutInCell="1" allowOverlap="1" wp14:anchorId="40B7ACCC" wp14:editId="616CF057">
            <wp:simplePos x="0" y="0"/>
            <wp:positionH relativeFrom="column">
              <wp:posOffset>4221480</wp:posOffset>
            </wp:positionH>
            <wp:positionV relativeFrom="paragraph">
              <wp:posOffset>11430</wp:posOffset>
            </wp:positionV>
            <wp:extent cx="2219325" cy="2219325"/>
            <wp:effectExtent l="0" t="0" r="0" b="0"/>
            <wp:wrapTight wrapText="bothSides">
              <wp:wrapPolygon edited="0">
                <wp:start x="0" y="0"/>
                <wp:lineTo x="0" y="21507"/>
                <wp:lineTo x="21507" y="21507"/>
                <wp:lineTo x="21507" y="0"/>
                <wp:lineTo x="0" y="0"/>
              </wp:wrapPolygon>
            </wp:wrapTight>
            <wp:docPr id="58" name="Рисунок 1" descr="эколог.челленд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эколог.челлендж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0923">
        <w:rPr>
          <w:rFonts w:eastAsia="Calibri"/>
          <w:b/>
          <w:lang w:eastAsia="en-US"/>
        </w:rPr>
        <w:t>Название: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«Зеленая неделя» для обучающихся 1-11 классов</w:t>
      </w:r>
      <w:r w:rsidRPr="00C20923">
        <w:rPr>
          <w:rFonts w:eastAsia="Calibri"/>
          <w:lang w:eastAsia="en-US"/>
        </w:rPr>
        <w:t xml:space="preserve"> </w:t>
      </w: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Вид:</w:t>
      </w:r>
      <w:r w:rsidRPr="00C20923">
        <w:rPr>
          <w:rFonts w:eastAsia="Calibri"/>
          <w:lang w:eastAsia="en-US"/>
        </w:rPr>
        <w:t xml:space="preserve"> «Экологический челлендж»  </w:t>
      </w: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Цель и задачи</w:t>
      </w:r>
      <w:r w:rsidRPr="00C20923">
        <w:rPr>
          <w:rFonts w:eastAsia="Calibri"/>
          <w:lang w:eastAsia="en-US"/>
        </w:rPr>
        <w:t xml:space="preserve">: </w:t>
      </w:r>
      <w:r w:rsidRPr="00C20923">
        <w:t>становление и развитие экологической культуры, экологического сознания и мышления личности, экологическое воспитание подрастающего поколения, повышение интереса к к</w:t>
      </w:r>
      <w:r w:rsidRPr="00C20923">
        <w:rPr>
          <w:color w:val="000000"/>
          <w:shd w:val="clear" w:color="auto" w:fill="FFFFFF"/>
        </w:rPr>
        <w:t>ультурному и природному разнообразию нашей страны, сохранению экологического равновесия в мире</w:t>
      </w:r>
    </w:p>
    <w:p w:rsidR="00696599" w:rsidRPr="00C20923" w:rsidRDefault="00696599" w:rsidP="00696599">
      <w:pPr>
        <w:ind w:left="567"/>
        <w:contextualSpacing/>
        <w:jc w:val="both"/>
        <w:rPr>
          <w:b/>
          <w:color w:val="000000"/>
          <w:shd w:val="clear" w:color="auto" w:fill="FFFFFF"/>
          <w:lang w:bidi="ru-RU"/>
        </w:rPr>
      </w:pPr>
      <w:r w:rsidRPr="00C20923">
        <w:rPr>
          <w:rFonts w:eastAsia="Calibri"/>
          <w:b/>
          <w:lang w:eastAsia="en-US"/>
        </w:rPr>
        <w:t>Партнеры (со-организаторы):</w:t>
      </w:r>
    </w:p>
    <w:p w:rsidR="00696599" w:rsidRPr="00C20923" w:rsidRDefault="00696599" w:rsidP="00696599">
      <w:pPr>
        <w:ind w:left="567"/>
        <w:jc w:val="both"/>
        <w:rPr>
          <w:color w:val="000000"/>
          <w:shd w:val="clear" w:color="auto" w:fill="FFFFFF"/>
          <w:lang w:bidi="ru-RU"/>
        </w:rPr>
      </w:pPr>
      <w:r w:rsidRPr="00C20923">
        <w:rPr>
          <w:color w:val="000000"/>
          <w:shd w:val="clear" w:color="auto" w:fill="FFFFFF"/>
          <w:lang w:bidi="ru-RU"/>
        </w:rPr>
        <w:t>- Сетевая кафедра ЮНЕСКО ФГБНУ «ИСРО РАО»;</w:t>
      </w:r>
    </w:p>
    <w:p w:rsidR="00696599" w:rsidRPr="00C20923" w:rsidRDefault="00696599" w:rsidP="00696599">
      <w:pPr>
        <w:ind w:left="567"/>
        <w:jc w:val="both"/>
        <w:rPr>
          <w:color w:val="000000"/>
          <w:shd w:val="clear" w:color="auto" w:fill="FFFFFF"/>
          <w:lang w:bidi="ru-RU"/>
        </w:rPr>
      </w:pPr>
      <w:r w:rsidRPr="00C20923">
        <w:rPr>
          <w:color w:val="000000"/>
          <w:shd w:val="clear" w:color="auto" w:fill="FFFFFF"/>
          <w:lang w:bidi="ru-RU"/>
        </w:rPr>
        <w:t>- МАУ ИМЦ г. Томска.</w:t>
      </w:r>
    </w:p>
    <w:p w:rsidR="00696599" w:rsidRPr="00C20923" w:rsidRDefault="00696599" w:rsidP="00696599">
      <w:pPr>
        <w:ind w:left="567"/>
        <w:jc w:val="both"/>
        <w:rPr>
          <w:color w:val="000000"/>
          <w:shd w:val="clear" w:color="auto" w:fill="FFFFFF"/>
          <w:lang w:bidi="ru-RU"/>
        </w:rPr>
      </w:pPr>
      <w:r w:rsidRPr="00C20923">
        <w:rPr>
          <w:color w:val="000000"/>
          <w:shd w:val="clear" w:color="auto" w:fill="FFFFFF"/>
          <w:lang w:bidi="ru-RU"/>
        </w:rPr>
        <w:t>- МАОУ СОШ № 5 им. А.К. Ерохина г. Томска</w:t>
      </w: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</w:t>
      </w: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участников: 101 участник</w:t>
      </w:r>
      <w:r w:rsidRPr="00C20923">
        <w:rPr>
          <w:rFonts w:eastAsia="Calibri"/>
          <w:lang w:eastAsia="en-US"/>
        </w:rPr>
        <w:t xml:space="preserve"> (сколько педагогов, сколько обучающихся) - 10 команд (87 обучающихся), 14 руководителей (учителей).</w:t>
      </w:r>
    </w:p>
    <w:p w:rsidR="00696599" w:rsidRPr="00C20923" w:rsidRDefault="00696599" w:rsidP="00696599">
      <w:pPr>
        <w:ind w:left="567"/>
        <w:jc w:val="both"/>
        <w:rPr>
          <w:color w:val="000000"/>
        </w:rPr>
      </w:pPr>
      <w:r w:rsidRPr="00C20923">
        <w:rPr>
          <w:rFonts w:eastAsia="Calibri"/>
          <w:b/>
          <w:lang w:eastAsia="en-US"/>
        </w:rPr>
        <w:t>Количество и перечень регионов, участвующих в конкурсе:</w:t>
      </w:r>
      <w:r w:rsidRPr="00C20923">
        <w:rPr>
          <w:rFonts w:eastAsia="Calibri"/>
          <w:lang w:eastAsia="en-US"/>
        </w:rPr>
        <w:t xml:space="preserve"> г. Томск, Томская область, </w:t>
      </w:r>
      <w:r w:rsidRPr="00C20923">
        <w:rPr>
          <w:color w:val="000000"/>
        </w:rPr>
        <w:t>г.о. Щелково Московская область.</w:t>
      </w:r>
    </w:p>
    <w:p w:rsidR="00696599" w:rsidRPr="00C20923" w:rsidRDefault="00696599" w:rsidP="00696599">
      <w:pPr>
        <w:ind w:left="567"/>
        <w:jc w:val="both"/>
        <w:rPr>
          <w:color w:val="000000"/>
        </w:rPr>
      </w:pPr>
      <w:r w:rsidRPr="00C20923">
        <w:rPr>
          <w:rFonts w:eastAsia="Calibri"/>
          <w:b/>
          <w:lang w:eastAsia="en-US"/>
        </w:rPr>
        <w:t>Перечень ОО, рекомендованных для трансляции опыта с указанием тематики имеющегося опыта (необходимо для справки управленческого решения):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color w:val="000000"/>
        </w:rPr>
        <w:t>МАОУ гимназия № 55 им. Е. Г. Вёрсткиной, г. Томска, ОГАОУ Губернаторский Светленский лицей.</w:t>
      </w:r>
    </w:p>
    <w:p w:rsidR="00696599" w:rsidRPr="00C20923" w:rsidRDefault="00696599" w:rsidP="00696599">
      <w:pPr>
        <w:shd w:val="clear" w:color="auto" w:fill="FFFFFF"/>
        <w:ind w:left="567"/>
        <w:rPr>
          <w:color w:val="222222"/>
        </w:rPr>
      </w:pPr>
      <w:r w:rsidRPr="00C20923">
        <w:rPr>
          <w:b/>
          <w:color w:val="222222"/>
        </w:rPr>
        <w:t>Конкурсные видео на размещены</w:t>
      </w:r>
      <w:r w:rsidRPr="00C20923">
        <w:rPr>
          <w:color w:val="222222"/>
        </w:rPr>
        <w:t xml:space="preserve"> YouTube канале: </w:t>
      </w:r>
      <w:hyperlink r:id="rId74" w:tgtFrame="_blank" w:history="1">
        <w:r w:rsidRPr="00C20923">
          <w:rPr>
            <w:color w:val="1155CC"/>
            <w:u w:val="single"/>
          </w:rPr>
          <w:t>https://www.youtube.com/channel/UCFyuWcT4lZs2HjwbSl8f66w</w:t>
        </w:r>
      </w:hyperlink>
    </w:p>
    <w:p w:rsidR="00696599" w:rsidRPr="00C20923" w:rsidRDefault="00696599" w:rsidP="00696599">
      <w:pPr>
        <w:ind w:left="567"/>
        <w:jc w:val="both"/>
        <w:rPr>
          <w:rFonts w:eastAsia="Calibri"/>
          <w:lang w:eastAsia="en-US"/>
        </w:rPr>
      </w:pP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851" w:firstLine="709"/>
        <w:jc w:val="both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2B4D1877" wp14:editId="47B0656C">
            <wp:extent cx="4732020" cy="2295271"/>
            <wp:effectExtent l="0" t="0" r="0" b="0"/>
            <wp:docPr id="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8" t="38467" r="48138" b="33519"/>
                    <a:stretch/>
                  </pic:blipFill>
                  <pic:spPr bwMode="auto">
                    <a:xfrm>
                      <a:off x="0" y="0"/>
                      <a:ext cx="4735029" cy="229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142"/>
        <w:contextualSpacing/>
        <w:jc w:val="center"/>
        <w:rPr>
          <w:rFonts w:eastAsia="Calibri"/>
          <w:b/>
          <w:i/>
          <w:lang w:eastAsia="en-US"/>
        </w:rPr>
      </w:pPr>
    </w:p>
    <w:p w:rsidR="00696599" w:rsidRPr="00C20923" w:rsidRDefault="00696599" w:rsidP="006965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</w:p>
    <w:p w:rsidR="00C20923" w:rsidRPr="00C20923" w:rsidRDefault="00C20923" w:rsidP="00C20923">
      <w:pPr>
        <w:autoSpaceDE w:val="0"/>
        <w:autoSpaceDN w:val="0"/>
        <w:adjustRightInd w:val="0"/>
        <w:ind w:left="567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Название: </w:t>
      </w:r>
      <w:bookmarkStart w:id="0" w:name="_GoBack"/>
      <w:r w:rsidRPr="00C20923">
        <w:rPr>
          <w:rFonts w:eastAsia="Calibri"/>
          <w:b/>
          <w:i/>
          <w:u w:val="single"/>
          <w:lang w:eastAsia="en-US"/>
        </w:rPr>
        <w:t>Международная научно-практическая конференция «Образование – 2030. Дорожная карта»</w:t>
      </w:r>
      <w:r>
        <w:rPr>
          <w:rFonts w:eastAsia="Calibri"/>
          <w:b/>
          <w:i/>
          <w:u w:val="single"/>
          <w:lang w:eastAsia="en-US"/>
        </w:rPr>
        <w:t>.</w:t>
      </w:r>
    </w:p>
    <w:p w:rsidR="00C974E6" w:rsidRPr="00C974E6" w:rsidRDefault="00C974E6" w:rsidP="00C974E6">
      <w:pPr>
        <w:ind w:left="567" w:firstLine="709"/>
        <w:jc w:val="both"/>
        <w:rPr>
          <w:rFonts w:eastAsia="Calibri"/>
          <w:lang w:eastAsia="en-US"/>
        </w:rPr>
      </w:pPr>
      <w:r w:rsidRPr="00C974E6">
        <w:rPr>
          <w:rFonts w:eastAsia="Calibri"/>
          <w:lang w:eastAsia="en-US"/>
        </w:rPr>
        <w:t xml:space="preserve">Международная научно-практическая конференция, проходившая 15-16 июня 2021 года, была посвящена обсуждению вопросов реализации Глобальной программы действий в области образования в рамках Дорожной карты 2030, а также подготовки ЮНЕСКО новой глобальной инициативы «Будущее образование» (до 2050 г.). </w:t>
      </w:r>
    </w:p>
    <w:p w:rsidR="00C974E6" w:rsidRPr="00C974E6" w:rsidRDefault="00C974E6" w:rsidP="00C974E6">
      <w:pPr>
        <w:ind w:left="709" w:firstLine="709"/>
        <w:jc w:val="both"/>
        <w:rPr>
          <w:rFonts w:eastAsia="Calibri"/>
          <w:lang w:eastAsia="en-US"/>
        </w:rPr>
      </w:pPr>
      <w:r w:rsidRPr="00C974E6">
        <w:rPr>
          <w:rFonts w:eastAsia="Calibri"/>
          <w:lang w:eastAsia="en-US"/>
        </w:rPr>
        <w:t xml:space="preserve">Целью конференции было содействие международному и межрегиональному сотрудничеству в области теории и практики обновления содержания образования стран СНГ в соответствии с Целью устойчивого развития 4.7. </w:t>
      </w:r>
    </w:p>
    <w:p w:rsidR="00C974E6" w:rsidRPr="00C974E6" w:rsidRDefault="00C974E6" w:rsidP="00C974E6">
      <w:pPr>
        <w:shd w:val="clear" w:color="auto" w:fill="FFFFFF"/>
        <w:ind w:left="567" w:firstLine="567"/>
        <w:jc w:val="both"/>
        <w:rPr>
          <w:color w:val="000000"/>
        </w:rPr>
      </w:pPr>
      <w:r w:rsidRPr="00C974E6">
        <w:rPr>
          <w:rFonts w:eastAsia="Calibri"/>
          <w:lang w:eastAsia="en-US"/>
        </w:rPr>
        <w:t xml:space="preserve">В ключевом выступлении </w:t>
      </w:r>
      <w:r w:rsidRPr="00C974E6">
        <w:rPr>
          <w:color w:val="000000"/>
        </w:rPr>
        <w:t xml:space="preserve">Саямова Юрия Николаевича, профессора Московского государственного университета имени М.В. Ломоносова, члена Римского клуба, </w:t>
      </w:r>
      <w:r w:rsidR="00E90A48">
        <w:rPr>
          <w:color w:val="000000"/>
        </w:rPr>
        <w:t>озвучена</w:t>
      </w:r>
      <w:r w:rsidRPr="00C974E6">
        <w:rPr>
          <w:color w:val="000000"/>
        </w:rPr>
        <w:t xml:space="preserve"> новая глобальная инициатива ЮНЕСКО «Будущее образования», которая призвана предложить перспективную образовательную концепцию на период до 2050 года и за его пределы. Инициатива предполагает разработку международного доклада, получившего название «Будущее образования. Учиться становиться». Отмеча</w:t>
      </w:r>
      <w:r w:rsidR="00E90A48">
        <w:rPr>
          <w:color w:val="000000"/>
        </w:rPr>
        <w:t>лась</w:t>
      </w:r>
      <w:r w:rsidRPr="00C974E6">
        <w:rPr>
          <w:color w:val="000000"/>
        </w:rPr>
        <w:t xml:space="preserve"> важность регенеративного образования, экологического образования и образования для устойчивого развития. В этой связи упомина</w:t>
      </w:r>
      <w:r w:rsidR="00E90A48">
        <w:rPr>
          <w:color w:val="000000"/>
        </w:rPr>
        <w:t>лись</w:t>
      </w:r>
      <w:r w:rsidRPr="00C974E6">
        <w:rPr>
          <w:color w:val="000000"/>
        </w:rPr>
        <w:t xml:space="preserve"> итоги Всемирной конференции ЮНЕСКО по образованию для устойчивого развития</w:t>
      </w:r>
      <w:r w:rsidR="00E90A48">
        <w:rPr>
          <w:color w:val="000000"/>
        </w:rPr>
        <w:t>, которая прошла</w:t>
      </w:r>
      <w:r w:rsidRPr="00C974E6">
        <w:rPr>
          <w:color w:val="000000"/>
        </w:rPr>
        <w:t xml:space="preserve"> 17-19 мая 2021 года в Берлине.</w:t>
      </w:r>
    </w:p>
    <w:p w:rsidR="002E2C9B" w:rsidRPr="00C20923" w:rsidRDefault="002E2C9B" w:rsidP="002E2C9B">
      <w:pPr>
        <w:ind w:left="567"/>
        <w:jc w:val="center"/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 wp14:anchorId="34836339" wp14:editId="6EE05DAB">
            <wp:extent cx="3200400" cy="229569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3377" t="15156" r="53254" b="39373"/>
                    <a:stretch/>
                  </pic:blipFill>
                  <pic:spPr bwMode="auto">
                    <a:xfrm>
                      <a:off x="0" y="0"/>
                      <a:ext cx="3225495" cy="2313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923" w:rsidRPr="00C20923" w:rsidRDefault="00C20923" w:rsidP="003C1D53">
      <w:pPr>
        <w:ind w:left="1275" w:firstLine="141"/>
        <w:jc w:val="both"/>
        <w:rPr>
          <w:rFonts w:eastAsia="Calibri"/>
          <w:b/>
          <w:bCs/>
          <w:i/>
          <w:iCs/>
        </w:rPr>
      </w:pPr>
      <w:r w:rsidRPr="00C20923">
        <w:rPr>
          <w:rFonts w:eastAsia="Calibri"/>
          <w:b/>
          <w:bCs/>
          <w:i/>
          <w:iCs/>
        </w:rPr>
        <w:t>Организатор</w:t>
      </w:r>
      <w:r w:rsidR="006971B9">
        <w:rPr>
          <w:rFonts w:eastAsia="Calibri"/>
          <w:b/>
          <w:bCs/>
          <w:i/>
          <w:iCs/>
        </w:rPr>
        <w:t>ами</w:t>
      </w:r>
      <w:r w:rsidRPr="00C20923">
        <w:rPr>
          <w:rFonts w:eastAsia="Calibri"/>
          <w:b/>
          <w:bCs/>
          <w:i/>
          <w:iCs/>
        </w:rPr>
        <w:t xml:space="preserve"> конференции</w:t>
      </w:r>
      <w:r w:rsidR="006971B9">
        <w:rPr>
          <w:rFonts w:eastAsia="Calibri"/>
          <w:b/>
          <w:bCs/>
          <w:i/>
          <w:iCs/>
        </w:rPr>
        <w:t xml:space="preserve"> выступали</w:t>
      </w:r>
      <w:r w:rsidRPr="00C20923">
        <w:rPr>
          <w:rFonts w:eastAsia="Calibri"/>
          <w:b/>
          <w:bCs/>
          <w:i/>
          <w:iCs/>
        </w:rPr>
        <w:t>: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Общественный совет базовой организации государств-участников СНГ по экологическому образованию (Беларусь)</w:t>
      </w:r>
    </w:p>
    <w:p w:rsidR="00C20923" w:rsidRPr="00C20923" w:rsidRDefault="00C20923" w:rsidP="00C20923">
      <w:pPr>
        <w:ind w:left="567"/>
        <w:jc w:val="both"/>
        <w:rPr>
          <w:bCs/>
          <w:lang w:eastAsia="en-US"/>
        </w:rPr>
      </w:pPr>
      <w:r w:rsidRPr="00C20923">
        <w:rPr>
          <w:bCs/>
          <w:lang w:eastAsia="en-US"/>
        </w:rPr>
        <w:t>Кафедра ЮНЕСКО по изучению глобальных проблем и возникающих социальных и этических вызовов для больших городов и их населения на факультете глобальных процессов МГУ им М.В. Ломоносова совместно с ее партнёрством «Экологическое образование для устойчивого развития в глобальном мире»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  <w:lang w:eastAsia="en-US"/>
        </w:rPr>
      </w:pPr>
      <w:r w:rsidRPr="00C20923">
        <w:rPr>
          <w:bCs/>
          <w:lang w:eastAsia="en-US"/>
        </w:rPr>
        <w:t>Евразийский национальный университет имени Л.Н. Гумилева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Научный совет по проблемам экологического образования РАО (Россия)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Российская экологическая академия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 xml:space="preserve">Неправительственный экологический фонд имени В.И. Вернадского 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bookmarkStart w:id="1" w:name="_Hlk66687933"/>
      <w:r w:rsidRPr="00C20923">
        <w:rPr>
          <w:rFonts w:eastAsia="Calibri"/>
          <w:bCs/>
        </w:rPr>
        <w:t xml:space="preserve">Межрегиональное сетевое партнерство педагогов «Учимся жить устойчиво в глобальном мире: Экология. Здоровье. Безопасность» 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ФГБНУ «Институт стратегии развития образования РАО»</w:t>
      </w:r>
    </w:p>
    <w:bookmarkEnd w:id="1"/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Департамент профессионального образования Томской области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Департамент природных ресурсов и охраны окружающей среды Томской области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ОГБУ ДПО «Региональный центр развития профессиональных компетенций» Томской области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t>ОГБУ «Областной комитет охраны окружающей среды и природопользования» Томской области</w:t>
      </w:r>
    </w:p>
    <w:p w:rsidR="00C20923" w:rsidRPr="00C20923" w:rsidRDefault="00C20923" w:rsidP="00C20923">
      <w:pPr>
        <w:ind w:left="567"/>
        <w:jc w:val="both"/>
        <w:rPr>
          <w:rFonts w:eastAsia="Calibri"/>
          <w:bCs/>
          <w:lang w:eastAsia="en-US"/>
        </w:rPr>
      </w:pPr>
      <w:r w:rsidRPr="00C20923">
        <w:rPr>
          <w:rFonts w:eastAsia="Calibri"/>
          <w:bCs/>
          <w:lang w:eastAsia="en-US"/>
        </w:rPr>
        <w:t>Кафедра экологического менеджмента Биологического института НИ Томского государственного университета</w:t>
      </w:r>
    </w:p>
    <w:p w:rsidR="00C20923" w:rsidRDefault="00C20923" w:rsidP="00C20923">
      <w:pPr>
        <w:ind w:left="567"/>
        <w:jc w:val="both"/>
        <w:rPr>
          <w:rFonts w:eastAsia="Calibri"/>
          <w:bCs/>
        </w:rPr>
      </w:pPr>
      <w:r w:rsidRPr="00C20923">
        <w:rPr>
          <w:rFonts w:eastAsia="Calibri"/>
          <w:bCs/>
        </w:rPr>
        <w:lastRenderedPageBreak/>
        <w:t>МАУ Информационно-методический центр г. Томска</w:t>
      </w:r>
    </w:p>
    <w:p w:rsidR="002E2C9B" w:rsidRDefault="00C20923" w:rsidP="00B92795">
      <w:pPr>
        <w:autoSpaceDE w:val="0"/>
        <w:autoSpaceDN w:val="0"/>
        <w:adjustRightInd w:val="0"/>
        <w:ind w:left="708" w:firstLine="708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Участники</w:t>
      </w:r>
      <w:r w:rsidR="003C1D53">
        <w:rPr>
          <w:rFonts w:eastAsia="Calibri"/>
          <w:b/>
          <w:lang w:eastAsia="en-US"/>
        </w:rPr>
        <w:t xml:space="preserve"> </w:t>
      </w:r>
      <w:r w:rsidR="004026F6">
        <w:rPr>
          <w:rFonts w:eastAsia="Calibri"/>
          <w:b/>
          <w:lang w:eastAsia="en-US"/>
        </w:rPr>
        <w:t xml:space="preserve">конференции </w:t>
      </w:r>
      <w:r w:rsidR="003C1D53">
        <w:rPr>
          <w:rFonts w:eastAsia="Calibri"/>
          <w:b/>
          <w:lang w:eastAsia="en-US"/>
        </w:rPr>
        <w:t>(география)</w:t>
      </w:r>
      <w:r w:rsidRPr="00C20923">
        <w:rPr>
          <w:rFonts w:eastAsia="Calibri"/>
          <w:b/>
          <w:lang w:eastAsia="en-US"/>
        </w:rPr>
        <w:t xml:space="preserve">: Томск, Томская область: </w:t>
      </w:r>
      <w:r w:rsidRPr="00C20923">
        <w:rPr>
          <w:rFonts w:eastAsia="Calibri"/>
          <w:lang w:eastAsia="en-US"/>
        </w:rPr>
        <w:t xml:space="preserve">МБОУ СОШ № 5 им. А. К. Ерохина, МАДОУ № 94, МАДОУ № 50, МАОУ санаторно-лесная школа, МАОУ гимназия №18, МБОУ «Средняя общеобразовательная школа №198», г. Северск; </w:t>
      </w:r>
    </w:p>
    <w:p w:rsidR="002E2C9B" w:rsidRPr="003C1D53" w:rsidRDefault="00C20923" w:rsidP="00B92795">
      <w:pPr>
        <w:autoSpaceDE w:val="0"/>
        <w:autoSpaceDN w:val="0"/>
        <w:adjustRightInd w:val="0"/>
        <w:ind w:left="708" w:firstLine="708"/>
        <w:contextualSpacing/>
        <w:jc w:val="both"/>
      </w:pPr>
      <w:r w:rsidRPr="00C20923">
        <w:rPr>
          <w:rFonts w:eastAsia="Calibri"/>
          <w:b/>
          <w:lang w:eastAsia="en-US"/>
        </w:rPr>
        <w:t>Москва, Московская область:</w:t>
      </w:r>
      <w:r w:rsidRPr="00C20923">
        <w:rPr>
          <w:rFonts w:eastAsia="Calibri"/>
          <w:lang w:eastAsia="en-US"/>
        </w:rPr>
        <w:t xml:space="preserve"> </w:t>
      </w:r>
      <w:r w:rsidRPr="003C1D53">
        <w:rPr>
          <w:rFonts w:eastAsia="Calibri"/>
          <w:lang w:eastAsia="en-US"/>
        </w:rPr>
        <w:t xml:space="preserve">Институт стратегии развития образования РАО, ФГБОУ ВО «Московский государственный медико-стоматологический университет имени А.И. Евдокимова» Минздрава России, Москва, </w:t>
      </w:r>
      <w:r w:rsidRPr="003C1D53">
        <w:t xml:space="preserve">Географический факультет МГУ имени М.В. Ломоносова, Институт фундаментальных проблем биологии РАН, Географо-экологический факультет Московского государственного областного университета, г. Мытищи, ФГБНУ «Институт художественного образования и культурологии РАО», ГБОУДО «Московский детско-юношеский центр экологии, краеведения и туризма», Экоцентр «Воробьёвы горы» Московского городского управления природными территориями, ГБОУ "Школа № 1392 имени Д.В. Рябинкина", Межрегиональная общественная организация «Русское экологическое общество»; Московский городской педагогический университет; </w:t>
      </w:r>
      <w:r w:rsidR="002E2C9B" w:rsidRPr="003C1D53">
        <w:t>Российская академия народного хозяйства и государственной службы;</w:t>
      </w:r>
      <w:r w:rsidR="00764973" w:rsidRPr="003C1D53">
        <w:t xml:space="preserve"> </w:t>
      </w:r>
      <w:r w:rsidR="00B92795" w:rsidRPr="003C1D53">
        <w:t>Академия социального управления;</w:t>
      </w:r>
    </w:p>
    <w:p w:rsidR="00B92795" w:rsidRPr="003C1D53" w:rsidRDefault="00C20923" w:rsidP="00B92795">
      <w:pPr>
        <w:autoSpaceDE w:val="0"/>
        <w:autoSpaceDN w:val="0"/>
        <w:adjustRightInd w:val="0"/>
        <w:ind w:left="708" w:firstLine="708"/>
        <w:jc w:val="both"/>
      </w:pPr>
      <w:r w:rsidRPr="003C1D53">
        <w:rPr>
          <w:b/>
        </w:rPr>
        <w:t xml:space="preserve">Республика Бурятия: </w:t>
      </w:r>
      <w:r w:rsidRPr="003C1D53">
        <w:t>Бурятский госуниверситет им. Д. Банзарова, г. Улан-Удэ,</w:t>
      </w:r>
      <w:r w:rsidRPr="003C1D53">
        <w:rPr>
          <w:b/>
        </w:rPr>
        <w:t xml:space="preserve"> </w:t>
      </w:r>
      <w:r w:rsidRPr="003C1D53">
        <w:t xml:space="preserve">ГАУ ДПО РБ «Бурятский республиканский институт образовательной политики»; </w:t>
      </w:r>
    </w:p>
    <w:p w:rsidR="00B92795" w:rsidRPr="003C1D53" w:rsidRDefault="00C20923" w:rsidP="00B92795">
      <w:pPr>
        <w:autoSpaceDE w:val="0"/>
        <w:autoSpaceDN w:val="0"/>
        <w:adjustRightInd w:val="0"/>
        <w:ind w:left="708" w:firstLine="708"/>
        <w:jc w:val="both"/>
        <w:rPr>
          <w:b/>
        </w:rPr>
      </w:pPr>
      <w:r w:rsidRPr="003C1D53">
        <w:rPr>
          <w:b/>
        </w:rPr>
        <w:t xml:space="preserve">Свердловская область: </w:t>
      </w:r>
      <w:r w:rsidRPr="003C1D53">
        <w:t>ГБПОУ «Свердловский областной медицинский колледж», г. Екатеринбург; Уральский государственный педагогический университет; МАДОУ № 14, г. Екатеринбург;</w:t>
      </w:r>
      <w:r w:rsidRPr="003C1D53">
        <w:rPr>
          <w:b/>
        </w:rPr>
        <w:t xml:space="preserve"> </w:t>
      </w:r>
      <w:r w:rsidR="00B92795" w:rsidRPr="003C1D53">
        <w:t>НЦ РАО Российский государственный профессионально-педагогический университет, г. Екатеринбург.</w:t>
      </w:r>
    </w:p>
    <w:p w:rsidR="00B92795" w:rsidRPr="003C1D53" w:rsidRDefault="00C20923" w:rsidP="00B92795">
      <w:pPr>
        <w:autoSpaceDE w:val="0"/>
        <w:autoSpaceDN w:val="0"/>
        <w:adjustRightInd w:val="0"/>
        <w:ind w:left="708" w:firstLine="708"/>
        <w:jc w:val="both"/>
      </w:pPr>
      <w:r w:rsidRPr="003C1D53">
        <w:rPr>
          <w:b/>
        </w:rPr>
        <w:t>Забайкальский край:</w:t>
      </w:r>
      <w:r w:rsidRPr="003C1D53">
        <w:t xml:space="preserve"> ГУДПО «Институт развития образования Забайкальского края», ФГБОУ ВО «Забайкальский государственный университет», г. Чита; </w:t>
      </w:r>
    </w:p>
    <w:p w:rsidR="00B92795" w:rsidRPr="003C1D53" w:rsidRDefault="00C20923" w:rsidP="00B92795">
      <w:pPr>
        <w:autoSpaceDE w:val="0"/>
        <w:autoSpaceDN w:val="0"/>
        <w:adjustRightInd w:val="0"/>
        <w:ind w:left="708" w:firstLine="708"/>
        <w:jc w:val="both"/>
      </w:pPr>
      <w:r w:rsidRPr="003C1D53">
        <w:rPr>
          <w:b/>
        </w:rPr>
        <w:t>Казахстан:</w:t>
      </w:r>
      <w:r w:rsidRPr="003C1D53">
        <w:t xml:space="preserve"> Кафедра социальной педагогики и самопознания Евразийского Национального Университета имени Л.Н. Гумилева Нур-Султан; КГУ «Школа-гимназия № 65» г. Нур-Султан; </w:t>
      </w:r>
    </w:p>
    <w:p w:rsidR="00B92795" w:rsidRPr="003C1D53" w:rsidRDefault="00C20923" w:rsidP="00B92795">
      <w:pPr>
        <w:autoSpaceDE w:val="0"/>
        <w:autoSpaceDN w:val="0"/>
        <w:adjustRightInd w:val="0"/>
        <w:ind w:left="1416"/>
        <w:jc w:val="both"/>
      </w:pPr>
      <w:r w:rsidRPr="003C1D53">
        <w:rPr>
          <w:b/>
        </w:rPr>
        <w:t>Молдова:</w:t>
      </w:r>
      <w:r w:rsidRPr="003C1D53">
        <w:t xml:space="preserve"> Государственный Аграрный Университет Молдовы, Кишинёв; </w:t>
      </w:r>
    </w:p>
    <w:p w:rsidR="00B92795" w:rsidRPr="003C1D53" w:rsidRDefault="00C20923" w:rsidP="00B92795">
      <w:pPr>
        <w:autoSpaceDE w:val="0"/>
        <w:autoSpaceDN w:val="0"/>
        <w:adjustRightInd w:val="0"/>
        <w:ind w:left="708" w:firstLine="708"/>
        <w:jc w:val="both"/>
      </w:pPr>
      <w:r w:rsidRPr="003C1D53">
        <w:rPr>
          <w:b/>
        </w:rPr>
        <w:t>Тверская область:</w:t>
      </w:r>
      <w:r w:rsidRPr="003C1D53">
        <w:t xml:space="preserve"> Институт педагогического образования и социальных технологий, Тверской государственный университет;</w:t>
      </w:r>
      <w:r w:rsidR="00B92795" w:rsidRPr="003C1D53">
        <w:t xml:space="preserve"> г. Тверь.</w:t>
      </w:r>
    </w:p>
    <w:p w:rsidR="00B92795" w:rsidRPr="003C1D53" w:rsidRDefault="00C20923" w:rsidP="00B92795">
      <w:pPr>
        <w:autoSpaceDE w:val="0"/>
        <w:autoSpaceDN w:val="0"/>
        <w:adjustRightInd w:val="0"/>
        <w:ind w:left="708" w:firstLine="708"/>
        <w:jc w:val="both"/>
      </w:pPr>
      <w:r w:rsidRPr="003C1D53">
        <w:rPr>
          <w:b/>
        </w:rPr>
        <w:t>Санкт-Петербург:</w:t>
      </w:r>
      <w:r w:rsidRPr="003C1D53">
        <w:t xml:space="preserve"> ГБУ ДПО Санкт-Петербургская академия постдипломного педагогического образования; </w:t>
      </w:r>
    </w:p>
    <w:p w:rsidR="00C20923" w:rsidRPr="003C1D53" w:rsidRDefault="00C20923" w:rsidP="00B92795">
      <w:pPr>
        <w:autoSpaceDE w:val="0"/>
        <w:autoSpaceDN w:val="0"/>
        <w:adjustRightInd w:val="0"/>
        <w:ind w:left="1416"/>
        <w:jc w:val="both"/>
      </w:pPr>
      <w:r w:rsidRPr="003C1D53">
        <w:rPr>
          <w:b/>
        </w:rPr>
        <w:t>Челябинск:</w:t>
      </w:r>
      <w:r w:rsidR="00B92795" w:rsidRPr="003C1D53">
        <w:t xml:space="preserve"> МАОУ СОШ № 94;</w:t>
      </w:r>
    </w:p>
    <w:p w:rsidR="00B92795" w:rsidRPr="00B92795" w:rsidRDefault="00B92795" w:rsidP="00B92795">
      <w:pPr>
        <w:autoSpaceDE w:val="0"/>
        <w:autoSpaceDN w:val="0"/>
        <w:adjustRightInd w:val="0"/>
        <w:ind w:left="708" w:firstLine="708"/>
        <w:jc w:val="both"/>
      </w:pPr>
      <w:r w:rsidRPr="003C1D53">
        <w:rPr>
          <w:b/>
        </w:rPr>
        <w:t xml:space="preserve">г. Ульяновск: </w:t>
      </w:r>
      <w:r w:rsidRPr="003C1D53">
        <w:t>Ульяновский государственный педагогический университет им. И.Н. Ульянова</w:t>
      </w:r>
    </w:p>
    <w:p w:rsidR="00C20923" w:rsidRDefault="00C20923" w:rsidP="00B92795">
      <w:pPr>
        <w:shd w:val="clear" w:color="auto" w:fill="FFFFFF"/>
        <w:tabs>
          <w:tab w:val="left" w:pos="284"/>
        </w:tabs>
        <w:ind w:left="284" w:right="-428"/>
        <w:contextualSpacing/>
        <w:jc w:val="center"/>
        <w:rPr>
          <w:rFonts w:eastAsia="Calibri"/>
          <w:lang w:eastAsia="en-US"/>
        </w:rPr>
      </w:pPr>
      <w:r w:rsidRPr="00C20923">
        <w:rPr>
          <w:rFonts w:eastAsia="Calibri"/>
          <w:noProof/>
        </w:rPr>
        <w:drawing>
          <wp:inline distT="0" distB="0" distL="0" distR="0" wp14:anchorId="5247BB8B" wp14:editId="24F2B3D1">
            <wp:extent cx="2886075" cy="2886075"/>
            <wp:effectExtent l="0" t="0" r="0" b="0"/>
            <wp:docPr id="56" name="Рисунок 56" descr="C:\Users\osipova.IMC\Desktop\____15 ИЮНЯ КОНФЕРЕНЦИЯ_Дорожная карта\БАН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ipova.IMC\Desktop\____15 ИЮНЯ КОНФЕРЕНЦИЯ_Дорожная карта\БАННЕР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923">
        <w:rPr>
          <w:rFonts w:eastAsia="Calibri"/>
          <w:noProof/>
        </w:rPr>
        <w:drawing>
          <wp:inline distT="0" distB="0" distL="0" distR="0" wp14:anchorId="0DE9171F" wp14:editId="4228AA99">
            <wp:extent cx="2628900" cy="2628900"/>
            <wp:effectExtent l="0" t="0" r="0" b="0"/>
            <wp:docPr id="57" name="Рисунок 57" descr="C:\Users\osipova.IMC\Desktop\____15 ИЮНЯ КОНФЕРЕНЦИЯ_Дорожная карта\баннеры анкетирование\4 се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sipova.IMC\Desktop\____15 ИЮНЯ КОНФЕРЕНЦИЯ_Дорожная карта\баннеры анкетирование\4 секция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C9B" w:rsidRDefault="002E2C9B" w:rsidP="00C20923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lang w:eastAsia="en-US"/>
        </w:rPr>
      </w:pPr>
    </w:p>
    <w:p w:rsidR="002E2C9B" w:rsidRDefault="002E2C9B" w:rsidP="00C20923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lang w:eastAsia="en-US"/>
        </w:rPr>
      </w:pPr>
      <w:r>
        <w:rPr>
          <w:noProof/>
        </w:rPr>
        <w:lastRenderedPageBreak/>
        <w:drawing>
          <wp:inline distT="0" distB="0" distL="0" distR="0" wp14:anchorId="46BFDCCA" wp14:editId="1AAF0B41">
            <wp:extent cx="5436300" cy="25622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685" t="6795" r="1219" b="13763"/>
                    <a:stretch/>
                  </pic:blipFill>
                  <pic:spPr bwMode="auto">
                    <a:xfrm>
                      <a:off x="0" y="0"/>
                      <a:ext cx="5449056" cy="2568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C45" w:rsidRPr="00C974E6" w:rsidRDefault="00EF0C45" w:rsidP="00EF0C45">
      <w:pPr>
        <w:ind w:firstLine="709"/>
        <w:jc w:val="both"/>
        <w:outlineLvl w:val="0"/>
        <w:rPr>
          <w:rFonts w:eastAsia="Calibri"/>
          <w:b/>
          <w:bCs/>
          <w:u w:val="single"/>
          <w:lang w:eastAsia="en-US"/>
        </w:rPr>
      </w:pPr>
      <w:r>
        <w:rPr>
          <w:rFonts w:eastAsia="Calibri"/>
          <w:sz w:val="32"/>
          <w:szCs w:val="32"/>
          <w:lang w:eastAsia="en-US"/>
        </w:rPr>
        <w:tab/>
      </w:r>
      <w:r w:rsidRPr="00C974E6">
        <w:rPr>
          <w:rFonts w:eastAsia="Calibri"/>
          <w:lang w:eastAsia="en-US"/>
        </w:rPr>
        <w:t xml:space="preserve">По итогам проведения конференции </w:t>
      </w:r>
      <w:r w:rsidRPr="00C974E6">
        <w:rPr>
          <w:rFonts w:eastAsia="Calibri"/>
          <w:b/>
          <w:u w:val="single"/>
          <w:lang w:eastAsia="en-US"/>
        </w:rPr>
        <w:t>издан сборник</w:t>
      </w:r>
      <w:r w:rsidR="004026F6" w:rsidRPr="00C974E6">
        <w:rPr>
          <w:rFonts w:eastAsia="Calibri"/>
          <w:b/>
          <w:u w:val="single"/>
          <w:lang w:eastAsia="en-US"/>
        </w:rPr>
        <w:t xml:space="preserve">, в котором </w:t>
      </w:r>
      <w:r w:rsidR="004026F6" w:rsidRPr="00C974E6">
        <w:rPr>
          <w:rFonts w:eastAsia="Calibri"/>
          <w:b/>
          <w:bCs/>
          <w:u w:val="single"/>
          <w:lang w:eastAsia="en-US"/>
        </w:rPr>
        <w:t xml:space="preserve">представлены: 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Итоги Всемирной конференции ЮНЕСКО по образованию в интересах устойчивого развития (Берлин, 17-19 мая 2021).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Дорожная карта Глобальной программы действий по образованию для устойчивого развития (2021): Задачи национальных систем образования.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Учебники и учебная литература как средство достижения ЦУР 4.7.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Гуманитаризация содержания общего экологического образования как основное направление обновления содержания. Интегрированные культурологические результаты образования.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Культура устойчивого развития: философские, психологические, лингвистические, дидактические подходы формирования.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Непрерывное «зеленое» образование: детский сад – школа - колледж – вуз – дополнительное образование детей и взрослых. Зеленый паспорт организации.</w:t>
      </w:r>
    </w:p>
    <w:p w:rsidR="00EF0C45" w:rsidRPr="00EF0C45" w:rsidRDefault="00EF0C45" w:rsidP="00EF0C45">
      <w:pPr>
        <w:ind w:firstLine="709"/>
        <w:jc w:val="both"/>
        <w:outlineLvl w:val="0"/>
        <w:rPr>
          <w:rFonts w:eastAsia="Calibri"/>
          <w:bCs/>
          <w:lang w:eastAsia="en-US"/>
        </w:rPr>
      </w:pPr>
      <w:r w:rsidRPr="00EF0C45">
        <w:rPr>
          <w:rFonts w:eastAsia="Calibri"/>
          <w:bCs/>
          <w:lang w:eastAsia="en-US"/>
        </w:rPr>
        <w:t>«Образование для всех»: перспективные инклюзивные практики.</w:t>
      </w:r>
    </w:p>
    <w:bookmarkEnd w:id="0"/>
    <w:p w:rsidR="003C1D53" w:rsidRPr="00EF0C45" w:rsidRDefault="003C1D53" w:rsidP="00EF0C45">
      <w:pPr>
        <w:shd w:val="clear" w:color="auto" w:fill="FFFFFF"/>
        <w:tabs>
          <w:tab w:val="left" w:pos="284"/>
        </w:tabs>
        <w:ind w:left="142"/>
        <w:contextualSpacing/>
        <w:jc w:val="both"/>
        <w:rPr>
          <w:rFonts w:eastAsia="Calibri"/>
          <w:sz w:val="32"/>
          <w:szCs w:val="32"/>
          <w:lang w:eastAsia="en-US"/>
        </w:rPr>
      </w:pPr>
    </w:p>
    <w:p w:rsidR="00FC268B" w:rsidRPr="00D92AFC" w:rsidRDefault="00FC268B" w:rsidP="008F4F08">
      <w:pPr>
        <w:shd w:val="clear" w:color="auto" w:fill="FFFFFF"/>
        <w:tabs>
          <w:tab w:val="left" w:pos="284"/>
        </w:tabs>
        <w:ind w:left="142"/>
        <w:contextualSpacing/>
        <w:jc w:val="center"/>
        <w:rPr>
          <w:rFonts w:eastAsia="Calibri"/>
          <w:b/>
          <w:i/>
          <w:sz w:val="28"/>
          <w:szCs w:val="28"/>
          <w:lang w:eastAsia="en-US"/>
        </w:rPr>
      </w:pPr>
      <w:r w:rsidRPr="00D92AFC">
        <w:rPr>
          <w:rFonts w:eastAsia="Calibri"/>
          <w:b/>
          <w:i/>
          <w:sz w:val="28"/>
          <w:szCs w:val="28"/>
          <w:lang w:eastAsia="en-US"/>
        </w:rPr>
        <w:t>Оказание консультационной помощи учителям и воспитателям, участвующим в проектах сетевого партнерства</w:t>
      </w:r>
    </w:p>
    <w:p w:rsidR="008F4F08" w:rsidRPr="00C20923" w:rsidRDefault="008F4F08" w:rsidP="0086355B">
      <w:pPr>
        <w:shd w:val="clear" w:color="auto" w:fill="FFFFFF"/>
        <w:tabs>
          <w:tab w:val="left" w:pos="284"/>
        </w:tabs>
        <w:ind w:left="142"/>
        <w:contextualSpacing/>
        <w:jc w:val="both"/>
        <w:rPr>
          <w:rFonts w:eastAsia="Calibri"/>
          <w:i/>
          <w:lang w:eastAsia="en-US"/>
        </w:rPr>
      </w:pPr>
    </w:p>
    <w:p w:rsidR="0086355B" w:rsidRPr="00C20923" w:rsidRDefault="00FC268B" w:rsidP="008635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Тема</w:t>
      </w:r>
      <w:r w:rsidR="0086355B" w:rsidRPr="00C20923">
        <w:rPr>
          <w:rFonts w:eastAsia="Calibri"/>
          <w:b/>
          <w:lang w:eastAsia="en-US"/>
        </w:rPr>
        <w:t xml:space="preserve">: </w:t>
      </w:r>
      <w:r w:rsidR="0086355B" w:rsidRPr="00C20923">
        <w:rPr>
          <w:rFonts w:eastAsia="Cambria"/>
          <w:b/>
          <w:i/>
          <w:u w:val="single"/>
          <w:lang w:eastAsia="en-US"/>
        </w:rPr>
        <w:t>«</w:t>
      </w:r>
      <w:r w:rsidR="0086355B" w:rsidRPr="00C20923">
        <w:rPr>
          <w:b/>
          <w:i/>
          <w:u w:val="single"/>
        </w:rPr>
        <w:t>Гуманитаризация образовательной среды: ЦУР 17»</w:t>
      </w:r>
      <w:r w:rsidR="00DE501C" w:rsidRPr="00C20923">
        <w:rPr>
          <w:lang w:eastAsia="en-US"/>
        </w:rPr>
        <w:t xml:space="preserve"> (</w:t>
      </w:r>
      <w:r w:rsidR="001C3256" w:rsidRPr="00C20923">
        <w:rPr>
          <w:lang w:eastAsia="en-US"/>
        </w:rPr>
        <w:t xml:space="preserve">часть 1, </w:t>
      </w:r>
      <w:r w:rsidR="00DE501C" w:rsidRPr="00C20923">
        <w:rPr>
          <w:lang w:eastAsia="en-US"/>
        </w:rPr>
        <w:t>Дзятковская Е.Н.)</w:t>
      </w:r>
    </w:p>
    <w:p w:rsidR="00FC268B" w:rsidRPr="00C20923" w:rsidRDefault="0086355B" w:rsidP="008635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>в рамках вебинара состоялся разговор о гуманитаризации образования как культурологической и культуротворческой миссии экологического образования, как средства продвижения в образование базовой ценности современности – культуры устойчивого развития как планируемого интегрированного результата образования, гармонизации общества и природы, самоидентификации в ней, культивирование человечности, достоинства, чести, экологической ответственности</w:t>
      </w:r>
    </w:p>
    <w:p w:rsidR="00FC268B" w:rsidRPr="00C20923" w:rsidRDefault="00FC268B" w:rsidP="008635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</w:t>
      </w:r>
      <w:r w:rsidR="0086355B" w:rsidRPr="00C20923">
        <w:rPr>
          <w:rFonts w:eastAsia="Calibri"/>
          <w:b/>
          <w:lang w:eastAsia="en-US"/>
        </w:rPr>
        <w:t>:</w:t>
      </w:r>
      <w:r w:rsidR="0086355B" w:rsidRPr="00C20923">
        <w:rPr>
          <w:rFonts w:eastAsia="Calibri"/>
          <w:lang w:eastAsia="en-US"/>
        </w:rPr>
        <w:t xml:space="preserve"> </w:t>
      </w:r>
      <w:hyperlink r:id="rId80" w:history="1">
        <w:r w:rsidR="0086355B" w:rsidRPr="00C20923">
          <w:rPr>
            <w:rStyle w:val="a9"/>
            <w:rFonts w:eastAsia="Calibri"/>
            <w:shd w:val="clear" w:color="auto" w:fill="FFFFFF"/>
            <w:lang w:eastAsia="en-US"/>
          </w:rPr>
          <w:t>http://moodle.imc.tomsk.ru/mod/bigbluebuttonbn/view.php?id=2712</w:t>
        </w:r>
      </w:hyperlink>
    </w:p>
    <w:p w:rsidR="00FC268B" w:rsidRPr="00C20923" w:rsidRDefault="0086355B" w:rsidP="008635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libri"/>
          <w:lang w:eastAsia="en-US"/>
        </w:rPr>
        <w:t xml:space="preserve"> в</w:t>
      </w:r>
      <w:r w:rsidRPr="00C20923">
        <w:rPr>
          <w:rFonts w:eastAsia="Cambria"/>
          <w:lang w:eastAsia="en-US"/>
        </w:rPr>
        <w:t>ебинар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590</w:t>
      </w:r>
    </w:p>
    <w:p w:rsidR="00FC268B" w:rsidRPr="00C20923" w:rsidRDefault="00FC268B" w:rsidP="008635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="0086355B" w:rsidRPr="00C20923">
        <w:rPr>
          <w:rFonts w:eastAsia="Calibri"/>
          <w:b/>
          <w:lang w:eastAsia="en-US"/>
        </w:rPr>
        <w:t>:</w:t>
      </w:r>
      <w:r w:rsidR="0086355B" w:rsidRPr="00C20923">
        <w:rPr>
          <w:rFonts w:eastAsia="Calibri"/>
          <w:lang w:eastAsia="en-US"/>
        </w:rPr>
        <w:t xml:space="preserve"> 123</w:t>
      </w:r>
    </w:p>
    <w:p w:rsidR="0086355B" w:rsidRPr="00C20923" w:rsidRDefault="00C25A61" w:rsidP="00C25A61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573C1AFE" wp14:editId="37E45991">
            <wp:extent cx="2266950" cy="16136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8085" t="20906" r="40905" b="14547"/>
                    <a:stretch/>
                  </pic:blipFill>
                  <pic:spPr bwMode="auto">
                    <a:xfrm>
                      <a:off x="0" y="0"/>
                      <a:ext cx="2275647" cy="161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0B96" w:rsidRPr="00C20923">
        <w:rPr>
          <w:rFonts w:eastAsia="Calibri"/>
          <w:noProof/>
        </w:rPr>
        <w:drawing>
          <wp:inline distT="0" distB="0" distL="0" distR="0" wp14:anchorId="3A4C47D5">
            <wp:extent cx="3462655" cy="160337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5A61" w:rsidRPr="00C20923" w:rsidRDefault="00C25A61" w:rsidP="00C25A61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</w:p>
    <w:p w:rsidR="0057618D" w:rsidRPr="00C20923" w:rsidRDefault="0086355B" w:rsidP="0057618D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>Тема</w:t>
      </w:r>
      <w:r w:rsidR="0057618D" w:rsidRPr="00C20923">
        <w:rPr>
          <w:rFonts w:eastAsia="Calibri"/>
          <w:b/>
          <w:lang w:eastAsia="en-US"/>
        </w:rPr>
        <w:t>:</w:t>
      </w:r>
      <w:r w:rsidR="0057618D" w:rsidRPr="00C20923">
        <w:rPr>
          <w:rFonts w:eastAsia="Calibri"/>
          <w:lang w:eastAsia="en-US"/>
        </w:rPr>
        <w:t xml:space="preserve"> </w:t>
      </w:r>
      <w:r w:rsidR="0057618D" w:rsidRPr="00C20923">
        <w:rPr>
          <w:rFonts w:eastAsia="Cambria"/>
          <w:b/>
          <w:u w:val="single"/>
          <w:lang w:eastAsia="en-US"/>
        </w:rPr>
        <w:t>«</w:t>
      </w:r>
      <w:r w:rsidR="0057618D" w:rsidRPr="00C20923">
        <w:rPr>
          <w:b/>
          <w:u w:val="single"/>
        </w:rPr>
        <w:t>Гуманитаризация образова</w:t>
      </w:r>
      <w:r w:rsidR="001C3256" w:rsidRPr="00C20923">
        <w:rPr>
          <w:b/>
          <w:u w:val="single"/>
        </w:rPr>
        <w:t xml:space="preserve">тельной среды: ЦУР 17» </w:t>
      </w:r>
      <w:r w:rsidR="001C3256" w:rsidRPr="00C20923">
        <w:t xml:space="preserve">(часть 2, </w:t>
      </w:r>
      <w:r w:rsidR="001C3256" w:rsidRPr="00C20923">
        <w:rPr>
          <w:lang w:eastAsia="en-US"/>
        </w:rPr>
        <w:t>Дзятковская Е.Н.)</w:t>
      </w:r>
    </w:p>
    <w:p w:rsidR="0057618D" w:rsidRPr="00C20923" w:rsidRDefault="0086355B" w:rsidP="0057618D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Краткий анонс мероприятия</w:t>
      </w:r>
      <w:r w:rsidR="0057618D" w:rsidRPr="00C20923">
        <w:rPr>
          <w:rFonts w:eastAsia="Calibri"/>
          <w:b/>
          <w:lang w:eastAsia="en-US"/>
        </w:rPr>
        <w:t xml:space="preserve">: </w:t>
      </w:r>
      <w:r w:rsidR="0057618D" w:rsidRPr="00C20923">
        <w:rPr>
          <w:rFonts w:eastAsia="Calibri"/>
          <w:lang w:eastAsia="en-US"/>
        </w:rPr>
        <w:t>в</w:t>
      </w:r>
      <w:r w:rsidR="0057618D" w:rsidRPr="00C20923">
        <w:rPr>
          <w:rFonts w:eastAsia="Calibri"/>
          <w:color w:val="000000"/>
          <w:shd w:val="clear" w:color="auto" w:fill="FFFFFF"/>
          <w:lang w:eastAsia="en-US"/>
        </w:rPr>
        <w:t xml:space="preserve"> рамках вебинара продолжен разговор о гуманитаризации образования как культурологической и культуротворческой миссии экологического образования, как средства продвижения в образование базовой ценности современности – культуры устойчивого развития как планируемого интегрированного результата образования, гармонизации общества и природы, самоидентификации в ней, культивирование человечности, достоинства, чести, экологической ответственности.</w:t>
      </w:r>
    </w:p>
    <w:p w:rsidR="0057618D" w:rsidRPr="00C20923" w:rsidRDefault="0086355B" w:rsidP="0057618D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</w:t>
      </w:r>
      <w:r w:rsidR="0057618D" w:rsidRPr="00C20923">
        <w:rPr>
          <w:rFonts w:eastAsia="Calibri"/>
          <w:b/>
          <w:lang w:eastAsia="en-US"/>
        </w:rPr>
        <w:t>:</w:t>
      </w:r>
      <w:r w:rsidR="0057618D" w:rsidRPr="00C20923">
        <w:rPr>
          <w:rFonts w:eastAsia="Calibri"/>
          <w:color w:val="0000FF"/>
          <w:u w:val="single"/>
          <w:lang w:eastAsia="en-US"/>
        </w:rPr>
        <w:t xml:space="preserve"> </w:t>
      </w:r>
      <w:hyperlink r:id="rId83" w:history="1">
        <w:r w:rsidR="0057618D" w:rsidRPr="00C20923">
          <w:rPr>
            <w:rFonts w:eastAsia="Calibri"/>
            <w:color w:val="0000FF"/>
            <w:u w:val="single"/>
            <w:lang w:eastAsia="en-US"/>
          </w:rPr>
          <w:t>http://moodle.imc.tomsk.ru/mod/bigbluebuttonbn/view.php?id=2824</w:t>
        </w:r>
      </w:hyperlink>
    </w:p>
    <w:p w:rsidR="0057618D" w:rsidRPr="00C20923" w:rsidRDefault="0057618D" w:rsidP="0057618D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вебинар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="0057618D" w:rsidRPr="00C20923">
        <w:rPr>
          <w:rFonts w:eastAsia="Calibri"/>
          <w:b/>
          <w:lang w:eastAsia="en-US"/>
        </w:rPr>
        <w:t xml:space="preserve">: </w:t>
      </w:r>
      <w:r w:rsidR="009D7B35" w:rsidRPr="00C20923">
        <w:rPr>
          <w:rFonts w:eastAsia="Calibri"/>
          <w:lang w:eastAsia="en-US"/>
        </w:rPr>
        <w:t>110</w:t>
      </w:r>
    </w:p>
    <w:p w:rsidR="0086355B" w:rsidRPr="00C20923" w:rsidRDefault="0086355B" w:rsidP="0086355B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</w:t>
      </w:r>
      <w:r w:rsidR="0057618D" w:rsidRPr="00C20923">
        <w:rPr>
          <w:rFonts w:eastAsia="Calibri"/>
          <w:b/>
          <w:lang w:eastAsia="en-US"/>
        </w:rPr>
        <w:t xml:space="preserve">: </w:t>
      </w:r>
      <w:r w:rsidR="009D7B35" w:rsidRPr="00C20923">
        <w:rPr>
          <w:rFonts w:eastAsia="Calibri"/>
          <w:lang w:eastAsia="en-US"/>
        </w:rPr>
        <w:t>426</w:t>
      </w:r>
    </w:p>
    <w:p w:rsidR="006332C5" w:rsidRPr="00C20923" w:rsidRDefault="005D0B96" w:rsidP="005D0B96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764E9BD7" wp14:editId="363E9E1A">
            <wp:extent cx="2895600" cy="213399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4704" t="16464" r="38848" b="9581"/>
                    <a:stretch/>
                  </pic:blipFill>
                  <pic:spPr bwMode="auto">
                    <a:xfrm>
                      <a:off x="0" y="0"/>
                      <a:ext cx="2901547" cy="213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607820EE" wp14:editId="28C0997F">
            <wp:extent cx="2905125" cy="2081034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7791" t="19338" r="40905" b="15331"/>
                    <a:stretch/>
                  </pic:blipFill>
                  <pic:spPr bwMode="auto">
                    <a:xfrm>
                      <a:off x="0" y="0"/>
                      <a:ext cx="2923774" cy="209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B96" w:rsidRPr="00C20923" w:rsidRDefault="005D0B96" w:rsidP="00F048D7">
      <w:pPr>
        <w:ind w:left="709"/>
        <w:jc w:val="both"/>
        <w:rPr>
          <w:rFonts w:eastAsia="Calibri"/>
          <w:b/>
          <w:lang w:eastAsia="en-US"/>
        </w:rPr>
      </w:pPr>
    </w:p>
    <w:p w:rsidR="00F048D7" w:rsidRPr="00C20923" w:rsidRDefault="00F048D7" w:rsidP="00F048D7">
      <w:pPr>
        <w:ind w:left="709"/>
        <w:jc w:val="both"/>
        <w:rPr>
          <w:rFonts w:eastAsia="Calibri"/>
          <w:u w:val="single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mbria"/>
          <w:b/>
          <w:u w:val="single"/>
          <w:lang w:eastAsia="en-US"/>
        </w:rPr>
        <w:t>«Планы на будущее в свете Дорожной карты программы глобальных действий по образованию для устойчивого развития до 2030 года»</w:t>
      </w:r>
      <w:r w:rsidRPr="00C20923">
        <w:rPr>
          <w:b/>
          <w:u w:val="single"/>
          <w:lang w:eastAsia="en-US"/>
        </w:rPr>
        <w:t xml:space="preserve"> (Пустовалова В.В., Дзятковская Е.Н.)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>в рамках вебинара подведены итоги работы сетевого партнерства за 2020 год и обозначены планы на будущее в свете</w:t>
      </w:r>
      <w:r w:rsidRPr="00C20923">
        <w:rPr>
          <w:rFonts w:eastAsia="Cambria"/>
          <w:b/>
          <w:lang w:eastAsia="en-US"/>
        </w:rPr>
        <w:t xml:space="preserve"> </w:t>
      </w:r>
      <w:r w:rsidRPr="00C20923">
        <w:rPr>
          <w:rFonts w:eastAsia="Cambria"/>
          <w:lang w:eastAsia="en-US"/>
        </w:rPr>
        <w:t>Дорожной карты программы глобальных действий по образованию для устойчивого развития до 2030 года»</w:t>
      </w:r>
      <w:r w:rsidRPr="00C20923">
        <w:t>.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color w:val="0000FF"/>
          <w:u w:val="single"/>
          <w:lang w:eastAsia="en-US"/>
        </w:rPr>
        <w:t xml:space="preserve"> </w:t>
      </w:r>
      <w:hyperlink r:id="rId86" w:tgtFrame="_blank" w:history="1">
        <w:r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http://moodle.imc.tomsk.ru/mod/bigbluebuttonbn/view.php?id=2870</w:t>
        </w:r>
      </w:hyperlink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вебинар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135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rFonts w:eastAsia="Calibri"/>
          <w:lang w:eastAsia="en-US"/>
        </w:rPr>
        <w:t>541</w:t>
      </w:r>
    </w:p>
    <w:p w:rsidR="00F048D7" w:rsidRPr="00C20923" w:rsidRDefault="005D0B96" w:rsidP="005D0B96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3D4D482B" wp14:editId="5C7D5285">
            <wp:extent cx="1857375" cy="2614083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9552" t="18815" r="52665" b="11672"/>
                    <a:stretch/>
                  </pic:blipFill>
                  <pic:spPr bwMode="auto">
                    <a:xfrm>
                      <a:off x="0" y="0"/>
                      <a:ext cx="1864176" cy="2623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1AE22EC6" wp14:editId="37F4C55E">
            <wp:extent cx="3650357" cy="27908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1172" t="16986" r="38259" b="14285"/>
                    <a:stretch/>
                  </pic:blipFill>
                  <pic:spPr bwMode="auto">
                    <a:xfrm>
                      <a:off x="0" y="0"/>
                      <a:ext cx="3656064" cy="2795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B96" w:rsidRPr="00C20923" w:rsidRDefault="005D0B96" w:rsidP="005D0B96">
      <w:pPr>
        <w:shd w:val="clear" w:color="auto" w:fill="FFFFFF"/>
        <w:tabs>
          <w:tab w:val="left" w:pos="284"/>
        </w:tabs>
        <w:ind w:firstLine="993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lastRenderedPageBreak/>
        <w:drawing>
          <wp:inline distT="0" distB="0" distL="0" distR="0" wp14:anchorId="6097CB7E" wp14:editId="03A03662">
            <wp:extent cx="2838450" cy="1900387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5733" t="21428" r="42670" b="17160"/>
                    <a:stretch/>
                  </pic:blipFill>
                  <pic:spPr bwMode="auto">
                    <a:xfrm>
                      <a:off x="0" y="0"/>
                      <a:ext cx="2838450" cy="1900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612C5677" wp14:editId="3362A772">
            <wp:extent cx="3008313" cy="19050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6175" t="18554" r="38113" b="18728"/>
                    <a:stretch/>
                  </pic:blipFill>
                  <pic:spPr bwMode="auto">
                    <a:xfrm>
                      <a:off x="0" y="0"/>
                      <a:ext cx="3009989" cy="1906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B96" w:rsidRPr="00C20923" w:rsidRDefault="005D0B96" w:rsidP="00F16848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</w:p>
    <w:p w:rsidR="005D0B96" w:rsidRPr="00C20923" w:rsidRDefault="005D0B96" w:rsidP="005D0B96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359FF293" wp14:editId="56078CF2">
            <wp:extent cx="5819775" cy="2172779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352" t="21952" b="13240"/>
                    <a:stretch/>
                  </pic:blipFill>
                  <pic:spPr bwMode="auto">
                    <a:xfrm>
                      <a:off x="0" y="0"/>
                      <a:ext cx="5859371" cy="2187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B96" w:rsidRPr="00C20923" w:rsidRDefault="005D0B96" w:rsidP="005D0B96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35ED0666" wp14:editId="2EB2BDA4">
            <wp:extent cx="2977345" cy="168529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64" t="20122" r="35908" b="17160"/>
                    <a:stretch/>
                  </pic:blipFill>
                  <pic:spPr bwMode="auto">
                    <a:xfrm>
                      <a:off x="0" y="0"/>
                      <a:ext cx="3004024" cy="1700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471FE1F0" wp14:editId="2D2B8B08">
            <wp:extent cx="3024505" cy="1694282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470" t="21429" r="35026" b="15330"/>
                    <a:stretch/>
                  </pic:blipFill>
                  <pic:spPr bwMode="auto">
                    <a:xfrm>
                      <a:off x="0" y="0"/>
                      <a:ext cx="3047683" cy="1707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B96" w:rsidRPr="00C20923" w:rsidRDefault="005D0B96" w:rsidP="00F16848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</w:p>
    <w:p w:rsidR="00F048D7" w:rsidRPr="00C20923" w:rsidRDefault="00F048D7" w:rsidP="00F16848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="00F16848" w:rsidRPr="00C20923">
        <w:rPr>
          <w:b/>
          <w:u w:val="single"/>
          <w:lang w:eastAsia="en-US"/>
        </w:rPr>
        <w:t>«Понятийно-терминологический аппарат преемственного обновления содержания экологического образования по уровням обучения» (Дзятковская Е.Н.)</w:t>
      </w:r>
    </w:p>
    <w:p w:rsidR="00F048D7" w:rsidRPr="00C20923" w:rsidRDefault="00F048D7" w:rsidP="00FB2FA5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="00FB2FA5" w:rsidRPr="00C20923">
        <w:rPr>
          <w:rFonts w:eastAsia="Calibri"/>
          <w:lang w:eastAsia="en-US"/>
        </w:rPr>
        <w:t>рассмотрен глоссарий, который является результатом работы ученых наших стран над созданием единого понятийно-терминологического пространства взаимодействия национальных систем образования в области экологического образования для эффективного достижения Целей устойчивого развития. Создание такой объединяющей платформы способно ускорить развитие теории и практики экологического образования.</w:t>
      </w:r>
      <w:r w:rsidR="00FB2FA5" w:rsidRPr="00C20923">
        <w:t xml:space="preserve"> </w:t>
      </w:r>
      <w:r w:rsidR="00FB2FA5" w:rsidRPr="00C20923">
        <w:rPr>
          <w:rFonts w:eastAsia="Calibri"/>
          <w:lang w:eastAsia="en-US"/>
        </w:rPr>
        <w:t>Глоссарий включает 3 блока: целевой, общекультурный и профессиональный.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color w:val="0000FF"/>
          <w:u w:val="single"/>
          <w:lang w:eastAsia="en-US"/>
        </w:rPr>
        <w:t xml:space="preserve"> </w:t>
      </w:r>
      <w:hyperlink r:id="rId94" w:tgtFrame="_blank" w:history="1">
        <w:r w:rsidR="00F16848" w:rsidRPr="00C20923">
          <w:rPr>
            <w:color w:val="CC0000"/>
            <w:u w:val="single"/>
            <w:shd w:val="clear" w:color="auto" w:fill="FFFFFF"/>
          </w:rPr>
          <w:t>http://moodle.imc.tomsk.ru/mod/bigbluebuttonbn/view.php?id=2947</w:t>
        </w:r>
      </w:hyperlink>
      <w:r w:rsidR="00F16848" w:rsidRPr="00C20923">
        <w:rPr>
          <w:color w:val="000000"/>
          <w:shd w:val="clear" w:color="auto" w:fill="FFFFFF"/>
        </w:rPr>
        <w:t> 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вебинар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F16848" w:rsidRPr="00C20923">
        <w:rPr>
          <w:rFonts w:eastAsia="Calibri"/>
          <w:lang w:eastAsia="en-US"/>
        </w:rPr>
        <w:t>99</w:t>
      </w:r>
    </w:p>
    <w:p w:rsidR="00F048D7" w:rsidRPr="00C20923" w:rsidRDefault="00F048D7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="00F16848" w:rsidRPr="00C20923">
        <w:rPr>
          <w:rFonts w:eastAsia="Calibri"/>
          <w:lang w:eastAsia="en-US"/>
        </w:rPr>
        <w:t>478</w:t>
      </w:r>
    </w:p>
    <w:p w:rsidR="00F048D7" w:rsidRPr="00C20923" w:rsidRDefault="00861BCB" w:rsidP="00F048D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noProof/>
        </w:rPr>
        <w:lastRenderedPageBreak/>
        <w:drawing>
          <wp:inline distT="0" distB="0" distL="0" distR="0" wp14:anchorId="3B89A10C" wp14:editId="22DE77FA">
            <wp:extent cx="2333625" cy="23336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42189" t="21951" r="28411" b="25784"/>
                    <a:stretch/>
                  </pic:blipFill>
                  <pic:spPr bwMode="auto"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7973CFA6" wp14:editId="32298C68">
            <wp:extent cx="3057525" cy="24098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33958" t="15156" r="18855" b="18728"/>
                    <a:stretch/>
                  </pic:blipFill>
                  <pic:spPr bwMode="auto">
                    <a:xfrm>
                      <a:off x="0" y="0"/>
                      <a:ext cx="305752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1BCB" w:rsidRPr="00C20923" w:rsidRDefault="00861BCB" w:rsidP="00F16848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</w:p>
    <w:p w:rsidR="00FB2FA5" w:rsidRPr="00C20923" w:rsidRDefault="00FB2FA5" w:rsidP="00FB2FA5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596E619F" wp14:editId="7C3C7690">
            <wp:extent cx="2314575" cy="174947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36015" t="19860" r="20032" b="21080"/>
                    <a:stretch/>
                  </pic:blipFill>
                  <pic:spPr bwMode="auto">
                    <a:xfrm>
                      <a:off x="0" y="0"/>
                      <a:ext cx="2320595" cy="1754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799" w:rsidRPr="00C20923" w:rsidRDefault="00912799" w:rsidP="00F16848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hyperlink r:id="rId98" w:history="1">
        <w:r w:rsidR="00F16848" w:rsidRPr="00C20923">
          <w:rPr>
            <w:rStyle w:val="instancename"/>
            <w:b/>
            <w:u w:val="single"/>
          </w:rPr>
          <w:t>Размещение материалов «Глоссарий по образованию в интересах устойчивого развития для педагогов»</w:t>
        </w:r>
      </w:hyperlink>
      <w:r w:rsidR="00F16848" w:rsidRPr="00C20923">
        <w:rPr>
          <w:b/>
          <w:u w:val="single"/>
          <w:lang w:eastAsia="en-US"/>
        </w:rPr>
        <w:t xml:space="preserve"> (Дзятковская Е.Н.)</w:t>
      </w:r>
    </w:p>
    <w:p w:rsidR="00FB2FA5" w:rsidRPr="00C20923" w:rsidRDefault="00912799" w:rsidP="00FB2FA5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="00FB2FA5" w:rsidRPr="00C20923">
        <w:rPr>
          <w:rFonts w:eastAsia="Calibri"/>
          <w:lang w:eastAsia="en-US"/>
        </w:rPr>
        <w:t>размещена презентация с терминами.</w:t>
      </w:r>
    </w:p>
    <w:p w:rsidR="00F16848" w:rsidRPr="00C20923" w:rsidRDefault="00912799" w:rsidP="00F16848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color w:val="0000FF"/>
          <w:u w:val="single"/>
          <w:lang w:eastAsia="en-US"/>
        </w:rPr>
        <w:t xml:space="preserve"> </w:t>
      </w:r>
      <w:hyperlink r:id="rId99" w:history="1">
        <w:r w:rsidR="00F16848" w:rsidRPr="00C20923">
          <w:rPr>
            <w:rStyle w:val="a9"/>
          </w:rPr>
          <w:t>http://moodle.imc.tomsk.ru/course/view.php?id=87</w:t>
        </w:r>
      </w:hyperlink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</w:t>
      </w:r>
      <w:r w:rsidR="00FB2FA5" w:rsidRPr="00C20923">
        <w:rPr>
          <w:rFonts w:eastAsia="Cambria"/>
          <w:lang w:eastAsia="en-US"/>
        </w:rPr>
        <w:t>презентация</w:t>
      </w:r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F16848" w:rsidRPr="00C20923">
        <w:rPr>
          <w:rFonts w:eastAsia="Calibri"/>
          <w:lang w:eastAsia="en-US"/>
        </w:rPr>
        <w:t>37</w:t>
      </w:r>
    </w:p>
    <w:p w:rsidR="00912799" w:rsidRPr="00C20923" w:rsidRDefault="00912799" w:rsidP="00912799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="00F16848" w:rsidRPr="00C20923">
        <w:rPr>
          <w:rFonts w:eastAsia="Calibri"/>
          <w:lang w:eastAsia="en-US"/>
        </w:rPr>
        <w:t>65</w:t>
      </w:r>
    </w:p>
    <w:p w:rsidR="00F048D7" w:rsidRPr="00C20923" w:rsidRDefault="005D0B96" w:rsidP="005D0B96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6A494C85" wp14:editId="6E04CF6C">
            <wp:extent cx="1713230" cy="1338229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2054" t="25871" r="46344" b="23432"/>
                    <a:stretch/>
                  </pic:blipFill>
                  <pic:spPr bwMode="auto">
                    <a:xfrm>
                      <a:off x="0" y="0"/>
                      <a:ext cx="1745820" cy="1363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rFonts w:eastAsia="Calibri"/>
          <w:b/>
          <w:noProof/>
        </w:rPr>
        <w:drawing>
          <wp:inline distT="0" distB="0" distL="0" distR="0" wp14:anchorId="4EACCAA7">
            <wp:extent cx="4248150" cy="1608043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202" cy="160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4FAC" w:rsidRPr="00C20923" w:rsidRDefault="007C4FAC" w:rsidP="00F82B83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Style w:val="instancename"/>
          <w:b/>
          <w:u w:val="single"/>
        </w:rPr>
        <w:t>«Как осваивать идеи устойчивого развития?» (</w:t>
      </w:r>
      <w:r w:rsidRPr="00C20923">
        <w:rPr>
          <w:b/>
          <w:u w:val="single"/>
          <w:lang w:eastAsia="en-US"/>
        </w:rPr>
        <w:t>Пустовалова В.В.)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="007C4FAC" w:rsidRPr="00C20923">
        <w:rPr>
          <w:rFonts w:eastAsia="Calibri"/>
          <w:lang w:eastAsia="en-US"/>
        </w:rPr>
        <w:t>рассмотрено понятие УР, научная формулировка «зеленых аксиом», обновление содержания образования в свете идей УР, метафора УР, шаги освоения идей УР, сделан краткий анонс планируемых курсов по данной теме.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color w:val="0000FF"/>
          <w:u w:val="single"/>
          <w:lang w:eastAsia="en-US"/>
        </w:rPr>
        <w:t xml:space="preserve"> </w:t>
      </w:r>
      <w:hyperlink r:id="rId102" w:history="1">
        <w:r w:rsidRPr="00C20923">
          <w:rPr>
            <w:rStyle w:val="a9"/>
          </w:rPr>
          <w:t>http://moodle.imc.tomsk.ru/mod/bigbluebuttonbn/view.php?id=3109</w:t>
        </w:r>
      </w:hyperlink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вебинар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109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rFonts w:eastAsia="Calibri"/>
          <w:lang w:eastAsia="en-US"/>
        </w:rPr>
        <w:t>468</w:t>
      </w:r>
    </w:p>
    <w:p w:rsidR="00F82B83" w:rsidRPr="00C20923" w:rsidRDefault="005D0B96" w:rsidP="00ED7D18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lastRenderedPageBreak/>
        <w:drawing>
          <wp:inline distT="0" distB="0" distL="0" distR="0" wp14:anchorId="1B2371CB" wp14:editId="4C172519">
            <wp:extent cx="5476875" cy="2395617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617" t="14111" r="921" b="10104"/>
                    <a:stretch/>
                  </pic:blipFill>
                  <pic:spPr bwMode="auto">
                    <a:xfrm>
                      <a:off x="0" y="0"/>
                      <a:ext cx="5487059" cy="240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D18" w:rsidRPr="00C20923" w:rsidRDefault="00ED7D18" w:rsidP="00966860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</w:p>
    <w:p w:rsidR="00966860" w:rsidRPr="00C20923" w:rsidRDefault="00F82B83" w:rsidP="00966860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u w:val="single"/>
        </w:rPr>
        <w:t>«В путь с «зеленой аксиомой»</w:t>
      </w:r>
      <w:r w:rsidRPr="00C20923">
        <w:rPr>
          <w:rStyle w:val="instancename"/>
          <w:b/>
          <w:u w:val="single"/>
        </w:rPr>
        <w:t xml:space="preserve"> (</w:t>
      </w:r>
      <w:r w:rsidRPr="00C20923">
        <w:rPr>
          <w:b/>
          <w:u w:val="single"/>
          <w:lang w:eastAsia="en-US"/>
        </w:rPr>
        <w:t>Пустовалова В.В.)</w:t>
      </w:r>
    </w:p>
    <w:p w:rsidR="00966860" w:rsidRPr="00C20923" w:rsidRDefault="00F82B83" w:rsidP="00966860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="00966860" w:rsidRPr="00C20923">
        <w:t xml:space="preserve">Как заниматься экологическим просвещением (об идеях устойчивого развития? о ЦУР 17) с помощью «зеленых аксиом»? Вебинар для вновь начинающих работу в партнерстве «Учимся жить устойчиво в глобальном мире: Экология. Здоровье. Безопасность!»  представлены в адаптированном для новичков виде сложные   методологические основы «зеленой аксиомы» и практические примеры, а также </w:t>
      </w:r>
      <w:r w:rsidR="00E7784C" w:rsidRPr="00C20923">
        <w:t>сделан краткий</w:t>
      </w:r>
      <w:r w:rsidR="00966860" w:rsidRPr="00C20923">
        <w:t xml:space="preserve"> анонс ближайших и текущих </w:t>
      </w:r>
      <w:r w:rsidR="00E7784C" w:rsidRPr="00C20923">
        <w:t>мероприятий</w:t>
      </w:r>
      <w:r w:rsidR="00966860" w:rsidRPr="00C20923">
        <w:t>.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left="709"/>
        <w:contextualSpacing/>
        <w:jc w:val="both"/>
        <w:rPr>
          <w:rStyle w:val="a9"/>
          <w:rFonts w:eastAsia="Calibri"/>
          <w:color w:val="auto"/>
          <w:u w:val="none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color w:val="0000FF"/>
          <w:u w:val="single"/>
          <w:lang w:eastAsia="en-US"/>
        </w:rPr>
        <w:t xml:space="preserve"> </w:t>
      </w:r>
      <w:r w:rsidRPr="00C20923">
        <w:rPr>
          <w:rFonts w:eastAsia="Calibri"/>
          <w:lang w:eastAsia="en-US"/>
        </w:rPr>
        <w:t xml:space="preserve"> </w:t>
      </w:r>
      <w:hyperlink r:id="rId104" w:history="1">
        <w:r w:rsidRPr="00C20923">
          <w:rPr>
            <w:rStyle w:val="a9"/>
          </w:rPr>
          <w:t>http://moodle.imc.tomsk.ru/mod/bigbluebuttonbn/view.php?id=3258</w:t>
        </w:r>
      </w:hyperlink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вебинар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122</w:t>
      </w:r>
    </w:p>
    <w:p w:rsidR="00F82B83" w:rsidRPr="00C20923" w:rsidRDefault="00F82B83" w:rsidP="00F82B8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rFonts w:eastAsia="Calibri"/>
          <w:lang w:eastAsia="en-US"/>
        </w:rPr>
        <w:t>569</w:t>
      </w:r>
    </w:p>
    <w:p w:rsidR="004969E1" w:rsidRPr="00C20923" w:rsidRDefault="00ED7D18" w:rsidP="00ED7D18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2493ADAC" wp14:editId="432D6539">
            <wp:extent cx="2671043" cy="202882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5880" t="16463" r="40318" b="10888"/>
                    <a:stretch/>
                  </pic:blipFill>
                  <pic:spPr bwMode="auto">
                    <a:xfrm>
                      <a:off x="0" y="0"/>
                      <a:ext cx="2672532" cy="2029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0262C1D9" wp14:editId="1BC7B694">
            <wp:extent cx="2628900" cy="2029066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8820" t="18815" r="38995" b="9582"/>
                    <a:stretch/>
                  </pic:blipFill>
                  <pic:spPr bwMode="auto">
                    <a:xfrm>
                      <a:off x="0" y="0"/>
                      <a:ext cx="2631862" cy="203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D18" w:rsidRPr="00C20923" w:rsidRDefault="00ED7D18" w:rsidP="00ED7D18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13EE5A07" wp14:editId="4D7C4ACC">
            <wp:extent cx="3055571" cy="23145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7497" t="14633" r="38554" b="12718"/>
                    <a:stretch/>
                  </pic:blipFill>
                  <pic:spPr bwMode="auto">
                    <a:xfrm>
                      <a:off x="0" y="0"/>
                      <a:ext cx="3062722" cy="2319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25EB30DA" wp14:editId="540CDAB1">
            <wp:extent cx="2706120" cy="20478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5880" t="15941" r="39729" b="10888"/>
                    <a:stretch/>
                  </pic:blipFill>
                  <pic:spPr bwMode="auto">
                    <a:xfrm>
                      <a:off x="0" y="0"/>
                      <a:ext cx="2711601" cy="2052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D18" w:rsidRDefault="00ED7D18" w:rsidP="0002038F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b/>
          <w:lang w:eastAsia="en-US"/>
        </w:rPr>
      </w:pPr>
    </w:p>
    <w:p w:rsidR="00D92AFC" w:rsidRDefault="00D92AFC" w:rsidP="0002038F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b/>
          <w:lang w:eastAsia="en-US"/>
        </w:rPr>
      </w:pPr>
    </w:p>
    <w:p w:rsidR="00D92AFC" w:rsidRPr="00C20923" w:rsidRDefault="00D92AFC" w:rsidP="0002038F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b/>
          <w:lang w:eastAsia="en-US"/>
        </w:rPr>
      </w:pPr>
    </w:p>
    <w:p w:rsidR="00F82B83" w:rsidRPr="00C20923" w:rsidRDefault="0002038F" w:rsidP="0002038F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 xml:space="preserve">  Тема:</w:t>
      </w:r>
      <w:r w:rsidR="00F82B83" w:rsidRPr="00C20923">
        <w:rPr>
          <w:rFonts w:eastAsia="Calibri"/>
          <w:lang w:eastAsia="en-US"/>
        </w:rPr>
        <w:t xml:space="preserve"> </w:t>
      </w:r>
      <w:r w:rsidR="00F82B83" w:rsidRPr="00C20923">
        <w:rPr>
          <w:rFonts w:eastAsia="Calibri"/>
          <w:b/>
          <w:u w:val="single"/>
          <w:lang w:eastAsia="en-US"/>
        </w:rPr>
        <w:t>"Компетенции…работает ли партнерство по вопросам их формирования"</w:t>
      </w:r>
      <w:r w:rsidR="00F82B83" w:rsidRPr="00C20923">
        <w:rPr>
          <w:rFonts w:eastAsia="Calibri"/>
          <w:b/>
          <w:lang w:eastAsia="en-US"/>
        </w:rPr>
        <w:tab/>
      </w:r>
      <w:r w:rsidRPr="00C20923">
        <w:rPr>
          <w:rFonts w:eastAsia="Calibri"/>
          <w:b/>
          <w:u w:val="single"/>
          <w:lang w:eastAsia="en-US"/>
        </w:rPr>
        <w:t>(</w:t>
      </w:r>
      <w:r w:rsidR="00F82B83" w:rsidRPr="00C20923">
        <w:rPr>
          <w:rFonts w:eastAsia="Calibri"/>
          <w:b/>
          <w:u w:val="single"/>
          <w:lang w:eastAsia="en-US"/>
        </w:rPr>
        <w:t>Пустовалова В.В.</w:t>
      </w:r>
      <w:r w:rsidRPr="00C20923">
        <w:rPr>
          <w:rFonts w:eastAsia="Calibri"/>
          <w:b/>
          <w:u w:val="single"/>
          <w:lang w:eastAsia="en-US"/>
        </w:rPr>
        <w:t>)</w:t>
      </w:r>
    </w:p>
    <w:p w:rsidR="00861BCB" w:rsidRPr="00C20923" w:rsidRDefault="0002038F" w:rsidP="00861BC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Краткий анонс мероприятия: </w:t>
      </w:r>
      <w:r w:rsidR="00861BCB" w:rsidRPr="00C20923">
        <w:rPr>
          <w:rFonts w:eastAsia="Calibri"/>
          <w:lang w:eastAsia="en-US"/>
        </w:rPr>
        <w:t xml:space="preserve">представлены составные части культуры устойчивого развития ключевые и глобальные компетенции, приведены практические примеры. </w:t>
      </w:r>
    </w:p>
    <w:p w:rsidR="0002038F" w:rsidRPr="00C20923" w:rsidRDefault="0002038F" w:rsidP="0002038F">
      <w:pPr>
        <w:shd w:val="clear" w:color="auto" w:fill="FFFFFF"/>
        <w:tabs>
          <w:tab w:val="left" w:pos="284"/>
        </w:tabs>
        <w:ind w:left="709"/>
        <w:contextualSpacing/>
        <w:jc w:val="both"/>
        <w:rPr>
          <w:rStyle w:val="a9"/>
          <w:rFonts w:eastAsia="Calibri"/>
          <w:color w:val="auto"/>
          <w:u w:val="none"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rPr>
          <w:rFonts w:eastAsia="Calibri"/>
          <w:color w:val="0000FF"/>
          <w:u w:val="single"/>
          <w:lang w:eastAsia="en-US"/>
        </w:rPr>
        <w:t xml:space="preserve"> </w:t>
      </w:r>
      <w:hyperlink r:id="rId109" w:history="1">
        <w:r w:rsidRPr="00C20923">
          <w:rPr>
            <w:rStyle w:val="a9"/>
            <w:rFonts w:eastAsia="Calibri"/>
            <w:lang w:eastAsia="en-US"/>
          </w:rPr>
          <w:t>http://moodle.imc.tomsk.ru/mod/bigbluebuttonbn/view.php?id=3304</w:t>
        </w:r>
      </w:hyperlink>
    </w:p>
    <w:p w:rsidR="0002038F" w:rsidRPr="00C20923" w:rsidRDefault="0002038F" w:rsidP="0002038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Форма:</w:t>
      </w:r>
      <w:r w:rsidRPr="00C20923">
        <w:rPr>
          <w:rFonts w:eastAsia="Cambria"/>
          <w:lang w:eastAsia="en-US"/>
        </w:rPr>
        <w:t xml:space="preserve"> вебинар</w:t>
      </w:r>
    </w:p>
    <w:p w:rsidR="0002038F" w:rsidRPr="00C20923" w:rsidRDefault="0002038F" w:rsidP="0002038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70</w:t>
      </w:r>
    </w:p>
    <w:p w:rsidR="0002038F" w:rsidRPr="00C20923" w:rsidRDefault="0002038F" w:rsidP="0002038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rFonts w:eastAsia="Calibri"/>
          <w:lang w:eastAsia="en-US"/>
        </w:rPr>
        <w:t>419</w:t>
      </w:r>
    </w:p>
    <w:p w:rsidR="004969E1" w:rsidRPr="00C20923" w:rsidRDefault="00ED7D18" w:rsidP="00ED7D18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530B6A36" wp14:editId="7A3FD4C5">
            <wp:extent cx="4619625" cy="1967618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469" t="14895" r="3274" b="12979"/>
                    <a:stretch/>
                  </pic:blipFill>
                  <pic:spPr bwMode="auto">
                    <a:xfrm>
                      <a:off x="0" y="0"/>
                      <a:ext cx="4627365" cy="197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D18" w:rsidRPr="00C20923" w:rsidRDefault="00ED7D18" w:rsidP="00ED7D18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100CC32E" wp14:editId="2FF1015B">
            <wp:extent cx="2737485" cy="16632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t="19860" r="37819" b="12979"/>
                    <a:stretch/>
                  </pic:blipFill>
                  <pic:spPr bwMode="auto">
                    <a:xfrm>
                      <a:off x="0" y="0"/>
                      <a:ext cx="2743235" cy="1666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59768BC8" wp14:editId="04F531C6">
            <wp:extent cx="3143250" cy="1683884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t="20122" r="34144" b="17160"/>
                    <a:stretch/>
                  </pic:blipFill>
                  <pic:spPr bwMode="auto">
                    <a:xfrm>
                      <a:off x="0" y="0"/>
                      <a:ext cx="3152418" cy="168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D18" w:rsidRPr="00C20923" w:rsidRDefault="00ED7D18" w:rsidP="004969E1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6655EA" w:rsidRPr="00D92AFC" w:rsidRDefault="00D92AFC" w:rsidP="00D92AF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D92AFC">
        <w:rPr>
          <w:rFonts w:eastAsia="Calibri"/>
          <w:b/>
          <w:sz w:val="28"/>
          <w:szCs w:val="28"/>
          <w:lang w:eastAsia="en-US"/>
        </w:rPr>
        <w:t>П</w:t>
      </w:r>
      <w:r w:rsidR="00FC268B" w:rsidRPr="00D92AFC">
        <w:rPr>
          <w:rFonts w:eastAsia="Calibri"/>
          <w:b/>
          <w:sz w:val="28"/>
          <w:szCs w:val="28"/>
          <w:lang w:eastAsia="en-US"/>
        </w:rPr>
        <w:t>убликаци</w:t>
      </w:r>
      <w:r>
        <w:rPr>
          <w:rFonts w:eastAsia="Calibri"/>
          <w:b/>
          <w:sz w:val="28"/>
          <w:szCs w:val="28"/>
          <w:lang w:eastAsia="en-US"/>
        </w:rPr>
        <w:t xml:space="preserve">и </w:t>
      </w:r>
      <w:r w:rsidRPr="00D92AFC">
        <w:rPr>
          <w:rFonts w:eastAsia="Calibri"/>
          <w:b/>
          <w:sz w:val="28"/>
          <w:szCs w:val="28"/>
          <w:lang w:eastAsia="en-US"/>
        </w:rPr>
        <w:t>за 2020-2021 гг</w:t>
      </w:r>
      <w:r>
        <w:rPr>
          <w:rFonts w:eastAsia="Calibri"/>
          <w:b/>
          <w:sz w:val="28"/>
          <w:szCs w:val="28"/>
          <w:lang w:eastAsia="en-US"/>
        </w:rPr>
        <w:t>.</w:t>
      </w:r>
    </w:p>
    <w:tbl>
      <w:tblPr>
        <w:tblStyle w:val="1"/>
        <w:tblpPr w:leftFromText="180" w:rightFromText="180" w:vertAnchor="text" w:horzAnchor="margin" w:tblpX="534" w:tblpY="20"/>
        <w:tblW w:w="9747" w:type="dxa"/>
        <w:tblLook w:val="04A0" w:firstRow="1" w:lastRow="0" w:firstColumn="1" w:lastColumn="0" w:noHBand="0" w:noVBand="1"/>
      </w:tblPr>
      <w:tblGrid>
        <w:gridCol w:w="2223"/>
        <w:gridCol w:w="2705"/>
        <w:gridCol w:w="3832"/>
        <w:gridCol w:w="987"/>
      </w:tblGrid>
      <w:tr w:rsidR="006655EA" w:rsidRPr="00C20923" w:rsidTr="006655EA">
        <w:tc>
          <w:tcPr>
            <w:tcW w:w="2223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C20923">
              <w:rPr>
                <w:rFonts w:eastAsia="Calibri"/>
                <w:b/>
                <w:sz w:val="24"/>
                <w:szCs w:val="24"/>
                <w:lang w:eastAsia="en-US"/>
              </w:rPr>
              <w:t>ФИО, должность</w:t>
            </w:r>
          </w:p>
        </w:tc>
        <w:tc>
          <w:tcPr>
            <w:tcW w:w="2705" w:type="dxa"/>
          </w:tcPr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C20923">
              <w:rPr>
                <w:rFonts w:eastAsia="Calibri"/>
                <w:b/>
                <w:sz w:val="24"/>
                <w:szCs w:val="24"/>
                <w:lang w:eastAsia="en-US"/>
              </w:rPr>
              <w:t>Тема</w:t>
            </w:r>
          </w:p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ind w:firstLine="709"/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832" w:type="dxa"/>
          </w:tcPr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C20923">
              <w:rPr>
                <w:rFonts w:eastAsia="Calibri"/>
                <w:b/>
                <w:sz w:val="24"/>
                <w:szCs w:val="24"/>
                <w:lang w:eastAsia="en-US"/>
              </w:rPr>
              <w:t>Выходные данные сборника/журнала и т.п.</w:t>
            </w:r>
          </w:p>
          <w:p w:rsidR="006655EA" w:rsidRPr="00C20923" w:rsidRDefault="006655EA" w:rsidP="0059555A">
            <w:pPr>
              <w:tabs>
                <w:tab w:val="left" w:pos="284"/>
              </w:tabs>
              <w:ind w:firstLine="709"/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87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C20923">
              <w:rPr>
                <w:rFonts w:eastAsia="Calibri"/>
                <w:b/>
                <w:sz w:val="24"/>
                <w:szCs w:val="24"/>
                <w:lang w:eastAsia="en-US"/>
              </w:rPr>
              <w:t>год</w:t>
            </w:r>
          </w:p>
        </w:tc>
      </w:tr>
      <w:tr w:rsidR="006655EA" w:rsidRPr="00C20923" w:rsidTr="006655EA">
        <w:tc>
          <w:tcPr>
            <w:tcW w:w="2223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rPr>
                <w:bCs/>
              </w:rPr>
              <w:t>Пустовалова В.В., Осипова О.А., Казадаева Т.В. </w:t>
            </w:r>
          </w:p>
        </w:tc>
        <w:tc>
          <w:tcPr>
            <w:tcW w:w="2705" w:type="dxa"/>
          </w:tcPr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rPr>
                <w:bCs/>
              </w:rPr>
              <w:t>Культурный концепт «Наследие» (настольная книга для педагога).</w:t>
            </w:r>
          </w:p>
        </w:tc>
        <w:tc>
          <w:tcPr>
            <w:tcW w:w="3832" w:type="dxa"/>
          </w:tcPr>
          <w:p w:rsidR="006655EA" w:rsidRPr="006655EA" w:rsidRDefault="006655EA" w:rsidP="006655EA">
            <w:pPr>
              <w:shd w:val="clear" w:color="auto" w:fill="FFFFFF"/>
              <w:spacing w:line="228" w:lineRule="auto"/>
              <w:jc w:val="both"/>
            </w:pPr>
            <w:r w:rsidRPr="00FC5AB2">
              <w:rPr>
                <w:bCs/>
              </w:rPr>
              <w:t>Серия «Зеленая аксиома» / Под ред. Е.Н. Дзятковской. – М.: Издательство «Перо», 2020.</w:t>
            </w:r>
            <w:r>
              <w:rPr>
                <w:bCs/>
              </w:rPr>
              <w:t xml:space="preserve"> </w:t>
            </w:r>
            <w:r w:rsidRPr="00FC5AB2">
              <w:rPr>
                <w:bCs/>
              </w:rPr>
              <w:t>-192С.</w:t>
            </w:r>
            <w:r w:rsidRPr="00FC5AB2">
              <w:t xml:space="preserve"> ISBN 9- 78001-506164</w:t>
            </w:r>
          </w:p>
        </w:tc>
        <w:tc>
          <w:tcPr>
            <w:tcW w:w="987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2020</w:t>
            </w:r>
          </w:p>
        </w:tc>
      </w:tr>
      <w:tr w:rsidR="006655EA" w:rsidRPr="00C20923" w:rsidTr="006655EA">
        <w:tc>
          <w:tcPr>
            <w:tcW w:w="2223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Пустовалова В.В.</w:t>
            </w:r>
          </w:p>
        </w:tc>
        <w:tc>
          <w:tcPr>
            <w:tcW w:w="2705" w:type="dxa"/>
          </w:tcPr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Потенциал «зеленых аксиом», метафорической модели обучения как ответы на вызовы времени» (Статья)</w:t>
            </w:r>
          </w:p>
        </w:tc>
        <w:tc>
          <w:tcPr>
            <w:tcW w:w="3832" w:type="dxa"/>
          </w:tcPr>
          <w:p w:rsidR="006655EA" w:rsidRPr="006655EA" w:rsidRDefault="006655EA" w:rsidP="006655EA">
            <w:pPr>
              <w:jc w:val="both"/>
            </w:pPr>
            <w:r>
              <w:t>С</w:t>
            </w:r>
            <w:r w:rsidRPr="00FC5AB2">
              <w:t>борник Межрегиональной научно- практической конференции «Национальный проект «Образование»: актуальные аспекты, инн</w:t>
            </w:r>
            <w:r>
              <w:t>овационные решения», г. Иваново</w:t>
            </w:r>
          </w:p>
        </w:tc>
        <w:tc>
          <w:tcPr>
            <w:tcW w:w="987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24-25 марта 2020 года.</w:t>
            </w:r>
          </w:p>
        </w:tc>
      </w:tr>
      <w:tr w:rsidR="006655EA" w:rsidRPr="00C20923" w:rsidTr="006655EA">
        <w:tc>
          <w:tcPr>
            <w:tcW w:w="2223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Пустовалова В.В.</w:t>
            </w:r>
          </w:p>
        </w:tc>
        <w:tc>
          <w:tcPr>
            <w:tcW w:w="2705" w:type="dxa"/>
          </w:tcPr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Метафорические модели обучения как возможность освоения идей устойчивого развития (Статья)</w:t>
            </w:r>
          </w:p>
        </w:tc>
        <w:tc>
          <w:tcPr>
            <w:tcW w:w="3832" w:type="dxa"/>
          </w:tcPr>
          <w:p w:rsidR="006655EA" w:rsidRDefault="006655EA" w:rsidP="006655EA">
            <w:pPr>
              <w:shd w:val="clear" w:color="auto" w:fill="FFFFFF"/>
              <w:tabs>
                <w:tab w:val="left" w:pos="284"/>
              </w:tabs>
              <w:contextualSpacing/>
              <w:jc w:val="center"/>
            </w:pPr>
            <w:r>
              <w:t>С</w:t>
            </w:r>
            <w:r w:rsidRPr="00FC5AB2">
              <w:t>борник международной научно- методической конференции «экологическое образование и устойчивое развитие. состояние, цели, проблемы и перспективы» (диста</w:t>
            </w:r>
            <w:r>
              <w:t xml:space="preserve">нционная), Белоруссия, </w:t>
            </w:r>
          </w:p>
          <w:p w:rsidR="006655EA" w:rsidRPr="00C20923" w:rsidRDefault="006655EA" w:rsidP="006655E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>
              <w:t>г. Минск</w:t>
            </w:r>
          </w:p>
        </w:tc>
        <w:tc>
          <w:tcPr>
            <w:tcW w:w="987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19-20 марта 2020 года</w:t>
            </w:r>
          </w:p>
        </w:tc>
      </w:tr>
      <w:tr w:rsidR="006655EA" w:rsidRPr="00C20923" w:rsidTr="006655EA">
        <w:tc>
          <w:tcPr>
            <w:tcW w:w="2223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 xml:space="preserve">Пустовалова В.В.  </w:t>
            </w:r>
          </w:p>
        </w:tc>
        <w:tc>
          <w:tcPr>
            <w:tcW w:w="2705" w:type="dxa"/>
          </w:tcPr>
          <w:p w:rsidR="006655EA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</w:pPr>
            <w:r w:rsidRPr="00FC5AB2">
              <w:t xml:space="preserve">Инфографика как средство визуализации учебной информации (Статья) / В.В. Пустовалова, к.п.н., директор МАУ ИМЦ </w:t>
            </w:r>
          </w:p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lastRenderedPageBreak/>
              <w:t>г. Томска</w:t>
            </w:r>
          </w:p>
        </w:tc>
        <w:tc>
          <w:tcPr>
            <w:tcW w:w="3832" w:type="dxa"/>
          </w:tcPr>
          <w:p w:rsidR="006655EA" w:rsidRPr="00FC5AB2" w:rsidRDefault="006655EA" w:rsidP="006655EA">
            <w:pPr>
              <w:ind w:left="284"/>
              <w:jc w:val="both"/>
            </w:pPr>
            <w:r w:rsidRPr="00FC5AB2">
              <w:lastRenderedPageBreak/>
              <w:t>ООО «Издательство «КноРус» издатель научного журнала "Современное педагогическое образование"- №</w:t>
            </w:r>
            <w:r>
              <w:t xml:space="preserve"> </w:t>
            </w:r>
            <w:r w:rsidRPr="00FC5AB2">
              <w:t xml:space="preserve">4 2020 г. (ВАК)  </w:t>
            </w:r>
          </w:p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</w:p>
        </w:tc>
        <w:tc>
          <w:tcPr>
            <w:tcW w:w="987" w:type="dxa"/>
          </w:tcPr>
          <w:p w:rsidR="006655EA" w:rsidRPr="006655EA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6655EA">
              <w:rPr>
                <w:rFonts w:eastAsia="Calibri"/>
                <w:lang w:eastAsia="en-US"/>
              </w:rPr>
              <w:t>2020</w:t>
            </w:r>
          </w:p>
        </w:tc>
      </w:tr>
      <w:tr w:rsidR="006655EA" w:rsidRPr="006655EA" w:rsidTr="006655EA">
        <w:tc>
          <w:tcPr>
            <w:tcW w:w="2223" w:type="dxa"/>
          </w:tcPr>
          <w:p w:rsidR="006655EA" w:rsidRPr="00C20923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Анатолий Захлебный, Елена Дзятковская, Ирина Габер, Гаини Длимбетова, Айз</w:t>
            </w:r>
            <w:r>
              <w:t>а Сандибекова, Вега Пустовалова</w:t>
            </w:r>
          </w:p>
        </w:tc>
        <w:tc>
          <w:tcPr>
            <w:tcW w:w="2705" w:type="dxa"/>
          </w:tcPr>
          <w:p w:rsidR="006655EA" w:rsidRPr="00C20923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Проблемы внедрения ОУР в учебные программы в России и Казахстане</w:t>
            </w:r>
          </w:p>
        </w:tc>
        <w:tc>
          <w:tcPr>
            <w:tcW w:w="3832" w:type="dxa"/>
          </w:tcPr>
          <w:p w:rsidR="006655EA" w:rsidRPr="00FC5AB2" w:rsidRDefault="006655EA" w:rsidP="001E257F">
            <w:pPr>
              <w:jc w:val="both"/>
              <w:rPr>
                <w:lang w:val="en-US"/>
              </w:rPr>
            </w:pPr>
            <w:r w:rsidRPr="00FC5AB2">
              <w:rPr>
                <w:lang w:val="en-US"/>
              </w:rPr>
              <w:t xml:space="preserve">9th icCSBs 2020 The Annual International Conference on Cognitive - Social, and Behavioural Sciences  </w:t>
            </w:r>
          </w:p>
          <w:p w:rsidR="006655EA" w:rsidRPr="006655EA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val="en-US" w:eastAsia="en-US"/>
              </w:rPr>
            </w:pPr>
          </w:p>
        </w:tc>
        <w:tc>
          <w:tcPr>
            <w:tcW w:w="987" w:type="dxa"/>
          </w:tcPr>
          <w:p w:rsidR="006655EA" w:rsidRPr="001E257F" w:rsidRDefault="006655EA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1E257F">
              <w:rPr>
                <w:rFonts w:eastAsia="Calibri"/>
                <w:lang w:eastAsia="en-US"/>
              </w:rPr>
              <w:t>2020</w:t>
            </w:r>
          </w:p>
        </w:tc>
      </w:tr>
      <w:tr w:rsidR="006655EA" w:rsidRPr="006655EA" w:rsidTr="006655EA">
        <w:tc>
          <w:tcPr>
            <w:tcW w:w="2223" w:type="dxa"/>
          </w:tcPr>
          <w:p w:rsidR="006655EA" w:rsidRPr="006655EA" w:rsidRDefault="001E257F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Пустовалова В.В.</w:t>
            </w:r>
          </w:p>
        </w:tc>
        <w:tc>
          <w:tcPr>
            <w:tcW w:w="2705" w:type="dxa"/>
          </w:tcPr>
          <w:p w:rsidR="006655EA" w:rsidRPr="006655EA" w:rsidRDefault="001E257F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FC5AB2">
              <w:t>Дидактическая метафора как ценностно-мировоззренческая призма содержания общего образования (Статья) / В.В. Пустовалова, к.п.н., директор МАУ ИМЦ г. Томска</w:t>
            </w:r>
          </w:p>
        </w:tc>
        <w:tc>
          <w:tcPr>
            <w:tcW w:w="3832" w:type="dxa"/>
          </w:tcPr>
          <w:p w:rsidR="001E257F" w:rsidRPr="00FC5AB2" w:rsidRDefault="001E257F" w:rsidP="001E257F">
            <w:pPr>
              <w:jc w:val="both"/>
            </w:pPr>
            <w:r>
              <w:t>С</w:t>
            </w:r>
            <w:r w:rsidRPr="00FC5AB2">
              <w:t xml:space="preserve">борник международной научно-практической конференции «Зеленый университет – университет XXI века», г. Нур-Султан, Республика Казахстан, 29-30 апреля 2020 года, стр.137-139 </w:t>
            </w:r>
          </w:p>
          <w:p w:rsidR="006655EA" w:rsidRPr="006655EA" w:rsidRDefault="006655EA" w:rsidP="0059555A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</w:p>
        </w:tc>
        <w:tc>
          <w:tcPr>
            <w:tcW w:w="987" w:type="dxa"/>
          </w:tcPr>
          <w:p w:rsidR="006655EA" w:rsidRPr="001E257F" w:rsidRDefault="001E257F" w:rsidP="0059555A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1E257F">
              <w:rPr>
                <w:rFonts w:eastAsia="Calibri"/>
                <w:lang w:eastAsia="en-US"/>
              </w:rPr>
              <w:t>2020</w:t>
            </w:r>
          </w:p>
        </w:tc>
      </w:tr>
      <w:tr w:rsidR="006655EA" w:rsidRPr="00C20923" w:rsidTr="006655EA">
        <w:tc>
          <w:tcPr>
            <w:tcW w:w="2223" w:type="dxa"/>
          </w:tcPr>
          <w:p w:rsidR="006655EA" w:rsidRPr="00D92AFC" w:rsidRDefault="006655EA" w:rsidP="0059555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D92AFC">
              <w:rPr>
                <w:rFonts w:eastAsia="Calibri"/>
                <w:sz w:val="24"/>
                <w:szCs w:val="24"/>
                <w:lang w:eastAsia="en-US"/>
              </w:rPr>
              <w:t>Осипова О.А.</w:t>
            </w:r>
          </w:p>
        </w:tc>
        <w:tc>
          <w:tcPr>
            <w:tcW w:w="2705" w:type="dxa"/>
          </w:tcPr>
          <w:p w:rsidR="006655EA" w:rsidRPr="00D92AFC" w:rsidRDefault="006655EA" w:rsidP="0059555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D92AFC">
              <w:rPr>
                <w:rFonts w:eastAsia="Calibri"/>
                <w:sz w:val="24"/>
                <w:szCs w:val="24"/>
                <w:lang w:eastAsia="en-US"/>
              </w:rPr>
              <w:t>Электронная газета по итогам Международной эстафеты 4.7</w:t>
            </w:r>
            <w:r w:rsidR="00D92AFC" w:rsidRPr="00D92AFC">
              <w:rPr>
                <w:rFonts w:eastAsia="Calibri"/>
                <w:sz w:val="24"/>
                <w:szCs w:val="24"/>
                <w:lang w:eastAsia="en-US"/>
              </w:rPr>
              <w:t xml:space="preserve"> «Непрерывное профессиональное образование: глобальная цель 4.7»</w:t>
            </w:r>
          </w:p>
        </w:tc>
        <w:tc>
          <w:tcPr>
            <w:tcW w:w="3832" w:type="dxa"/>
          </w:tcPr>
          <w:p w:rsidR="006655EA" w:rsidRPr="00D92AFC" w:rsidRDefault="006655EA" w:rsidP="0059555A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D92AFC">
              <w:rPr>
                <w:rFonts w:eastAsia="Calibri"/>
                <w:sz w:val="24"/>
                <w:szCs w:val="24"/>
                <w:lang w:eastAsia="en-US"/>
              </w:rPr>
              <w:t>На стадии систематизации</w:t>
            </w:r>
          </w:p>
        </w:tc>
        <w:tc>
          <w:tcPr>
            <w:tcW w:w="987" w:type="dxa"/>
          </w:tcPr>
          <w:p w:rsidR="006655EA" w:rsidRPr="00D92AFC" w:rsidRDefault="006655EA" w:rsidP="00D92AFC">
            <w:pPr>
              <w:pStyle w:val="a4"/>
              <w:numPr>
                <w:ilvl w:val="0"/>
                <w:numId w:val="30"/>
              </w:numPr>
              <w:tabs>
                <w:tab w:val="left" w:pos="284"/>
              </w:tabs>
              <w:jc w:val="both"/>
              <w:rPr>
                <w:rFonts w:eastAsia="Calibri"/>
              </w:rPr>
            </w:pPr>
          </w:p>
        </w:tc>
      </w:tr>
    </w:tbl>
    <w:p w:rsidR="00421326" w:rsidRDefault="00421326" w:rsidP="00421326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b/>
          <w:lang w:eastAsia="en-US"/>
        </w:rPr>
      </w:pPr>
    </w:p>
    <w:p w:rsidR="004E2601" w:rsidRPr="00C20923" w:rsidRDefault="00D92AFC" w:rsidP="00D92AFC">
      <w:pPr>
        <w:shd w:val="clear" w:color="auto" w:fill="FFFFFF"/>
        <w:tabs>
          <w:tab w:val="left" w:pos="284"/>
        </w:tabs>
        <w:ind w:left="426"/>
        <w:contextualSpacing/>
        <w:jc w:val="both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ab/>
      </w:r>
      <w:r>
        <w:rPr>
          <w:rFonts w:eastAsia="Calibri"/>
          <w:lang w:eastAsia="en-US"/>
        </w:rPr>
        <w:tab/>
      </w:r>
      <w:r w:rsidR="00FC268B" w:rsidRPr="00C20923">
        <w:rPr>
          <w:rFonts w:eastAsia="Calibri"/>
          <w:lang w:eastAsia="en-US"/>
        </w:rPr>
        <w:t xml:space="preserve">Опыт </w:t>
      </w:r>
      <w:r w:rsidR="00FC268B" w:rsidRPr="00C20923">
        <w:rPr>
          <w:rFonts w:eastAsia="Calibri"/>
          <w:b/>
          <w:lang w:eastAsia="en-US"/>
        </w:rPr>
        <w:t xml:space="preserve">методиста/ООУ </w:t>
      </w:r>
      <w:r w:rsidR="00FC268B" w:rsidRPr="00C20923">
        <w:rPr>
          <w:rFonts w:eastAsia="Calibri"/>
          <w:lang w:eastAsia="en-US"/>
        </w:rPr>
        <w:t>по ЭО УР представ</w:t>
      </w:r>
      <w:r>
        <w:rPr>
          <w:rFonts w:eastAsia="Calibri"/>
          <w:lang w:eastAsia="en-US"/>
        </w:rPr>
        <w:t>лен в рамках вебинаров на сайте</w:t>
      </w:r>
      <w:r w:rsidR="00FC268B" w:rsidRPr="00C20923">
        <w:rPr>
          <w:rFonts w:eastAsia="Calibri"/>
          <w:lang w:eastAsia="en-US"/>
        </w:rPr>
        <w:t xml:space="preserve"> </w:t>
      </w:r>
      <w:hyperlink r:id="rId113" w:history="1">
        <w:r w:rsidR="00FC268B" w:rsidRPr="00C20923">
          <w:rPr>
            <w:rFonts w:eastAsia="Calibri"/>
            <w:color w:val="0000FF"/>
            <w:u w:val="single"/>
            <w:lang w:eastAsia="en-US"/>
          </w:rPr>
          <w:t>http://moodle.imc.tomsk.ru</w:t>
        </w:r>
      </w:hyperlink>
      <w:r w:rsidR="00FC268B" w:rsidRPr="00C20923">
        <w:rPr>
          <w:rFonts w:eastAsia="Calibri"/>
          <w:color w:val="0000FF"/>
          <w:u w:val="single"/>
          <w:lang w:eastAsia="en-US"/>
        </w:rPr>
        <w:t xml:space="preserve">. </w:t>
      </w:r>
      <w:r w:rsidR="00FC268B" w:rsidRPr="00D92AFC">
        <w:rPr>
          <w:rFonts w:eastAsia="Calibri"/>
          <w:lang w:eastAsia="en-US"/>
        </w:rPr>
        <w:t>за 2020-2021 г</w:t>
      </w:r>
      <w:r w:rsidRPr="00D92AFC">
        <w:rPr>
          <w:rFonts w:eastAsia="Calibri"/>
          <w:lang w:eastAsia="en-US"/>
        </w:rPr>
        <w:t>.</w:t>
      </w:r>
    </w:p>
    <w:tbl>
      <w:tblPr>
        <w:tblStyle w:val="1"/>
        <w:tblW w:w="9922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1984"/>
        <w:gridCol w:w="3402"/>
        <w:gridCol w:w="1701"/>
        <w:gridCol w:w="2835"/>
      </w:tblGrid>
      <w:tr w:rsidR="009E1794" w:rsidRPr="00C20923" w:rsidTr="00553E84">
        <w:trPr>
          <w:trHeight w:val="287"/>
        </w:trPr>
        <w:tc>
          <w:tcPr>
            <w:tcW w:w="1984" w:type="dxa"/>
          </w:tcPr>
          <w:p w:rsidR="009E1794" w:rsidRPr="00B26FC0" w:rsidRDefault="009E1794" w:rsidP="004E2601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B26FC0">
              <w:rPr>
                <w:rFonts w:eastAsia="Calibri"/>
                <w:b/>
                <w:lang w:eastAsia="en-US"/>
              </w:rPr>
              <w:t>Методист/ООУ</w:t>
            </w:r>
          </w:p>
        </w:tc>
        <w:tc>
          <w:tcPr>
            <w:tcW w:w="3402" w:type="dxa"/>
          </w:tcPr>
          <w:p w:rsidR="009E1794" w:rsidRPr="00B26FC0" w:rsidRDefault="009E1794" w:rsidP="004E2601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B26FC0">
              <w:rPr>
                <w:rFonts w:eastAsia="Calibri"/>
                <w:b/>
                <w:lang w:eastAsia="en-US"/>
              </w:rPr>
              <w:t>Тема вебинара</w:t>
            </w:r>
          </w:p>
        </w:tc>
        <w:tc>
          <w:tcPr>
            <w:tcW w:w="1701" w:type="dxa"/>
          </w:tcPr>
          <w:p w:rsidR="009E1794" w:rsidRPr="00B26FC0" w:rsidRDefault="009E1794" w:rsidP="004E2601">
            <w:pPr>
              <w:tabs>
                <w:tab w:val="center" w:pos="1180"/>
              </w:tabs>
              <w:ind w:firstLine="709"/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B26FC0">
              <w:rPr>
                <w:rFonts w:eastAsia="Calibri"/>
                <w:b/>
                <w:lang w:eastAsia="en-US"/>
              </w:rPr>
              <w:t xml:space="preserve">год </w:t>
            </w:r>
            <w:r w:rsidRPr="00B26FC0">
              <w:rPr>
                <w:rFonts w:eastAsia="Calibri"/>
                <w:b/>
                <w:lang w:eastAsia="en-US"/>
              </w:rPr>
              <w:tab/>
              <w:t>ссылка</w:t>
            </w:r>
          </w:p>
        </w:tc>
        <w:tc>
          <w:tcPr>
            <w:tcW w:w="2835" w:type="dxa"/>
          </w:tcPr>
          <w:p w:rsidR="009E1794" w:rsidRPr="00B26FC0" w:rsidRDefault="009E1794" w:rsidP="004E2601">
            <w:pPr>
              <w:tabs>
                <w:tab w:val="center" w:pos="1180"/>
              </w:tabs>
              <w:ind w:firstLine="709"/>
              <w:contextualSpacing/>
              <w:jc w:val="center"/>
              <w:rPr>
                <w:rFonts w:eastAsia="Calibri"/>
                <w:b/>
                <w:lang w:eastAsia="en-US"/>
              </w:rPr>
            </w:pPr>
            <w:r w:rsidRPr="00B26FC0">
              <w:rPr>
                <w:rFonts w:eastAsia="Calibri"/>
                <w:b/>
                <w:lang w:eastAsia="en-US"/>
              </w:rPr>
              <w:t>Баннер</w:t>
            </w:r>
          </w:p>
        </w:tc>
      </w:tr>
      <w:tr w:rsidR="009E1794" w:rsidRPr="00C20923" w:rsidTr="00D92AFC">
        <w:trPr>
          <w:trHeight w:val="2850"/>
        </w:trPr>
        <w:tc>
          <w:tcPr>
            <w:tcW w:w="1984" w:type="dxa"/>
          </w:tcPr>
          <w:p w:rsidR="009E1794" w:rsidRPr="00B26FC0" w:rsidRDefault="009E1794" w:rsidP="004E2601">
            <w:pPr>
              <w:tabs>
                <w:tab w:val="left" w:pos="284"/>
              </w:tabs>
              <w:contextualSpacing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Осипова О.А.</w:t>
            </w:r>
          </w:p>
          <w:p w:rsidR="009E1794" w:rsidRPr="00B26FC0" w:rsidRDefault="009E1794" w:rsidP="004E2601">
            <w:pPr>
              <w:tabs>
                <w:tab w:val="left" w:pos="284"/>
              </w:tabs>
              <w:contextualSpacing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Казадаева Т.В.</w:t>
            </w:r>
          </w:p>
        </w:tc>
        <w:tc>
          <w:tcPr>
            <w:tcW w:w="3402" w:type="dxa"/>
          </w:tcPr>
          <w:p w:rsidR="009E1794" w:rsidRPr="00B26FC0" w:rsidRDefault="009E1794" w:rsidP="004E2601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Международная эстафета 4.7</w:t>
            </w:r>
          </w:p>
        </w:tc>
        <w:tc>
          <w:tcPr>
            <w:tcW w:w="1701" w:type="dxa"/>
          </w:tcPr>
          <w:p w:rsidR="009E1794" w:rsidRPr="00B26FC0" w:rsidRDefault="009E1794" w:rsidP="00B26FC0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2020 г.</w:t>
            </w:r>
          </w:p>
          <w:p w:rsidR="009E1794" w:rsidRPr="00B26FC0" w:rsidRDefault="00ED7ED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hyperlink r:id="rId114" w:history="1">
              <w:r w:rsidR="009E1794" w:rsidRPr="00B26FC0">
                <w:rPr>
                  <w:rStyle w:val="a9"/>
                  <w:rFonts w:eastAsia="Calibri"/>
                  <w:lang w:eastAsia="en-US"/>
                </w:rPr>
                <w:t>http://moodle.imc.tomsk.ru/mod/page/view.php?id=2410</w:t>
              </w:r>
            </w:hyperlink>
            <w:r w:rsidR="009E1794" w:rsidRPr="00B26FC0">
              <w:rPr>
                <w:rFonts w:eastAsia="Calibri"/>
                <w:lang w:eastAsia="en-US"/>
              </w:rPr>
              <w:t xml:space="preserve"> </w:t>
            </w:r>
          </w:p>
          <w:p w:rsidR="00861BCB" w:rsidRPr="00B26FC0" w:rsidRDefault="00861BC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  <w:p w:rsidR="00861BCB" w:rsidRPr="00B26FC0" w:rsidRDefault="00861BC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  <w:p w:rsidR="00861BCB" w:rsidRPr="00B26FC0" w:rsidRDefault="00861BC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  <w:p w:rsidR="00861BCB" w:rsidRPr="00B26FC0" w:rsidRDefault="00861BC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  <w:p w:rsidR="00861BCB" w:rsidRPr="00B26FC0" w:rsidRDefault="00861BC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  <w:p w:rsidR="00B26FC0" w:rsidRPr="00B26FC0" w:rsidRDefault="00B26FC0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835" w:type="dxa"/>
          </w:tcPr>
          <w:p w:rsidR="009E1794" w:rsidRPr="00B26FC0" w:rsidRDefault="008A67F4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B26FC0">
              <w:rPr>
                <w:rFonts w:eastAsia="Calibri"/>
                <w:b/>
                <w:i/>
                <w:noProof/>
              </w:rPr>
              <w:drawing>
                <wp:inline distT="0" distB="0" distL="0" distR="0" wp14:anchorId="2833A9D8" wp14:editId="6107913E">
                  <wp:extent cx="1724025" cy="1716803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922" cy="1735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1F5" w:rsidRPr="00C20923" w:rsidTr="00553E84">
        <w:trPr>
          <w:trHeight w:val="287"/>
        </w:trPr>
        <w:tc>
          <w:tcPr>
            <w:tcW w:w="1984" w:type="dxa"/>
          </w:tcPr>
          <w:p w:rsidR="00BE01F5" w:rsidRPr="00B26FC0" w:rsidRDefault="00BE01F5" w:rsidP="005B4284">
            <w:pPr>
              <w:tabs>
                <w:tab w:val="left" w:pos="284"/>
              </w:tabs>
              <w:contextualSpacing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Осипова О.А.</w:t>
            </w:r>
          </w:p>
          <w:p w:rsidR="00BE01F5" w:rsidRPr="00B26FC0" w:rsidRDefault="00BE01F5" w:rsidP="004E2601">
            <w:pPr>
              <w:tabs>
                <w:tab w:val="left" w:pos="284"/>
              </w:tabs>
              <w:contextualSpacing/>
              <w:rPr>
                <w:rFonts w:eastAsia="Calibri"/>
                <w:lang w:eastAsia="en-US"/>
              </w:rPr>
            </w:pPr>
          </w:p>
        </w:tc>
        <w:tc>
          <w:tcPr>
            <w:tcW w:w="3402" w:type="dxa"/>
          </w:tcPr>
          <w:p w:rsidR="00BE01F5" w:rsidRPr="00B26FC0" w:rsidRDefault="00BE01F5" w:rsidP="005B4284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Прямой эфир «Презентация первого дня» Девиз «Детские сады объединяйтесь!»</w:t>
            </w:r>
          </w:p>
        </w:tc>
        <w:tc>
          <w:tcPr>
            <w:tcW w:w="1701" w:type="dxa"/>
          </w:tcPr>
          <w:p w:rsidR="00BE01F5" w:rsidRPr="00B26FC0" w:rsidRDefault="00BE01F5" w:rsidP="00B26FC0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2020</w:t>
            </w:r>
            <w:r w:rsidR="00B26FC0">
              <w:rPr>
                <w:rFonts w:eastAsia="Calibri"/>
                <w:lang w:eastAsia="en-US"/>
              </w:rPr>
              <w:t xml:space="preserve"> </w:t>
            </w:r>
            <w:r w:rsidRPr="00B26FC0">
              <w:rPr>
                <w:rFonts w:eastAsia="Calibri"/>
                <w:lang w:eastAsia="en-US"/>
              </w:rPr>
              <w:t>г.</w:t>
            </w:r>
            <w:r w:rsidRPr="00B26FC0">
              <w:t xml:space="preserve"> </w:t>
            </w:r>
            <w:hyperlink r:id="rId116" w:history="1">
              <w:r w:rsidRPr="00B26FC0">
                <w:rPr>
                  <w:rStyle w:val="a9"/>
                  <w:rFonts w:eastAsia="Calibri"/>
                  <w:lang w:eastAsia="en-US"/>
                </w:rPr>
                <w:t>http://moodle.imc.tomsk.ru/course/view.php?id=61</w:t>
              </w:r>
            </w:hyperlink>
          </w:p>
        </w:tc>
        <w:tc>
          <w:tcPr>
            <w:tcW w:w="2835" w:type="dxa"/>
            <w:vMerge w:val="restart"/>
          </w:tcPr>
          <w:p w:rsidR="00BE01F5" w:rsidRPr="00B26FC0" w:rsidRDefault="00BE01F5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B26FC0">
              <w:rPr>
                <w:rFonts w:eastAsia="Calibri"/>
                <w:b/>
                <w:i/>
                <w:noProof/>
              </w:rPr>
              <w:drawing>
                <wp:inline distT="0" distB="0" distL="0" distR="0" wp14:anchorId="38D73EF4" wp14:editId="3496DA27">
                  <wp:extent cx="1743075" cy="1707673"/>
                  <wp:effectExtent l="0" t="0" r="0" b="0"/>
                  <wp:docPr id="25" name="Рисунок 25" descr="C:\Users\osipova.IMC\Desktop\Зам.развития\баннеры\IMG_9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sipova.IMC\Desktop\Зам.развития\баннеры\IMG_9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956" cy="1724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1F5" w:rsidRPr="00C20923" w:rsidTr="00553E84">
        <w:trPr>
          <w:trHeight w:val="287"/>
        </w:trPr>
        <w:tc>
          <w:tcPr>
            <w:tcW w:w="1984" w:type="dxa"/>
          </w:tcPr>
          <w:p w:rsidR="00BE01F5" w:rsidRPr="00B26FC0" w:rsidRDefault="00BE01F5" w:rsidP="005B4284">
            <w:pPr>
              <w:tabs>
                <w:tab w:val="left" w:pos="284"/>
              </w:tabs>
              <w:contextualSpacing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Казадаева Т.В.</w:t>
            </w:r>
          </w:p>
        </w:tc>
        <w:tc>
          <w:tcPr>
            <w:tcW w:w="3402" w:type="dxa"/>
          </w:tcPr>
          <w:p w:rsidR="00BE01F5" w:rsidRPr="00B26FC0" w:rsidRDefault="00BE01F5" w:rsidP="005B4284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«Реализация плана Соглашения о создании межрегионального сетевого партнерства по образованию в интересах устойчивого развития»</w:t>
            </w:r>
          </w:p>
        </w:tc>
        <w:tc>
          <w:tcPr>
            <w:tcW w:w="1701" w:type="dxa"/>
          </w:tcPr>
          <w:p w:rsidR="00BE01F5" w:rsidRPr="00B26FC0" w:rsidRDefault="00BE01F5" w:rsidP="00B26FC0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2020</w:t>
            </w:r>
            <w:r w:rsidR="00B26FC0">
              <w:rPr>
                <w:rFonts w:eastAsia="Calibri"/>
                <w:lang w:eastAsia="en-US"/>
              </w:rPr>
              <w:t xml:space="preserve"> </w:t>
            </w:r>
            <w:r w:rsidRPr="00B26FC0">
              <w:rPr>
                <w:rFonts w:eastAsia="Calibri"/>
                <w:lang w:eastAsia="en-US"/>
              </w:rPr>
              <w:t>г.</w:t>
            </w:r>
          </w:p>
          <w:p w:rsidR="00BE01F5" w:rsidRPr="00B26FC0" w:rsidRDefault="00ED7EDB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hyperlink r:id="rId118" w:history="1">
              <w:r w:rsidR="00BE01F5" w:rsidRPr="00B26FC0">
                <w:rPr>
                  <w:rStyle w:val="a9"/>
                  <w:rFonts w:eastAsia="Calibri"/>
                  <w:lang w:eastAsia="en-US"/>
                </w:rPr>
                <w:t>http://moodle.imc.tomsk.ru/course/view.php?id=61</w:t>
              </w:r>
            </w:hyperlink>
          </w:p>
        </w:tc>
        <w:tc>
          <w:tcPr>
            <w:tcW w:w="2835" w:type="dxa"/>
            <w:vMerge/>
          </w:tcPr>
          <w:p w:rsidR="00BE01F5" w:rsidRPr="00B26FC0" w:rsidRDefault="00BE01F5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</w:p>
        </w:tc>
      </w:tr>
      <w:tr w:rsidR="009E1794" w:rsidRPr="00C20923" w:rsidTr="00553E84">
        <w:trPr>
          <w:trHeight w:val="287"/>
        </w:trPr>
        <w:tc>
          <w:tcPr>
            <w:tcW w:w="1984" w:type="dxa"/>
          </w:tcPr>
          <w:p w:rsidR="009E1794" w:rsidRPr="00B26FC0" w:rsidRDefault="009E1794" w:rsidP="00432BDF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Осипова О.А.</w:t>
            </w:r>
          </w:p>
          <w:p w:rsidR="009E1794" w:rsidRPr="00B26FC0" w:rsidRDefault="009E1794" w:rsidP="00432BDF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402" w:type="dxa"/>
          </w:tcPr>
          <w:p w:rsidR="00432BDF" w:rsidRPr="00B26FC0" w:rsidRDefault="00432BDF" w:rsidP="00432BDF">
            <w:pPr>
              <w:jc w:val="both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III Школа методиста «Сетевое взаимодействие ММС как ресурс для достижения стратегических ориентиров национального проекта «Образование»!</w:t>
            </w:r>
          </w:p>
          <w:p w:rsidR="00432BDF" w:rsidRPr="00B26FC0" w:rsidRDefault="00432BDF" w:rsidP="00432BDF">
            <w:pPr>
              <w:jc w:val="both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 xml:space="preserve">Доклад «Анонс мероприятий в рамках международного сетевого </w:t>
            </w:r>
            <w:r w:rsidRPr="00B26FC0">
              <w:rPr>
                <w:rFonts w:eastAsia="Calibri"/>
                <w:lang w:eastAsia="en-US"/>
              </w:rPr>
              <w:lastRenderedPageBreak/>
              <w:t>проекта «Непрерывное профессиональное образование: глобальная цель 4.7»</w:t>
            </w:r>
          </w:p>
        </w:tc>
        <w:tc>
          <w:tcPr>
            <w:tcW w:w="1701" w:type="dxa"/>
          </w:tcPr>
          <w:p w:rsidR="00432BDF" w:rsidRPr="00B26FC0" w:rsidRDefault="00ED7EDB" w:rsidP="00432BDF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hyperlink r:id="rId119" w:history="1">
              <w:r w:rsidR="00432BDF" w:rsidRPr="00B26FC0">
                <w:rPr>
                  <w:rFonts w:eastAsia="Calibri"/>
                  <w:color w:val="0563C1"/>
                  <w:u w:val="single"/>
                  <w:lang w:eastAsia="en-US"/>
                </w:rPr>
                <w:t>https://maudpocro.wixsite.com/ploshadka-2020</w:t>
              </w:r>
            </w:hyperlink>
          </w:p>
        </w:tc>
        <w:tc>
          <w:tcPr>
            <w:tcW w:w="2835" w:type="dxa"/>
          </w:tcPr>
          <w:p w:rsidR="009E1794" w:rsidRPr="00B26FC0" w:rsidRDefault="009E1794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</w:p>
        </w:tc>
      </w:tr>
      <w:tr w:rsidR="007676BA" w:rsidRPr="00C20923" w:rsidTr="00553E84">
        <w:trPr>
          <w:trHeight w:val="287"/>
        </w:trPr>
        <w:tc>
          <w:tcPr>
            <w:tcW w:w="1984" w:type="dxa"/>
          </w:tcPr>
          <w:p w:rsidR="007676BA" w:rsidRPr="00B26FC0" w:rsidRDefault="007676BA" w:rsidP="00432BDF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7676BA" w:rsidRPr="00B26FC0" w:rsidRDefault="007676BA" w:rsidP="00432BDF">
            <w:pPr>
              <w:jc w:val="both"/>
              <w:rPr>
                <w:rFonts w:eastAsia="Calibri"/>
                <w:lang w:eastAsia="en-US"/>
              </w:rPr>
            </w:pPr>
            <w:r w:rsidRPr="00B26FC0">
              <w:t>«Формирование уклада образовательной организации как мини уклада устойчивого развития», международная научно- методическая конференция «ЭКОЛОГИЧЕСКОЕ ОБРАЗОВАНИЕ И УСТОЙЧИВОЕ РАЗВИТИЕ. СОСТОЯНИЕ, ЦЕЛИ, ПРОБЛЕМЫ И ПЕРСПЕКТИВЫ» (дистанционная), 25-26 февраля 2020, Международный государственный экологический институт имени А.Д. Сахарова Белорусского государственного университета, Минск, Белоруссия</w:t>
            </w:r>
          </w:p>
        </w:tc>
        <w:tc>
          <w:tcPr>
            <w:tcW w:w="1701" w:type="dxa"/>
          </w:tcPr>
          <w:p w:rsidR="007676BA" w:rsidRPr="00B26FC0" w:rsidRDefault="00EA70B5" w:rsidP="00B26FC0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B26FC0">
              <w:rPr>
                <w:rFonts w:eastAsia="Calibri"/>
                <w:lang w:eastAsia="en-US"/>
              </w:rPr>
              <w:t>2021</w:t>
            </w:r>
          </w:p>
        </w:tc>
        <w:tc>
          <w:tcPr>
            <w:tcW w:w="2835" w:type="dxa"/>
          </w:tcPr>
          <w:p w:rsidR="007676BA" w:rsidRPr="00B26FC0" w:rsidRDefault="007676BA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553E84" w:rsidRPr="00C20923" w:rsidTr="00553E84">
        <w:trPr>
          <w:trHeight w:val="287"/>
        </w:trPr>
        <w:tc>
          <w:tcPr>
            <w:tcW w:w="1984" w:type="dxa"/>
          </w:tcPr>
          <w:p w:rsidR="00553E84" w:rsidRPr="00B26FC0" w:rsidRDefault="00553E84" w:rsidP="00432BDF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 xml:space="preserve">Дзятковская Е.Н., Пустовалова В.В. </w:t>
            </w:r>
          </w:p>
        </w:tc>
        <w:tc>
          <w:tcPr>
            <w:tcW w:w="3402" w:type="dxa"/>
          </w:tcPr>
          <w:p w:rsidR="00553E84" w:rsidRPr="00B26FC0" w:rsidRDefault="00553E84" w:rsidP="00553E84">
            <w:pPr>
              <w:jc w:val="both"/>
            </w:pPr>
            <w:r w:rsidRPr="00B26FC0">
              <w:rPr>
                <w:bCs/>
              </w:rPr>
              <w:t>«Сетевая образовательная среда как средство опережающей социализации», г. Ульяновск</w:t>
            </w:r>
          </w:p>
        </w:tc>
        <w:tc>
          <w:tcPr>
            <w:tcW w:w="1701" w:type="dxa"/>
          </w:tcPr>
          <w:p w:rsidR="00553E84" w:rsidRPr="00B26FC0" w:rsidRDefault="00553E84" w:rsidP="00B26FC0">
            <w:pPr>
              <w:tabs>
                <w:tab w:val="left" w:pos="284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B26FC0">
              <w:rPr>
                <w:bCs/>
              </w:rPr>
              <w:t>2020</w:t>
            </w:r>
          </w:p>
        </w:tc>
        <w:tc>
          <w:tcPr>
            <w:tcW w:w="2835" w:type="dxa"/>
          </w:tcPr>
          <w:p w:rsidR="00553E84" w:rsidRPr="00B26FC0" w:rsidRDefault="00553E84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EA70B5" w:rsidRPr="00C20923" w:rsidTr="00553E84">
        <w:trPr>
          <w:trHeight w:val="287"/>
        </w:trPr>
        <w:tc>
          <w:tcPr>
            <w:tcW w:w="1984" w:type="dxa"/>
          </w:tcPr>
          <w:p w:rsidR="00EA70B5" w:rsidRPr="00B26FC0" w:rsidRDefault="00EA70B5" w:rsidP="00432BDF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EA70B5" w:rsidRPr="00B26FC0" w:rsidRDefault="00EA70B5" w:rsidP="00EA70B5">
            <w:pPr>
              <w:jc w:val="both"/>
              <w:rPr>
                <w:bCs/>
              </w:rPr>
            </w:pPr>
            <w:r w:rsidRPr="00B26FC0">
              <w:t>«Зеленые аксиомы» как средство формирования глобальных компетенций» - ХХYIII Моисеевские чтения «Моисеев Н.Н. о России в ХХI веке: глобальные вызовы, риски  и решения», КОМИССИЯ РОССИЙСКОЙ АКАДЕМИИ НАУК по изучению научного наследия  академика Н.Н. Моисеева, г. Москва</w:t>
            </w:r>
          </w:p>
        </w:tc>
        <w:tc>
          <w:tcPr>
            <w:tcW w:w="1701" w:type="dxa"/>
          </w:tcPr>
          <w:p w:rsidR="00B26FC0" w:rsidRDefault="00EA70B5" w:rsidP="00B26FC0">
            <w:pPr>
              <w:tabs>
                <w:tab w:val="left" w:pos="284"/>
              </w:tabs>
              <w:contextualSpacing/>
              <w:jc w:val="center"/>
            </w:pPr>
            <w:r w:rsidRPr="00B26FC0">
              <w:t xml:space="preserve">3-6 марта </w:t>
            </w:r>
          </w:p>
          <w:p w:rsidR="00EA70B5" w:rsidRPr="00B26FC0" w:rsidRDefault="00EA70B5" w:rsidP="00B26FC0">
            <w:pPr>
              <w:tabs>
                <w:tab w:val="left" w:pos="284"/>
              </w:tabs>
              <w:contextualSpacing/>
              <w:jc w:val="center"/>
              <w:rPr>
                <w:bCs/>
              </w:rPr>
            </w:pPr>
            <w:r w:rsidRPr="00B26FC0">
              <w:t>2020 г.</w:t>
            </w:r>
          </w:p>
        </w:tc>
        <w:tc>
          <w:tcPr>
            <w:tcW w:w="2835" w:type="dxa"/>
          </w:tcPr>
          <w:p w:rsidR="00EA70B5" w:rsidRPr="00B26FC0" w:rsidRDefault="00EA70B5" w:rsidP="004E2601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830F2D" w:rsidRPr="00C20923" w:rsidTr="00553E84">
        <w:trPr>
          <w:trHeight w:val="287"/>
        </w:trPr>
        <w:tc>
          <w:tcPr>
            <w:tcW w:w="1984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830F2D" w:rsidRPr="00B26FC0" w:rsidRDefault="00830F2D" w:rsidP="00D92AFC">
            <w:pPr>
              <w:jc w:val="both"/>
            </w:pPr>
            <w:r w:rsidRPr="00B26FC0">
              <w:t>«Общекультурный вектор развития образования в Школе Устойчивого развития Салаир Кемеровской области» /Дни науки в Кузбассе по теме МБОУ СОШ № 25 «Моделирование школьных знаковых зон как средство социализации личности обучающихся в школе "Устойчивого развития</w:t>
            </w:r>
          </w:p>
        </w:tc>
        <w:tc>
          <w:tcPr>
            <w:tcW w:w="1701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</w:pPr>
          </w:p>
        </w:tc>
        <w:tc>
          <w:tcPr>
            <w:tcW w:w="2835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830F2D" w:rsidRPr="00C20923" w:rsidTr="00553E84">
        <w:trPr>
          <w:trHeight w:val="287"/>
        </w:trPr>
        <w:tc>
          <w:tcPr>
            <w:tcW w:w="1984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</w:p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830F2D" w:rsidRPr="00B26FC0" w:rsidRDefault="00830F2D" w:rsidP="00D92AFC">
            <w:pPr>
              <w:jc w:val="both"/>
            </w:pPr>
            <w:r w:rsidRPr="00B26FC0">
              <w:t>«Формирование уклада жизни ОО как мини модели устойчивого развития» на Форуме руководителей, педагогов и специалистов сферы дополнительного образования естественнонаучной и технической направленностей «Дополнительное образование в интересах устойчивого развития»,</w:t>
            </w:r>
            <w:r w:rsidRPr="00B26FC0">
              <w:rPr>
                <w:rFonts w:eastAsia="Calibri"/>
                <w:lang w:eastAsia="en-US"/>
              </w:rPr>
              <w:t xml:space="preserve"> </w:t>
            </w:r>
            <w:r w:rsidRPr="00B26FC0">
              <w:t xml:space="preserve">«Федеральный детский эколого - биологический центр» (ФГБОУ ДО ФДЭБЦ), </w:t>
            </w:r>
          </w:p>
          <w:p w:rsidR="00830F2D" w:rsidRPr="00B26FC0" w:rsidRDefault="00830F2D" w:rsidP="00D92AFC">
            <w:pPr>
              <w:jc w:val="both"/>
            </w:pPr>
            <w:r w:rsidRPr="00B26FC0">
              <w:lastRenderedPageBreak/>
              <w:t xml:space="preserve">г. Москва  </w:t>
            </w:r>
          </w:p>
        </w:tc>
        <w:tc>
          <w:tcPr>
            <w:tcW w:w="1701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</w:pPr>
          </w:p>
        </w:tc>
        <w:tc>
          <w:tcPr>
            <w:tcW w:w="2835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830F2D" w:rsidRPr="00C20923" w:rsidTr="00553E84">
        <w:trPr>
          <w:trHeight w:val="287"/>
        </w:trPr>
        <w:tc>
          <w:tcPr>
            <w:tcW w:w="1984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830F2D" w:rsidRPr="00B26FC0" w:rsidRDefault="00830F2D" w:rsidP="00D92AFC">
            <w:pPr>
              <w:jc w:val="both"/>
            </w:pPr>
            <w:r w:rsidRPr="00B26FC0">
              <w:t>«О возможностях формирования уклада образовательной организации как мини модели устойчивого развития», выступление в рамках Всероссийской научно-практической конференции «Интеграция идей устойчивого развития в современное образование: вызовы, инновации, успешные практики», г. Казань, Татарстан</w:t>
            </w:r>
          </w:p>
        </w:tc>
        <w:tc>
          <w:tcPr>
            <w:tcW w:w="1701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>27 апреля 2021 года</w:t>
            </w:r>
          </w:p>
        </w:tc>
        <w:tc>
          <w:tcPr>
            <w:tcW w:w="2835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830F2D" w:rsidRPr="00C20923" w:rsidTr="00553E84">
        <w:trPr>
          <w:trHeight w:val="287"/>
        </w:trPr>
        <w:tc>
          <w:tcPr>
            <w:tcW w:w="1984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830F2D" w:rsidRPr="00B26FC0" w:rsidRDefault="00830F2D" w:rsidP="00D92AFC">
            <w:pPr>
              <w:jc w:val="both"/>
            </w:pPr>
            <w:r w:rsidRPr="00B26FC0">
              <w:t>Представление опыта работы МАУ ИМЦ для делегации из города Красноярска по теме «Сетевое взаимодействие в муниципальной методической работе»</w:t>
            </w:r>
          </w:p>
        </w:tc>
        <w:tc>
          <w:tcPr>
            <w:tcW w:w="1701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center"/>
            </w:pPr>
          </w:p>
        </w:tc>
        <w:tc>
          <w:tcPr>
            <w:tcW w:w="2835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830F2D" w:rsidRPr="00C20923" w:rsidTr="00553E84">
        <w:trPr>
          <w:trHeight w:val="287"/>
        </w:trPr>
        <w:tc>
          <w:tcPr>
            <w:tcW w:w="1984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830F2D" w:rsidRPr="00B26FC0" w:rsidRDefault="00830F2D" w:rsidP="00D92AFC">
            <w:pPr>
              <w:jc w:val="both"/>
            </w:pPr>
            <w:r w:rsidRPr="00B26FC0">
              <w:t>Выступление в рамках III Школы методиста</w:t>
            </w:r>
          </w:p>
          <w:p w:rsidR="00830F2D" w:rsidRPr="00B26FC0" w:rsidRDefault="00830F2D" w:rsidP="00D92AFC">
            <w:pPr>
              <w:jc w:val="both"/>
            </w:pPr>
            <w:r w:rsidRPr="00B26FC0">
              <w:t>«Сетевое взаимодействие ММС как ресурс для достижения стратегических ориентиров национального проекта «Образование»,  МАУ ДПО «ЦРО г. Братска»</w:t>
            </w:r>
          </w:p>
        </w:tc>
        <w:tc>
          <w:tcPr>
            <w:tcW w:w="1701" w:type="dxa"/>
          </w:tcPr>
          <w:p w:rsidR="00830F2D" w:rsidRPr="00B26FC0" w:rsidRDefault="00D31344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>Ноябрь 2020 г.</w:t>
            </w:r>
          </w:p>
        </w:tc>
        <w:tc>
          <w:tcPr>
            <w:tcW w:w="2835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830F2D" w:rsidRPr="00C20923" w:rsidTr="00553E84">
        <w:trPr>
          <w:trHeight w:val="287"/>
        </w:trPr>
        <w:tc>
          <w:tcPr>
            <w:tcW w:w="1984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Пустовалова В.В.</w:t>
            </w:r>
          </w:p>
        </w:tc>
        <w:tc>
          <w:tcPr>
            <w:tcW w:w="3402" w:type="dxa"/>
          </w:tcPr>
          <w:p w:rsidR="00830F2D" w:rsidRPr="00B26FC0" w:rsidRDefault="00830F2D" w:rsidP="00D92AFC">
            <w:pPr>
              <w:jc w:val="both"/>
            </w:pPr>
            <w:r w:rsidRPr="00B26FC0">
              <w:t>Выступление для слушателей Фонда имени В.И.Вернадского</w:t>
            </w:r>
          </w:p>
        </w:tc>
        <w:tc>
          <w:tcPr>
            <w:tcW w:w="1701" w:type="dxa"/>
          </w:tcPr>
          <w:p w:rsidR="00B26FC0" w:rsidRDefault="00D31344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 xml:space="preserve">30 марта </w:t>
            </w:r>
          </w:p>
          <w:p w:rsidR="00830F2D" w:rsidRPr="00B26FC0" w:rsidRDefault="00D31344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>2021 г.</w:t>
            </w:r>
          </w:p>
        </w:tc>
        <w:tc>
          <w:tcPr>
            <w:tcW w:w="2835" w:type="dxa"/>
          </w:tcPr>
          <w:p w:rsidR="00830F2D" w:rsidRPr="00B26FC0" w:rsidRDefault="00830F2D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D31344" w:rsidRPr="00C20923" w:rsidTr="00553E84">
        <w:trPr>
          <w:trHeight w:val="287"/>
        </w:trPr>
        <w:tc>
          <w:tcPr>
            <w:tcW w:w="1984" w:type="dxa"/>
          </w:tcPr>
          <w:p w:rsidR="00D31344" w:rsidRPr="00B26FC0" w:rsidRDefault="00D31344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Тимофеева А.И.</w:t>
            </w:r>
          </w:p>
        </w:tc>
        <w:tc>
          <w:tcPr>
            <w:tcW w:w="3402" w:type="dxa"/>
          </w:tcPr>
          <w:p w:rsidR="00D31344" w:rsidRPr="00B26FC0" w:rsidRDefault="00D31344" w:rsidP="00D92AFC">
            <w:pPr>
              <w:jc w:val="both"/>
            </w:pPr>
            <w:r w:rsidRPr="00B26FC0">
              <w:t xml:space="preserve">«Как обеспечить информационную безопасность детей и подростков?» в рамках </w:t>
            </w:r>
            <w:r w:rsidRPr="00B26FC0">
              <w:rPr>
                <w:lang w:val="en-US"/>
              </w:rPr>
              <w:t>IV</w:t>
            </w:r>
            <w:r w:rsidRPr="00B26FC0">
              <w:t xml:space="preserve"> Межрегионального семинара «Технологии профилактической и коррекционной работы с детьми, находящимися в конфликте» </w:t>
            </w:r>
          </w:p>
        </w:tc>
        <w:tc>
          <w:tcPr>
            <w:tcW w:w="1701" w:type="dxa"/>
          </w:tcPr>
          <w:p w:rsidR="00D31344" w:rsidRPr="00B26FC0" w:rsidRDefault="00B26FC0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>29.04.2021 г.</w:t>
            </w:r>
          </w:p>
        </w:tc>
        <w:tc>
          <w:tcPr>
            <w:tcW w:w="2835" w:type="dxa"/>
          </w:tcPr>
          <w:p w:rsidR="00D31344" w:rsidRPr="00B26FC0" w:rsidRDefault="00D31344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D31344" w:rsidRPr="00C20923" w:rsidTr="00553E84">
        <w:trPr>
          <w:trHeight w:val="287"/>
        </w:trPr>
        <w:tc>
          <w:tcPr>
            <w:tcW w:w="1984" w:type="dxa"/>
          </w:tcPr>
          <w:p w:rsidR="00D31344" w:rsidRPr="00B26FC0" w:rsidRDefault="00B26FC0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Тимофеева А.И.</w:t>
            </w:r>
          </w:p>
        </w:tc>
        <w:tc>
          <w:tcPr>
            <w:tcW w:w="3402" w:type="dxa"/>
          </w:tcPr>
          <w:p w:rsidR="00D31344" w:rsidRPr="00B26FC0" w:rsidRDefault="00B26FC0" w:rsidP="00D92AFC">
            <w:pPr>
              <w:jc w:val="both"/>
            </w:pPr>
            <w:r w:rsidRPr="00B26FC0">
              <w:t xml:space="preserve">«Муниципальный проект «Методическое сопровождение педагогов-психологов ОУ в вопросах обеспечения психологической безопасности образовательной среды» на Международном научно-образовательном форуме «Педагогика </w:t>
            </w:r>
            <w:r w:rsidRPr="00B26FC0">
              <w:rPr>
                <w:lang w:val="en-US"/>
              </w:rPr>
              <w:t>XXI</w:t>
            </w:r>
            <w:r w:rsidRPr="00B26FC0">
              <w:t xml:space="preserve"> века: вызовы и решения» (проводится под эгидой Министерства просвещения РФ, Ассоциации развития педагогических университетов и институтов) </w:t>
            </w:r>
          </w:p>
        </w:tc>
        <w:tc>
          <w:tcPr>
            <w:tcW w:w="1701" w:type="dxa"/>
          </w:tcPr>
          <w:p w:rsidR="00D31344" w:rsidRPr="00B26FC0" w:rsidRDefault="00B26FC0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>23.04.2021 г.</w:t>
            </w:r>
          </w:p>
        </w:tc>
        <w:tc>
          <w:tcPr>
            <w:tcW w:w="2835" w:type="dxa"/>
          </w:tcPr>
          <w:p w:rsidR="00D31344" w:rsidRPr="00B26FC0" w:rsidRDefault="00D31344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  <w:tr w:rsidR="00B26FC0" w:rsidRPr="00C20923" w:rsidTr="00553E84">
        <w:trPr>
          <w:trHeight w:val="287"/>
        </w:trPr>
        <w:tc>
          <w:tcPr>
            <w:tcW w:w="1984" w:type="dxa"/>
          </w:tcPr>
          <w:p w:rsidR="00B26FC0" w:rsidRPr="00B26FC0" w:rsidRDefault="00B26FC0" w:rsidP="00D92AFC">
            <w:pPr>
              <w:tabs>
                <w:tab w:val="left" w:pos="284"/>
              </w:tabs>
              <w:contextualSpacing/>
              <w:jc w:val="both"/>
              <w:rPr>
                <w:bCs/>
              </w:rPr>
            </w:pPr>
            <w:r w:rsidRPr="00B26FC0">
              <w:rPr>
                <w:bCs/>
              </w:rPr>
              <w:t>Тимофеева А.И.</w:t>
            </w:r>
          </w:p>
        </w:tc>
        <w:tc>
          <w:tcPr>
            <w:tcW w:w="3402" w:type="dxa"/>
          </w:tcPr>
          <w:p w:rsidR="00B26FC0" w:rsidRPr="00B26FC0" w:rsidRDefault="00B26FC0" w:rsidP="00D92AFC">
            <w:pPr>
              <w:jc w:val="both"/>
            </w:pPr>
            <w:r w:rsidRPr="00B26FC0">
              <w:t xml:space="preserve">«Как выстроить эффективную работу с детьми группы риска?» в рамках </w:t>
            </w:r>
            <w:r w:rsidRPr="00B26FC0">
              <w:rPr>
                <w:lang w:val="en-US"/>
              </w:rPr>
              <w:t>IV</w:t>
            </w:r>
            <w:r w:rsidRPr="00B26FC0">
              <w:t xml:space="preserve"> Межрегионального семинара «Технологии профилактической и коррекционной работы с детьми, находящимися в конфликте» </w:t>
            </w:r>
          </w:p>
        </w:tc>
        <w:tc>
          <w:tcPr>
            <w:tcW w:w="1701" w:type="dxa"/>
          </w:tcPr>
          <w:p w:rsidR="00B26FC0" w:rsidRPr="00B26FC0" w:rsidRDefault="00B26FC0" w:rsidP="00D92AFC">
            <w:pPr>
              <w:tabs>
                <w:tab w:val="left" w:pos="284"/>
              </w:tabs>
              <w:contextualSpacing/>
              <w:jc w:val="center"/>
            </w:pPr>
            <w:r w:rsidRPr="00B26FC0">
              <w:t>28.04.2021 г.</w:t>
            </w:r>
          </w:p>
        </w:tc>
        <w:tc>
          <w:tcPr>
            <w:tcW w:w="2835" w:type="dxa"/>
          </w:tcPr>
          <w:p w:rsidR="00B26FC0" w:rsidRPr="00B26FC0" w:rsidRDefault="00B26FC0" w:rsidP="00D92AFC">
            <w:pPr>
              <w:tabs>
                <w:tab w:val="left" w:pos="284"/>
              </w:tabs>
              <w:contextualSpacing/>
              <w:jc w:val="both"/>
              <w:rPr>
                <w:rFonts w:eastAsia="Calibri"/>
                <w:b/>
                <w:i/>
                <w:noProof/>
              </w:rPr>
            </w:pPr>
          </w:p>
        </w:tc>
      </w:tr>
    </w:tbl>
    <w:p w:rsidR="00830F2D" w:rsidRDefault="00830F2D" w:rsidP="00830F2D">
      <w:pPr>
        <w:shd w:val="clear" w:color="auto" w:fill="FFFFFF"/>
        <w:tabs>
          <w:tab w:val="left" w:pos="284"/>
        </w:tabs>
        <w:ind w:left="709"/>
        <w:contextualSpacing/>
        <w:rPr>
          <w:rFonts w:eastAsia="Calibri"/>
          <w:b/>
          <w:i/>
          <w:lang w:eastAsia="en-US"/>
        </w:rPr>
      </w:pPr>
    </w:p>
    <w:p w:rsidR="00FC268B" w:rsidRDefault="00FC268B" w:rsidP="00D92AF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D92AFC">
        <w:rPr>
          <w:rFonts w:eastAsia="Calibri"/>
          <w:b/>
          <w:sz w:val="28"/>
          <w:szCs w:val="28"/>
          <w:lang w:eastAsia="en-US"/>
        </w:rPr>
        <w:lastRenderedPageBreak/>
        <w:t>Курсы повышения квалификации по теме ОУР</w:t>
      </w:r>
    </w:p>
    <w:p w:rsidR="00D92AFC" w:rsidRPr="00D92AFC" w:rsidRDefault="00D92AFC" w:rsidP="00D92AF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FC268B" w:rsidRPr="00C20923" w:rsidRDefault="00FC268B" w:rsidP="00D92AFC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u w:val="single"/>
          <w:lang w:eastAsia="en-US"/>
        </w:rPr>
      </w:pPr>
      <w:r w:rsidRPr="00C20923">
        <w:rPr>
          <w:rFonts w:eastAsia="Calibri"/>
          <w:b/>
          <w:lang w:eastAsia="en-US"/>
        </w:rPr>
        <w:t>Тема</w:t>
      </w:r>
      <w:r w:rsidR="009B0540" w:rsidRPr="00C20923">
        <w:rPr>
          <w:rFonts w:eastAsia="Calibri"/>
          <w:b/>
          <w:lang w:eastAsia="en-US"/>
        </w:rPr>
        <w:t xml:space="preserve">: </w:t>
      </w:r>
      <w:r w:rsidR="009B0540" w:rsidRPr="00C20923">
        <w:rPr>
          <w:rFonts w:eastAsia="Calibri"/>
          <w:b/>
          <w:u w:val="single"/>
          <w:lang w:eastAsia="en-US"/>
        </w:rPr>
        <w:t>«Зеленые аксиомы» в экологическом образовании дошкольников»</w:t>
      </w:r>
    </w:p>
    <w:p w:rsidR="009B0540" w:rsidRPr="00C20923" w:rsidRDefault="009B0540" w:rsidP="009B0540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Сроки проведения:</w:t>
      </w:r>
      <w:r w:rsidRPr="00C20923">
        <w:t xml:space="preserve"> </w:t>
      </w:r>
      <w:r w:rsidRPr="00C20923">
        <w:rPr>
          <w:rFonts w:eastAsia="Calibri"/>
          <w:lang w:eastAsia="en-US"/>
        </w:rPr>
        <w:t>22 сентября – 30 октября 2020 г.</w:t>
      </w:r>
    </w:p>
    <w:p w:rsidR="00FC268B" w:rsidRPr="00C20923" w:rsidRDefault="00FC268B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Количество часов</w:t>
      </w:r>
      <w:r w:rsidR="009B0540" w:rsidRPr="00C20923">
        <w:rPr>
          <w:rFonts w:eastAsia="Calibri"/>
          <w:b/>
          <w:lang w:eastAsia="en-US"/>
        </w:rPr>
        <w:t xml:space="preserve">: </w:t>
      </w:r>
      <w:r w:rsidR="009B0540" w:rsidRPr="00C20923">
        <w:rPr>
          <w:rFonts w:eastAsia="Calibri"/>
          <w:lang w:eastAsia="en-US"/>
        </w:rPr>
        <w:t>108 часов</w:t>
      </w:r>
    </w:p>
    <w:p w:rsidR="00FC268B" w:rsidRPr="00C20923" w:rsidRDefault="00FC268B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слушателей</w:t>
      </w:r>
      <w:r w:rsidR="009B0540" w:rsidRPr="00C20923">
        <w:rPr>
          <w:rFonts w:eastAsia="Calibri"/>
          <w:b/>
          <w:lang w:eastAsia="en-US"/>
        </w:rPr>
        <w:t>:</w:t>
      </w:r>
      <w:r w:rsidR="009B0540" w:rsidRPr="00C20923">
        <w:rPr>
          <w:rFonts w:eastAsia="Calibri"/>
          <w:lang w:eastAsia="en-US"/>
        </w:rPr>
        <w:t xml:space="preserve"> 38 человек</w:t>
      </w:r>
    </w:p>
    <w:p w:rsidR="00F94C54" w:rsidRPr="00C20923" w:rsidRDefault="00F94C54" w:rsidP="00F94C54">
      <w:pPr>
        <w:shd w:val="clear" w:color="auto" w:fill="FFFFFF"/>
        <w:tabs>
          <w:tab w:val="left" w:pos="284"/>
        </w:tabs>
        <w:ind w:firstLine="709"/>
        <w:contextualSpacing/>
        <w:jc w:val="both"/>
      </w:pPr>
      <w:r w:rsidRPr="00C20923">
        <w:rPr>
          <w:rFonts w:eastAsia="Calibri"/>
          <w:b/>
          <w:lang w:eastAsia="en-US"/>
        </w:rPr>
        <w:t>Ссылка:</w:t>
      </w:r>
      <w:r w:rsidRPr="00C20923">
        <w:rPr>
          <w:rFonts w:eastAsia="Calibri"/>
          <w:lang w:eastAsia="en-US"/>
        </w:rPr>
        <w:t xml:space="preserve"> </w:t>
      </w:r>
      <w:hyperlink r:id="rId120" w:history="1">
        <w:r w:rsidRPr="00C20923">
          <w:rPr>
            <w:rStyle w:val="a9"/>
          </w:rPr>
          <w:t>http://moodle.imc.tomsk.ru/course/view.php?id=26</w:t>
        </w:r>
      </w:hyperlink>
    </w:p>
    <w:p w:rsidR="00FC268B" w:rsidRPr="00C20923" w:rsidRDefault="00FC268B" w:rsidP="009B0540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 итоговой практической разработки</w:t>
      </w:r>
      <w:r w:rsidR="009B0540" w:rsidRPr="00C20923">
        <w:rPr>
          <w:rFonts w:eastAsia="Calibri"/>
          <w:lang w:eastAsia="en-US"/>
        </w:rPr>
        <w:t>:</w:t>
      </w:r>
      <w:r w:rsidRPr="00C20923">
        <w:rPr>
          <w:rFonts w:eastAsia="Calibri"/>
          <w:lang w:eastAsia="en-US"/>
        </w:rPr>
        <w:t xml:space="preserve"> </w:t>
      </w:r>
      <w:r w:rsidR="009B0540" w:rsidRPr="00C20923">
        <w:rPr>
          <w:rFonts w:eastAsia="Calibri"/>
          <w:lang w:eastAsia="en-US"/>
        </w:rPr>
        <w:t>Зачет: составление беседы с детьми по сказке «Два жадных медвежонка»</w:t>
      </w:r>
    </w:p>
    <w:p w:rsidR="00C117BE" w:rsidRPr="00C20923" w:rsidRDefault="00FC268B" w:rsidP="00C117BE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Опыт каких ОУ представлен в рамках курсов</w:t>
      </w:r>
      <w:r w:rsidR="009B0540" w:rsidRPr="00C20923">
        <w:rPr>
          <w:rFonts w:eastAsia="Calibri"/>
          <w:b/>
          <w:lang w:eastAsia="en-US"/>
        </w:rPr>
        <w:t>:</w:t>
      </w:r>
      <w:r w:rsidR="009B0540" w:rsidRPr="00C20923">
        <w:rPr>
          <w:rFonts w:eastAsia="Calibri"/>
          <w:lang w:eastAsia="en-US"/>
        </w:rPr>
        <w:t xml:space="preserve"> МАДОУ №№ 11, 38, </w:t>
      </w:r>
      <w:r w:rsidR="00BD6DA1" w:rsidRPr="00C20923">
        <w:rPr>
          <w:rFonts w:eastAsia="Calibri"/>
          <w:lang w:eastAsia="en-US"/>
        </w:rPr>
        <w:t xml:space="preserve">54, </w:t>
      </w:r>
      <w:r w:rsidR="009B0540" w:rsidRPr="00C20923">
        <w:rPr>
          <w:rFonts w:eastAsia="Calibri"/>
          <w:lang w:eastAsia="en-US"/>
        </w:rPr>
        <w:t xml:space="preserve">94, 96 г. Томска </w:t>
      </w:r>
    </w:p>
    <w:p w:rsidR="00C117BE" w:rsidRPr="00C20923" w:rsidRDefault="00C117BE" w:rsidP="00C117BE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</w:p>
    <w:p w:rsidR="00DF6398" w:rsidRPr="00C20923" w:rsidRDefault="00C117BE" w:rsidP="00482372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</w:rPr>
      </w:pPr>
      <w:r w:rsidRPr="00C20923">
        <w:rPr>
          <w:noProof/>
        </w:rPr>
        <w:drawing>
          <wp:inline distT="0" distB="0" distL="0" distR="0" wp14:anchorId="30DDF31C" wp14:editId="7A94B026">
            <wp:extent cx="3996959" cy="14573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3273" t="21676" r="1650" b="16699"/>
                    <a:stretch/>
                  </pic:blipFill>
                  <pic:spPr bwMode="auto">
                    <a:xfrm>
                      <a:off x="0" y="0"/>
                      <a:ext cx="4046501" cy="1475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68B" w:rsidRPr="00C20923" w:rsidRDefault="00FC268B" w:rsidP="009B0540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Итоги анкетирования (% удовлетворенности качеством реализации программы ПК)</w:t>
      </w:r>
      <w:r w:rsidR="009B0540" w:rsidRPr="00C20923">
        <w:rPr>
          <w:rFonts w:eastAsia="Calibri"/>
          <w:b/>
          <w:lang w:eastAsia="en-US"/>
        </w:rPr>
        <w:t xml:space="preserve">: </w:t>
      </w:r>
      <w:r w:rsidR="009B0540" w:rsidRPr="00C20923">
        <w:rPr>
          <w:rFonts w:eastAsia="Calibri"/>
          <w:lang w:eastAsia="en-US"/>
        </w:rPr>
        <w:t>100% удовлетворены качеством</w:t>
      </w:r>
      <w:r w:rsidR="00242981" w:rsidRPr="00C20923">
        <w:rPr>
          <w:rFonts w:eastAsia="Calibri"/>
          <w:lang w:eastAsia="en-US"/>
        </w:rPr>
        <w:t xml:space="preserve"> (в достаточной мере – 39% (14 чел.); полностью удовлетворен – 58% (21 чел.); частично удовлетворены – 3% (1 чел.)</w:t>
      </w:r>
    </w:p>
    <w:p w:rsidR="00FC268B" w:rsidRPr="00C20923" w:rsidRDefault="00FC268B" w:rsidP="00DF6398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регионов, участвующих в ПК</w:t>
      </w:r>
      <w:r w:rsidR="009B0540" w:rsidRPr="00C20923">
        <w:rPr>
          <w:rFonts w:eastAsia="Calibri"/>
          <w:b/>
          <w:lang w:eastAsia="en-US"/>
        </w:rPr>
        <w:t>:</w:t>
      </w:r>
      <w:r w:rsidR="00DF6398" w:rsidRPr="00C20923">
        <w:rPr>
          <w:rFonts w:eastAsia="Calibri"/>
          <w:b/>
          <w:lang w:eastAsia="en-US"/>
        </w:rPr>
        <w:t xml:space="preserve"> </w:t>
      </w:r>
      <w:r w:rsidR="00242981" w:rsidRPr="00C20923">
        <w:rPr>
          <w:rFonts w:eastAsia="Calibri"/>
          <w:lang w:eastAsia="en-US"/>
        </w:rPr>
        <w:t>4</w:t>
      </w:r>
      <w:r w:rsidR="00DF6398" w:rsidRPr="00C20923">
        <w:rPr>
          <w:rFonts w:eastAsia="Calibri"/>
          <w:lang w:eastAsia="en-US"/>
        </w:rPr>
        <w:t xml:space="preserve"> региона (Свердловская область</w:t>
      </w:r>
      <w:r w:rsidR="00242981" w:rsidRPr="00C20923">
        <w:rPr>
          <w:rFonts w:eastAsia="Calibri"/>
          <w:lang w:eastAsia="en-US"/>
        </w:rPr>
        <w:t xml:space="preserve"> г. Екатеринбург</w:t>
      </w:r>
      <w:r w:rsidR="00BD6DA1" w:rsidRPr="00C20923">
        <w:rPr>
          <w:rFonts w:eastAsia="Calibri"/>
          <w:lang w:eastAsia="en-US"/>
        </w:rPr>
        <w:t>,</w:t>
      </w:r>
      <w:r w:rsidR="00DF6398" w:rsidRPr="00C20923">
        <w:rPr>
          <w:rFonts w:eastAsia="Calibri"/>
          <w:lang w:eastAsia="en-US"/>
        </w:rPr>
        <w:t xml:space="preserve"> Иркутская область</w:t>
      </w:r>
      <w:r w:rsidR="00242981" w:rsidRPr="00C20923">
        <w:rPr>
          <w:rFonts w:eastAsia="Calibri"/>
          <w:lang w:eastAsia="en-US"/>
        </w:rPr>
        <w:t xml:space="preserve"> г. Зима</w:t>
      </w:r>
      <w:r w:rsidR="00DF6398" w:rsidRPr="00C20923">
        <w:rPr>
          <w:rFonts w:eastAsia="Calibri"/>
          <w:lang w:eastAsia="en-US"/>
        </w:rPr>
        <w:t xml:space="preserve">, </w:t>
      </w:r>
      <w:r w:rsidR="00BD6DA1" w:rsidRPr="00C20923">
        <w:rPr>
          <w:rFonts w:eastAsia="Calibri"/>
          <w:lang w:eastAsia="en-US"/>
        </w:rPr>
        <w:t xml:space="preserve">Томская область </w:t>
      </w:r>
      <w:r w:rsidR="00242981" w:rsidRPr="00C20923">
        <w:rPr>
          <w:rFonts w:eastAsia="Calibri"/>
          <w:lang w:eastAsia="en-US"/>
        </w:rPr>
        <w:t xml:space="preserve">г. </w:t>
      </w:r>
      <w:r w:rsidR="00DF6398" w:rsidRPr="00C20923">
        <w:rPr>
          <w:rFonts w:eastAsia="Calibri"/>
          <w:lang w:eastAsia="en-US"/>
        </w:rPr>
        <w:t>Томск</w:t>
      </w:r>
      <w:r w:rsidR="00242981" w:rsidRPr="00C20923">
        <w:rPr>
          <w:rFonts w:eastAsia="Calibri"/>
          <w:lang w:eastAsia="en-US"/>
        </w:rPr>
        <w:t>, Московская область ГО Щелково</w:t>
      </w:r>
      <w:r w:rsidR="00DF6398" w:rsidRPr="00C20923">
        <w:rPr>
          <w:rFonts w:eastAsia="Calibri"/>
          <w:lang w:eastAsia="en-US"/>
        </w:rPr>
        <w:t xml:space="preserve">) </w:t>
      </w:r>
    </w:p>
    <w:p w:rsidR="00FC268B" w:rsidRPr="00C20923" w:rsidRDefault="00FC268B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</w:p>
    <w:p w:rsidR="00F66187" w:rsidRPr="00C20923" w:rsidRDefault="00F66187" w:rsidP="00D92AFC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Тема: </w:t>
      </w:r>
      <w:r w:rsidRPr="00C20923">
        <w:rPr>
          <w:rFonts w:eastAsia="Calibri"/>
          <w:b/>
          <w:u w:val="single"/>
          <w:lang w:eastAsia="en-US"/>
        </w:rPr>
        <w:t>«Зеленые аксиомы» в экологическом образовании дошкольников»</w:t>
      </w:r>
    </w:p>
    <w:p w:rsidR="00F66187" w:rsidRPr="00C20923" w:rsidRDefault="00F66187" w:rsidP="00F6618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Сроки проведения:</w:t>
      </w:r>
      <w:r w:rsidRPr="00C20923">
        <w:t xml:space="preserve"> </w:t>
      </w:r>
      <w:r w:rsidRPr="00C20923">
        <w:rPr>
          <w:rFonts w:eastAsia="Calibri"/>
          <w:lang w:eastAsia="en-US"/>
        </w:rPr>
        <w:t>26 февраля – 26 марта 2021 г.</w:t>
      </w:r>
    </w:p>
    <w:p w:rsidR="00F66187" w:rsidRPr="00C20923" w:rsidRDefault="00F66187" w:rsidP="00F6618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часов: </w:t>
      </w:r>
      <w:r w:rsidRPr="00C20923">
        <w:rPr>
          <w:rFonts w:eastAsia="Calibri"/>
          <w:lang w:eastAsia="en-US"/>
        </w:rPr>
        <w:t>108 часов</w:t>
      </w:r>
    </w:p>
    <w:p w:rsidR="00F66187" w:rsidRPr="00C20923" w:rsidRDefault="00F66187" w:rsidP="00F6618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слушателей:</w:t>
      </w:r>
      <w:r w:rsidRPr="00C20923">
        <w:rPr>
          <w:rFonts w:eastAsia="Calibri"/>
          <w:lang w:eastAsia="en-US"/>
        </w:rPr>
        <w:t xml:space="preserve"> 29 человек</w:t>
      </w:r>
    </w:p>
    <w:p w:rsidR="00F66187" w:rsidRPr="00C20923" w:rsidRDefault="00F66187" w:rsidP="00F6618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Форма итоговой практической разработки</w:t>
      </w:r>
      <w:r w:rsidRPr="00C20923">
        <w:rPr>
          <w:rFonts w:eastAsia="Calibri"/>
          <w:lang w:eastAsia="en-US"/>
        </w:rPr>
        <w:t>: Зачет: составление беседы с детьми по сказке «Два жадных медвежонка»</w:t>
      </w:r>
    </w:p>
    <w:p w:rsidR="00F66187" w:rsidRPr="00C20923" w:rsidRDefault="00F66187" w:rsidP="00F6618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Опыт каких ОУ представлен в рамках курсов:</w:t>
      </w:r>
      <w:r w:rsidRPr="00C20923">
        <w:rPr>
          <w:rFonts w:eastAsia="Calibri"/>
          <w:lang w:eastAsia="en-US"/>
        </w:rPr>
        <w:t xml:space="preserve"> МАДОУ №№ 11, 38, </w:t>
      </w:r>
      <w:r w:rsidR="00BD6DA1" w:rsidRPr="00C20923">
        <w:rPr>
          <w:rFonts w:eastAsia="Calibri"/>
          <w:lang w:eastAsia="en-US"/>
        </w:rPr>
        <w:t xml:space="preserve">54, </w:t>
      </w:r>
      <w:r w:rsidRPr="00C20923">
        <w:rPr>
          <w:rFonts w:eastAsia="Calibri"/>
          <w:lang w:eastAsia="en-US"/>
        </w:rPr>
        <w:t xml:space="preserve">94, 96 г. Томска </w:t>
      </w:r>
    </w:p>
    <w:p w:rsidR="00881925" w:rsidRPr="00C20923" w:rsidRDefault="00881925" w:rsidP="00881925">
      <w:pPr>
        <w:shd w:val="clear" w:color="auto" w:fill="FFFFFF"/>
        <w:tabs>
          <w:tab w:val="left" w:pos="284"/>
        </w:tabs>
        <w:ind w:firstLine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1F0550E0" wp14:editId="3B8140E4">
            <wp:extent cx="2670048" cy="12649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3726" t="11441" r="1667" b="8883"/>
                    <a:stretch/>
                  </pic:blipFill>
                  <pic:spPr bwMode="auto">
                    <a:xfrm>
                      <a:off x="0" y="0"/>
                      <a:ext cx="2698996" cy="1278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DA1" w:rsidRPr="00C20923" w:rsidRDefault="00BD6DA1" w:rsidP="00BD6DA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Итоги анкетирования (% удовлетворенности качеством реализации программы ПК): </w:t>
      </w:r>
      <w:r w:rsidRPr="00C20923">
        <w:rPr>
          <w:rFonts w:eastAsia="Calibri"/>
          <w:lang w:eastAsia="en-US"/>
        </w:rPr>
        <w:t>100% удовлетворены качеством (в достаточной мере –</w:t>
      </w:r>
      <w:r w:rsidR="001C75F8" w:rsidRPr="00C20923">
        <w:rPr>
          <w:rFonts w:eastAsia="Calibri"/>
          <w:lang w:eastAsia="en-US"/>
        </w:rPr>
        <w:t xml:space="preserve"> 31</w:t>
      </w:r>
      <w:r w:rsidRPr="00C20923">
        <w:rPr>
          <w:rFonts w:eastAsia="Calibri"/>
          <w:lang w:eastAsia="en-US"/>
        </w:rPr>
        <w:t>%</w:t>
      </w:r>
      <w:r w:rsidR="001C75F8" w:rsidRPr="00C20923">
        <w:rPr>
          <w:rFonts w:eastAsia="Calibri"/>
          <w:lang w:eastAsia="en-US"/>
        </w:rPr>
        <w:t xml:space="preserve"> (9</w:t>
      </w:r>
      <w:r w:rsidRPr="00C20923">
        <w:rPr>
          <w:rFonts w:eastAsia="Calibri"/>
          <w:lang w:eastAsia="en-US"/>
        </w:rPr>
        <w:t xml:space="preserve"> чел.); полностью удовлетворен –</w:t>
      </w:r>
      <w:r w:rsidR="001C75F8" w:rsidRPr="00C20923">
        <w:rPr>
          <w:rFonts w:eastAsia="Calibri"/>
          <w:lang w:eastAsia="en-US"/>
        </w:rPr>
        <w:t xml:space="preserve"> 62</w:t>
      </w:r>
      <w:r w:rsidRPr="00C20923">
        <w:rPr>
          <w:rFonts w:eastAsia="Calibri"/>
          <w:lang w:eastAsia="en-US"/>
        </w:rPr>
        <w:t>%</w:t>
      </w:r>
      <w:r w:rsidR="001C75F8" w:rsidRPr="00C20923">
        <w:rPr>
          <w:rFonts w:eastAsia="Calibri"/>
          <w:lang w:eastAsia="en-US"/>
        </w:rPr>
        <w:t xml:space="preserve"> (18</w:t>
      </w:r>
      <w:r w:rsidRPr="00C20923">
        <w:rPr>
          <w:rFonts w:eastAsia="Calibri"/>
          <w:lang w:eastAsia="en-US"/>
        </w:rPr>
        <w:t xml:space="preserve"> чел.); частично удовлетворены –</w:t>
      </w:r>
      <w:r w:rsidR="001C75F8" w:rsidRPr="00C20923">
        <w:rPr>
          <w:rFonts w:eastAsia="Calibri"/>
          <w:lang w:eastAsia="en-US"/>
        </w:rPr>
        <w:t xml:space="preserve"> 7</w:t>
      </w:r>
      <w:r w:rsidRPr="00C20923">
        <w:rPr>
          <w:rFonts w:eastAsia="Calibri"/>
          <w:lang w:eastAsia="en-US"/>
        </w:rPr>
        <w:t>%</w:t>
      </w:r>
      <w:r w:rsidR="001C75F8" w:rsidRPr="00C20923">
        <w:rPr>
          <w:rFonts w:eastAsia="Calibri"/>
          <w:lang w:eastAsia="en-US"/>
        </w:rPr>
        <w:t xml:space="preserve"> (2</w:t>
      </w:r>
      <w:r w:rsidRPr="00C20923">
        <w:rPr>
          <w:rFonts w:eastAsia="Calibri"/>
          <w:lang w:eastAsia="en-US"/>
        </w:rPr>
        <w:t xml:space="preserve"> чел.)</w:t>
      </w:r>
    </w:p>
    <w:p w:rsidR="00BD6DA1" w:rsidRPr="00C20923" w:rsidRDefault="00BD6DA1" w:rsidP="00BD6DA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участвующих в ПК: </w:t>
      </w:r>
      <w:r w:rsidRPr="00C20923">
        <w:rPr>
          <w:rFonts w:eastAsia="Calibri"/>
          <w:lang w:eastAsia="en-US"/>
        </w:rPr>
        <w:t>3 региона (Томская область п. Мирный, г. Томск, Московская область ГО Щелково, Брянский рай</w:t>
      </w:r>
      <w:r w:rsidR="00881925" w:rsidRPr="00C20923">
        <w:rPr>
          <w:rFonts w:eastAsia="Calibri"/>
          <w:lang w:eastAsia="en-US"/>
        </w:rPr>
        <w:t>он с. Гли</w:t>
      </w:r>
      <w:r w:rsidRPr="00C20923">
        <w:rPr>
          <w:rFonts w:eastAsia="Calibri"/>
          <w:lang w:eastAsia="en-US"/>
        </w:rPr>
        <w:t xml:space="preserve">нищево) </w:t>
      </w:r>
    </w:p>
    <w:p w:rsidR="009C5DCE" w:rsidRPr="00C20923" w:rsidRDefault="009C5DCE" w:rsidP="00BD6DA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</w:p>
    <w:p w:rsidR="009C5DCE" w:rsidRPr="00C20923" w:rsidRDefault="009C5DCE" w:rsidP="00D92AFC">
      <w:pPr>
        <w:shd w:val="clear" w:color="auto" w:fill="FFFFFF"/>
        <w:tabs>
          <w:tab w:val="left" w:pos="284"/>
        </w:tabs>
        <w:ind w:left="708" w:firstLine="1"/>
        <w:contextualSpacing/>
        <w:jc w:val="center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Тема: </w:t>
      </w:r>
      <w:r w:rsidRPr="00C20923">
        <w:rPr>
          <w:rFonts w:eastAsia="Calibri"/>
          <w:b/>
          <w:u w:val="single"/>
          <w:lang w:eastAsia="en-US"/>
        </w:rPr>
        <w:t>«Как осваивать идеи устойчивого развития?»</w:t>
      </w:r>
    </w:p>
    <w:p w:rsidR="009C5DCE" w:rsidRPr="00C20923" w:rsidRDefault="009C5DCE" w:rsidP="00BD6DA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Сроки проведения: </w:t>
      </w:r>
      <w:r w:rsidRPr="00C20923">
        <w:rPr>
          <w:rFonts w:eastAsia="Calibri"/>
          <w:lang w:eastAsia="en-US"/>
        </w:rPr>
        <w:t>15 - 21 марта 2021 г.</w:t>
      </w:r>
    </w:p>
    <w:p w:rsidR="009C5DCE" w:rsidRPr="00C20923" w:rsidRDefault="009C5DCE" w:rsidP="009C5DC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часов: </w:t>
      </w:r>
      <w:r w:rsidRPr="00C20923">
        <w:rPr>
          <w:rFonts w:eastAsia="Calibri"/>
          <w:lang w:eastAsia="en-US"/>
        </w:rPr>
        <w:t>24 часа</w:t>
      </w:r>
    </w:p>
    <w:p w:rsidR="009C5DCE" w:rsidRPr="00C20923" w:rsidRDefault="009C5DCE" w:rsidP="009C5DC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слушателей: </w:t>
      </w:r>
      <w:r w:rsidRPr="00C20923">
        <w:rPr>
          <w:rFonts w:eastAsia="Calibri"/>
          <w:lang w:eastAsia="en-US"/>
        </w:rPr>
        <w:t>33 человек</w:t>
      </w:r>
    </w:p>
    <w:p w:rsidR="00542614" w:rsidRPr="00C20923" w:rsidRDefault="00542614" w:rsidP="0054261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Форма итоговой практической разработки: </w:t>
      </w:r>
      <w:r w:rsidRPr="00C20923">
        <w:t>у</w:t>
      </w:r>
      <w:r w:rsidRPr="00C20923">
        <w:rPr>
          <w:rFonts w:eastAsia="Calibri"/>
          <w:lang w:eastAsia="en-US"/>
        </w:rPr>
        <w:t xml:space="preserve">частие в конкурсе «Поиск мультфильма для понимания сложных целей устойчивого развития» (выбор), в Инстаграм </w:t>
      </w:r>
      <w:r w:rsidRPr="00C20923">
        <w:rPr>
          <w:rFonts w:eastAsia="Calibri"/>
          <w:lang w:eastAsia="en-US"/>
        </w:rPr>
        <w:lastRenderedPageBreak/>
        <w:t>pustovalovavegagmail.com1 или ВКонтакте: размещение рисунка, откликающегося на одну из идей устойчивого развития.</w:t>
      </w:r>
    </w:p>
    <w:p w:rsidR="00542614" w:rsidRPr="00C20923" w:rsidRDefault="00542614" w:rsidP="0054261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Опыт каких ОУ представлен в рамках курсов:</w:t>
      </w:r>
      <w:r w:rsidRPr="00C20923">
        <w:t xml:space="preserve"> </w:t>
      </w:r>
      <w:r w:rsidRPr="00C20923">
        <w:rPr>
          <w:rFonts w:eastAsia="Calibri"/>
          <w:lang w:eastAsia="en-US"/>
        </w:rPr>
        <w:t>МБОУ «СОШ № 198 ЗАТО Северск Томской области», МБОУ «СОШ №</w:t>
      </w:r>
      <w:r w:rsidR="0042794A"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lang w:eastAsia="en-US"/>
        </w:rPr>
        <w:t>25» г. Салаира Кемеровской области.</w:t>
      </w:r>
    </w:p>
    <w:p w:rsidR="009B0540" w:rsidRPr="00C20923" w:rsidRDefault="00110E86" w:rsidP="00110E8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Итоги анкетирования (% удовлетворенности качеством реализации программы ПК):</w:t>
      </w:r>
    </w:p>
    <w:p w:rsidR="00082B57" w:rsidRPr="00C20923" w:rsidRDefault="00082B57" w:rsidP="00110E8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100% удовлетворены качеством.</w:t>
      </w:r>
    </w:p>
    <w:p w:rsidR="0042794A" w:rsidRPr="00C20923" w:rsidRDefault="00110E86" w:rsidP="00110E8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регионов, участвующих в ПК:</w:t>
      </w:r>
      <w:r w:rsidR="0042794A" w:rsidRPr="00C20923">
        <w:t xml:space="preserve"> </w:t>
      </w:r>
      <w:r w:rsidR="0042794A" w:rsidRPr="00C20923">
        <w:rPr>
          <w:rFonts w:eastAsia="Calibri"/>
          <w:lang w:eastAsia="en-US"/>
        </w:rPr>
        <w:t xml:space="preserve">г. Салаир Кемеровской области, </w:t>
      </w:r>
    </w:p>
    <w:p w:rsidR="00110E86" w:rsidRPr="00C20923" w:rsidRDefault="0042794A" w:rsidP="0042794A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г. Щёлково, г.</w:t>
      </w:r>
      <w:r w:rsidRPr="00C20923">
        <w:t xml:space="preserve"> </w:t>
      </w:r>
      <w:r w:rsidRPr="00C20923">
        <w:rPr>
          <w:rFonts w:eastAsia="Calibri"/>
          <w:lang w:eastAsia="en-US"/>
        </w:rPr>
        <w:t>Новосибирск,</w:t>
      </w:r>
      <w:r w:rsidRPr="00C20923">
        <w:t xml:space="preserve"> г. </w:t>
      </w:r>
      <w:r w:rsidRPr="00C20923">
        <w:rPr>
          <w:rFonts w:eastAsia="Calibri"/>
          <w:lang w:eastAsia="en-US"/>
        </w:rPr>
        <w:t>Екатеринбург, республика Тыва, Томск: МАОУ гимназия № 55 им. Е.Г. Версткиной, МАДОУ «Детский сад «Полянка» п.</w:t>
      </w:r>
      <w:r w:rsidR="001F76F7"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lang w:eastAsia="en-US"/>
        </w:rPr>
        <w:t>Мирный Томского района, МАДОУ № 54, ГАПО Кемеровский педагогический колледж</w:t>
      </w:r>
      <w:r w:rsidR="00B168B7" w:rsidRPr="00C20923">
        <w:rPr>
          <w:rFonts w:eastAsia="Calibri"/>
          <w:lang w:eastAsia="en-US"/>
        </w:rPr>
        <w:t>.</w:t>
      </w:r>
    </w:p>
    <w:p w:rsidR="00B168B7" w:rsidRPr="00C20923" w:rsidRDefault="00B168B7" w:rsidP="0042794A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</w:p>
    <w:p w:rsidR="00AA04DC" w:rsidRPr="00C20923" w:rsidRDefault="00AA04DC" w:rsidP="00AA04D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51D7BCE2" wp14:editId="48F52960">
            <wp:extent cx="2426793" cy="1828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5733" t="14111" r="39062" b="11934"/>
                    <a:stretch/>
                  </pic:blipFill>
                  <pic:spPr bwMode="auto">
                    <a:xfrm>
                      <a:off x="0" y="0"/>
                      <a:ext cx="2445854" cy="184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7F54" w:rsidRPr="00C20923">
        <w:rPr>
          <w:rFonts w:eastAsia="Calibri"/>
          <w:noProof/>
        </w:rPr>
        <w:drawing>
          <wp:inline distT="0" distB="0" distL="0" distR="0" wp14:anchorId="40291AA9" wp14:editId="03F0A528">
            <wp:extent cx="1819275" cy="1848198"/>
            <wp:effectExtent l="0" t="0" r="0" b="0"/>
            <wp:docPr id="32" name="Рисунок 32" descr="C:\Users\osipova.IMC\Downloads\B598FC21-9B28-464A-BBDB-CBC1495B2A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ipova.IMC\Downloads\B598FC21-9B28-464A-BBDB-CBC1495B2A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2" t="23649" r="3705" b="23508"/>
                    <a:stretch/>
                  </pic:blipFill>
                  <pic:spPr bwMode="auto">
                    <a:xfrm>
                      <a:off x="0" y="0"/>
                      <a:ext cx="1840574" cy="186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4DC" w:rsidRPr="00C20923" w:rsidRDefault="00AA04DC" w:rsidP="00AA04D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lang w:eastAsia="en-US"/>
        </w:rPr>
      </w:pPr>
    </w:p>
    <w:p w:rsidR="00B168B7" w:rsidRPr="00C20923" w:rsidRDefault="00B168B7" w:rsidP="00D92AFC">
      <w:pPr>
        <w:shd w:val="clear" w:color="auto" w:fill="FFFFFF"/>
        <w:tabs>
          <w:tab w:val="left" w:pos="284"/>
        </w:tabs>
        <w:ind w:left="708" w:firstLine="1"/>
        <w:contextualSpacing/>
        <w:jc w:val="center"/>
        <w:rPr>
          <w:rFonts w:eastAsia="Calibri"/>
          <w:b/>
          <w:u w:val="single"/>
          <w:lang w:eastAsia="en-US"/>
        </w:rPr>
      </w:pPr>
      <w:r w:rsidRPr="00C20923">
        <w:rPr>
          <w:rFonts w:eastAsia="Calibri"/>
          <w:b/>
          <w:lang w:eastAsia="en-US"/>
        </w:rPr>
        <w:t xml:space="preserve">Тема: </w:t>
      </w:r>
      <w:r w:rsidRPr="00C20923">
        <w:rPr>
          <w:rFonts w:eastAsia="Calibri"/>
          <w:b/>
          <w:u w:val="single"/>
          <w:lang w:eastAsia="en-US"/>
        </w:rPr>
        <w:t>«Как осваивать идеи устойчивого развития?»</w:t>
      </w:r>
    </w:p>
    <w:p w:rsidR="00B168B7" w:rsidRPr="00C20923" w:rsidRDefault="00B168B7" w:rsidP="00B168B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Сроки проведения: </w:t>
      </w:r>
      <w:r w:rsidRPr="00C20923">
        <w:rPr>
          <w:rFonts w:eastAsia="Calibri"/>
          <w:lang w:eastAsia="en-US"/>
        </w:rPr>
        <w:t>26 апреля -1 мая 2021 г.</w:t>
      </w:r>
    </w:p>
    <w:p w:rsidR="00B168B7" w:rsidRPr="00C20923" w:rsidRDefault="00B168B7" w:rsidP="00B168B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часов: </w:t>
      </w:r>
      <w:r w:rsidRPr="00C20923">
        <w:rPr>
          <w:rFonts w:eastAsia="Calibri"/>
          <w:lang w:eastAsia="en-US"/>
        </w:rPr>
        <w:t>24 часа</w:t>
      </w:r>
    </w:p>
    <w:p w:rsidR="00B168B7" w:rsidRPr="00C20923" w:rsidRDefault="00B168B7" w:rsidP="00B168B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слушателей: </w:t>
      </w:r>
      <w:r w:rsidRPr="00C20923">
        <w:rPr>
          <w:rFonts w:eastAsia="Calibri"/>
          <w:lang w:eastAsia="en-US"/>
        </w:rPr>
        <w:t>32 человека</w:t>
      </w:r>
    </w:p>
    <w:p w:rsidR="00B168B7" w:rsidRPr="00C20923" w:rsidRDefault="00B168B7" w:rsidP="00B168B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Форма итоговой практической разработки: </w:t>
      </w:r>
      <w:r w:rsidRPr="00C20923">
        <w:t>у</w:t>
      </w:r>
      <w:r w:rsidRPr="00C20923">
        <w:rPr>
          <w:rFonts w:eastAsia="Calibri"/>
          <w:lang w:eastAsia="en-US"/>
        </w:rPr>
        <w:t>частие в конкурсе «Поиск мультфильма для понимания сложных целей устойчивого развития» (выбор), в Инстаграм pustovalovavegagmail.com1 или ВКонтакте: размещение рисунка, откликающегося на одну из идей устойчивого развития.</w:t>
      </w:r>
    </w:p>
    <w:p w:rsidR="00B168B7" w:rsidRPr="00C20923" w:rsidRDefault="00B168B7" w:rsidP="00B168B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Опыт каких ОУ представлен в рамках курсов:</w:t>
      </w:r>
      <w:r w:rsidRPr="00C20923">
        <w:t xml:space="preserve"> </w:t>
      </w:r>
      <w:r w:rsidRPr="00C20923">
        <w:rPr>
          <w:rFonts w:eastAsia="Calibri"/>
          <w:lang w:eastAsia="en-US"/>
        </w:rPr>
        <w:t>МБОУ «СОШ № 198 ЗАТО Северск Томской области», МБОУ «СОШ № 25» г. Салаира Кемеровской области.</w:t>
      </w:r>
    </w:p>
    <w:p w:rsidR="00B168B7" w:rsidRPr="00C20923" w:rsidRDefault="00B168B7" w:rsidP="00B168B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Итоги анкетирования (% удовлетворенности качеством реализации программы ПК):</w:t>
      </w:r>
    </w:p>
    <w:p w:rsidR="00082B57" w:rsidRPr="00C20923" w:rsidRDefault="00082B57" w:rsidP="00B168B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92% удовлетворены качеством, частично удовлетворены – 8%.</w:t>
      </w:r>
    </w:p>
    <w:p w:rsidR="00B168B7" w:rsidRPr="00C20923" w:rsidRDefault="00B168B7" w:rsidP="007945E9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регионов, участвующих в ПК:</w:t>
      </w:r>
      <w:r w:rsidRPr="00C20923">
        <w:t xml:space="preserve"> г. </w:t>
      </w:r>
      <w:r w:rsidRPr="00C20923">
        <w:rPr>
          <w:rFonts w:eastAsia="Calibri"/>
          <w:lang w:eastAsia="en-US"/>
        </w:rPr>
        <w:t>Екатеринбург, МБОУ «НОШ мкр. «ЮЖНЫЕ ВОРОТА» Томского района</w:t>
      </w:r>
      <w:r w:rsidR="007945E9" w:rsidRPr="00C20923">
        <w:rPr>
          <w:rFonts w:eastAsia="Calibri"/>
          <w:lang w:eastAsia="en-US"/>
        </w:rPr>
        <w:t>.</w:t>
      </w:r>
    </w:p>
    <w:p w:rsidR="00AA04DC" w:rsidRPr="00C20923" w:rsidRDefault="00AA04DC" w:rsidP="00AA04D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0C8FE772" wp14:editId="5840D0E1">
            <wp:extent cx="2840879" cy="1981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23079" t="33036" r="40464" b="21766"/>
                    <a:stretch/>
                  </pic:blipFill>
                  <pic:spPr bwMode="auto">
                    <a:xfrm>
                      <a:off x="0" y="0"/>
                      <a:ext cx="2862884" cy="1996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7F54" w:rsidRPr="00C20923">
        <w:rPr>
          <w:rFonts w:eastAsia="Calibri"/>
          <w:noProof/>
        </w:rPr>
        <w:drawing>
          <wp:inline distT="0" distB="0" distL="0" distR="0" wp14:anchorId="5DDE8B70" wp14:editId="3D982F04">
            <wp:extent cx="2002277" cy="1958340"/>
            <wp:effectExtent l="0" t="0" r="0" b="0"/>
            <wp:docPr id="31" name="Рисунок 31" descr="C:\Users\osipova.IMC\Downloads\075A2918-CA3A-4137-B67D-CDE6AFC3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ipova.IMC\Downloads\075A2918-CA3A-4137-B67D-CDE6AFC35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" t="23815" r="3264" b="24582"/>
                    <a:stretch/>
                  </pic:blipFill>
                  <pic:spPr bwMode="auto">
                    <a:xfrm>
                      <a:off x="0" y="0"/>
                      <a:ext cx="2034277" cy="198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68B" w:rsidRPr="00D92AFC" w:rsidRDefault="00FC268B" w:rsidP="00D92AFC">
      <w:pPr>
        <w:shd w:val="clear" w:color="auto" w:fill="FFFFFF"/>
        <w:tabs>
          <w:tab w:val="left" w:pos="284"/>
        </w:tabs>
        <w:ind w:left="709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D92AFC">
        <w:rPr>
          <w:rFonts w:eastAsia="Calibri"/>
          <w:b/>
          <w:sz w:val="28"/>
          <w:szCs w:val="28"/>
          <w:lang w:eastAsia="en-US"/>
        </w:rPr>
        <w:t>Конкурсы</w:t>
      </w:r>
    </w:p>
    <w:p w:rsidR="009D7B35" w:rsidRDefault="009D7B35" w:rsidP="009D7B35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b/>
          <w:i/>
          <w:lang w:eastAsia="en-US"/>
        </w:rPr>
      </w:pPr>
    </w:p>
    <w:p w:rsidR="009D7B35" w:rsidRPr="00C20923" w:rsidRDefault="009D7B35" w:rsidP="009D7B35">
      <w:pPr>
        <w:shd w:val="clear" w:color="auto" w:fill="FFFFFF"/>
        <w:tabs>
          <w:tab w:val="left" w:pos="284"/>
        </w:tabs>
        <w:ind w:left="709"/>
        <w:jc w:val="both"/>
        <w:rPr>
          <w:color w:val="333333"/>
        </w:rPr>
      </w:pPr>
      <w:r w:rsidRPr="00C20923">
        <w:rPr>
          <w:rFonts w:eastAsia="Calibri"/>
          <w:b/>
          <w:lang w:eastAsia="en-US"/>
        </w:rPr>
        <w:t>Тема: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/>
          <w:i/>
          <w:u w:val="single"/>
        </w:rPr>
        <w:t>Мотивационный квест «ПОИГРАЕМ?!»</w:t>
      </w:r>
    </w:p>
    <w:p w:rsidR="009D7B35" w:rsidRPr="00C20923" w:rsidRDefault="009D7B35" w:rsidP="009D7B35">
      <w:pPr>
        <w:ind w:left="709"/>
        <w:jc w:val="both"/>
        <w:rPr>
          <w:b/>
        </w:rPr>
      </w:pPr>
      <w:r w:rsidRPr="00C20923">
        <w:rPr>
          <w:rFonts w:eastAsia="Calibri"/>
          <w:b/>
          <w:lang w:eastAsia="en-US"/>
        </w:rPr>
        <w:t>Краткий анонс мероприятия:</w:t>
      </w:r>
      <w:r w:rsidRPr="00C20923">
        <w:rPr>
          <w:rFonts w:eastAsia="Calibri"/>
          <w:b/>
          <w:shd w:val="clear" w:color="auto" w:fill="FFFFFF"/>
          <w:lang w:eastAsia="en-US"/>
        </w:rPr>
        <w:t xml:space="preserve"> </w:t>
      </w:r>
      <w:r w:rsidRPr="00C20923">
        <w:t xml:space="preserve">участники познакомились с сайтом </w:t>
      </w:r>
      <w:hyperlink r:id="rId127" w:history="1">
        <w:r w:rsidRPr="00C20923">
          <w:rPr>
            <w:rStyle w:val="a9"/>
          </w:rPr>
          <w:t>http://partner-unitwin.net/</w:t>
        </w:r>
      </w:hyperlink>
      <w:r w:rsidRPr="00C20923">
        <w:t>, погрузились в основные понятия идей образования для устойчивого развития.</w:t>
      </w:r>
    </w:p>
    <w:p w:rsidR="009D7B35" w:rsidRPr="00C20923" w:rsidRDefault="009D7B35" w:rsidP="009D7B35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 на мероприятие:</w:t>
      </w:r>
      <w:r w:rsidRPr="00C20923">
        <w:t xml:space="preserve"> </w:t>
      </w:r>
      <w:hyperlink r:id="rId128" w:history="1">
        <w:r w:rsidRPr="00C20923">
          <w:rPr>
            <w:color w:val="0000FF"/>
            <w:u w:val="single"/>
          </w:rPr>
          <w:t>http://moodle.imc.tomsk.ru/mod/quiz/view.php?id=2464</w:t>
        </w:r>
      </w:hyperlink>
    </w:p>
    <w:p w:rsidR="009D7B35" w:rsidRPr="00C20923" w:rsidRDefault="009D7B35" w:rsidP="009D7B35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>Форма:</w:t>
      </w:r>
      <w:r w:rsidRPr="00C20923">
        <w:rPr>
          <w:rFonts w:eastAsia="Calibri"/>
          <w:lang w:eastAsia="en-US"/>
        </w:rPr>
        <w:t xml:space="preserve"> офлайн</w:t>
      </w:r>
    </w:p>
    <w:p w:rsidR="009D7B35" w:rsidRPr="00C20923" w:rsidRDefault="009D7B35" w:rsidP="009D7B35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</w:t>
      </w:r>
      <w:r w:rsidRPr="00C20923">
        <w:t>824</w:t>
      </w:r>
    </w:p>
    <w:p w:rsidR="009D7B35" w:rsidRPr="00C20923" w:rsidRDefault="009D7B35" w:rsidP="009D7B35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педагогов: </w:t>
      </w:r>
      <w:r w:rsidRPr="00C20923">
        <w:rPr>
          <w:rFonts w:eastAsia="Calibri"/>
          <w:lang w:eastAsia="en-US"/>
        </w:rPr>
        <w:t>89</w:t>
      </w:r>
    </w:p>
    <w:p w:rsidR="009D7B35" w:rsidRPr="00C20923" w:rsidRDefault="009D7B35" w:rsidP="009D7B35">
      <w:pPr>
        <w:snapToGrid w:val="0"/>
        <w:ind w:left="709"/>
        <w:jc w:val="both"/>
        <w:rPr>
          <w:rFonts w:eastAsia="+mn-ea"/>
          <w:color w:val="000000"/>
          <w:kern w:val="24"/>
          <w:lang w:eastAsia="en-US"/>
        </w:rPr>
      </w:pPr>
      <w:r w:rsidRPr="00C20923">
        <w:rPr>
          <w:rFonts w:eastAsia="Calibri"/>
          <w:b/>
          <w:color w:val="000000"/>
          <w:shd w:val="clear" w:color="auto" w:fill="FFFFFF"/>
          <w:lang w:eastAsia="en-US"/>
        </w:rPr>
        <w:t>Участники: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 xml:space="preserve"> </w:t>
      </w:r>
      <w:r w:rsidRPr="00C20923">
        <w:rPr>
          <w:rFonts w:eastAsia="+mn-ea"/>
          <w:color w:val="000000"/>
          <w:kern w:val="24"/>
          <w:lang w:eastAsia="en-US"/>
        </w:rPr>
        <w:t xml:space="preserve">Томск: лицей № 8, СОШ №11,16, 25, 28, 43,44, 54, гимназия № 26,55; ДОУ: № 38, 46; Иркутская область: г. Усть-Илимск, р.п. Чунский Чунского района; Республика Карелия: г. Петрозаводск; </w:t>
      </w:r>
      <w:r w:rsidRPr="00C20923">
        <w:rPr>
          <w:rFonts w:eastAsia="Calibri"/>
          <w:lang w:eastAsia="en-US"/>
        </w:rPr>
        <w:t xml:space="preserve">Свердловская область: </w:t>
      </w:r>
      <w:r w:rsidRPr="00C20923">
        <w:rPr>
          <w:rFonts w:eastAsia="+mn-ea"/>
          <w:color w:val="000000"/>
          <w:kern w:val="24"/>
          <w:lang w:eastAsia="en-US"/>
        </w:rPr>
        <w:t xml:space="preserve">г. Екатеринбург; г. Челябинск; ХМАО: </w:t>
      </w:r>
    </w:p>
    <w:p w:rsidR="009D7B35" w:rsidRPr="00C20923" w:rsidRDefault="009D7B35" w:rsidP="009D7B35">
      <w:pPr>
        <w:snapToGrid w:val="0"/>
        <w:ind w:left="709"/>
        <w:jc w:val="both"/>
        <w:rPr>
          <w:rFonts w:eastAsia="Calibri"/>
          <w:lang w:eastAsia="en-US"/>
        </w:rPr>
      </w:pPr>
      <w:r w:rsidRPr="00C20923">
        <w:rPr>
          <w:rFonts w:eastAsia="+mn-ea"/>
          <w:color w:val="000000"/>
          <w:kern w:val="24"/>
          <w:lang w:eastAsia="en-US"/>
        </w:rPr>
        <w:t>г. Лянтор, г. Мегион, г. Когалым; Московская область: г.о. Щелково</w:t>
      </w:r>
    </w:p>
    <w:p w:rsidR="009D7B35" w:rsidRDefault="009D7B35" w:rsidP="009D7B35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b/>
          <w:i/>
          <w:lang w:eastAsia="en-US"/>
        </w:rPr>
      </w:pPr>
      <w:r w:rsidRPr="00C20923">
        <w:rPr>
          <w:rFonts w:eastAsia="Calibri"/>
          <w:noProof/>
        </w:rPr>
        <w:drawing>
          <wp:inline distT="0" distB="0" distL="0" distR="0" wp14:anchorId="08D06416" wp14:editId="3D9C59EA">
            <wp:extent cx="2342621" cy="1873250"/>
            <wp:effectExtent l="0" t="0" r="0" b="0"/>
            <wp:docPr id="54" name="Рисунок 54" descr="C:\Users\osipova.IMC\Desktop\Зам.развития\Мотивационный квест\6.10\ИТОГИ 6.10\ФОТО КВЕСТ 6.10\cff09adb-70e7-4de2-b7d5-a85304175a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sipova.IMC\Desktop\Зам.развития\Мотивационный квест\6.10\ИТОГИ 6.10\ФОТО КВЕСТ 6.10\cff09adb-70e7-4de2-b7d5-a85304175a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6" t="9212" r="-254" b="3960"/>
                    <a:stretch/>
                  </pic:blipFill>
                  <pic:spPr bwMode="auto">
                    <a:xfrm>
                      <a:off x="0" y="0"/>
                      <a:ext cx="2355742" cy="188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32322925" wp14:editId="496140B0">
            <wp:extent cx="1943100" cy="1890583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49817" t="38153" r="33262" b="32578"/>
                    <a:stretch/>
                  </pic:blipFill>
                  <pic:spPr bwMode="auto">
                    <a:xfrm>
                      <a:off x="0" y="0"/>
                      <a:ext cx="1956602" cy="190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7B35" w:rsidRDefault="009D7B35" w:rsidP="009D7B35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b/>
          <w:i/>
          <w:lang w:eastAsia="en-US"/>
        </w:rPr>
      </w:pPr>
    </w:p>
    <w:p w:rsidR="001C75F8" w:rsidRPr="00C20923" w:rsidRDefault="00BF3C03" w:rsidP="00BF3C03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i/>
          <w:u w:val="single"/>
          <w:lang w:eastAsia="en-US"/>
        </w:rPr>
      </w:pPr>
      <w:r w:rsidRPr="00C20923">
        <w:rPr>
          <w:rFonts w:eastAsia="Calibri"/>
          <w:b/>
          <w:i/>
          <w:lang w:eastAsia="en-US"/>
        </w:rPr>
        <w:tab/>
      </w:r>
      <w:r w:rsidRPr="00C20923">
        <w:rPr>
          <w:rFonts w:eastAsia="Calibri"/>
          <w:b/>
          <w:i/>
          <w:lang w:eastAsia="en-US"/>
        </w:rPr>
        <w:tab/>
      </w:r>
      <w:r w:rsidRPr="00C20923">
        <w:rPr>
          <w:rFonts w:eastAsia="Calibri"/>
          <w:b/>
          <w:lang w:eastAsia="en-US"/>
        </w:rPr>
        <w:t>Название:</w:t>
      </w:r>
      <w:r w:rsidRPr="00C20923"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«По мотивам любимых сказок»</w:t>
      </w:r>
    </w:p>
    <w:p w:rsidR="000457C7" w:rsidRPr="00C20923" w:rsidRDefault="000457C7" w:rsidP="000457C7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b/>
          <w:lang w:eastAsia="en-US"/>
        </w:rPr>
      </w:pPr>
      <w:r w:rsidRPr="00C20923">
        <w:rPr>
          <w:rFonts w:eastAsia="Calibri"/>
          <w:b/>
          <w:noProof/>
        </w:rPr>
        <w:drawing>
          <wp:inline distT="0" distB="0" distL="0" distR="0">
            <wp:extent cx="2171700" cy="2171700"/>
            <wp:effectExtent l="0" t="0" r="0" b="0"/>
            <wp:docPr id="21" name="Рисунок 21" descr="C:\Users\osipova.IMC\Desktop\Зам.развития\баннеры\По мотивам любимых сказ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sipova.IMC\Desktop\Зам.развития\баннеры\По мотивам любимых сказок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Цель: </w:t>
      </w:r>
      <w:r w:rsidRPr="00C20923">
        <w:rPr>
          <w:rFonts w:eastAsia="Calibri"/>
          <w:lang w:eastAsia="en-US"/>
        </w:rPr>
        <w:t>создание организационно-методических условий для взаимодействия участников образовательных отношений в части реализации образовательной области «Художественно-эстетическое развитие».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Задачи: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Развитие у детей художественного восприятия и эмоциональной отзывчивости на произведения литературы.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Удовлетворение потребности детей в самовыражении через развитие детского творчества в изобразительной деятельности.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Привлечение внимания к чтению национальной литературы.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Сохранение, изучение и популяризация фольклора как художественной и творческой деятельности народа.</w:t>
      </w:r>
    </w:p>
    <w:p w:rsidR="00FC268B" w:rsidRPr="00C20923" w:rsidRDefault="00FC268B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Партнеры (со-организаторы)</w:t>
      </w:r>
      <w:r w:rsidR="004F5DA4" w:rsidRPr="00C20923">
        <w:rPr>
          <w:rFonts w:eastAsia="Calibri"/>
          <w:b/>
          <w:lang w:eastAsia="en-US"/>
        </w:rPr>
        <w:t xml:space="preserve">: </w:t>
      </w:r>
    </w:p>
    <w:p w:rsidR="004F5DA4" w:rsidRPr="00C20923" w:rsidRDefault="00CA06FF" w:rsidP="004F5DA4">
      <w:pPr>
        <w:ind w:left="708"/>
        <w:jc w:val="both"/>
        <w:rPr>
          <w:rFonts w:eastAsia="Calibri"/>
          <w:shd w:val="clear" w:color="auto" w:fill="FFFFFF"/>
        </w:rPr>
      </w:pPr>
      <w:r w:rsidRPr="00C20923">
        <w:rPr>
          <w:rFonts w:eastAsia="Calibri"/>
          <w:shd w:val="clear" w:color="auto" w:fill="FFFFFF"/>
        </w:rPr>
        <w:t xml:space="preserve">- </w:t>
      </w:r>
      <w:r w:rsidR="004F5DA4" w:rsidRPr="00C20923">
        <w:rPr>
          <w:rFonts w:eastAsia="Calibri"/>
          <w:shd w:val="clear" w:color="auto" w:fill="FFFFFF"/>
        </w:rPr>
        <w:t>Кафедра ЮНЕСКО по проблемам больших городов Факультета глобальных процессов МГУ им М.В. Ломоносова, ее сетевая секция «Экологическое образование для устойчивого развития в глобальном мире»;</w:t>
      </w:r>
    </w:p>
    <w:p w:rsidR="004F5DA4" w:rsidRPr="00C20923" w:rsidRDefault="00CA06FF" w:rsidP="004F5DA4">
      <w:pPr>
        <w:ind w:firstLine="708"/>
        <w:jc w:val="both"/>
        <w:rPr>
          <w:rFonts w:eastAsia="Calibri"/>
          <w:shd w:val="clear" w:color="auto" w:fill="FFFFFF"/>
        </w:rPr>
      </w:pPr>
      <w:r w:rsidRPr="00C20923">
        <w:rPr>
          <w:rFonts w:eastAsia="Calibri"/>
          <w:shd w:val="clear" w:color="auto" w:fill="FFFFFF"/>
        </w:rPr>
        <w:t xml:space="preserve">- </w:t>
      </w:r>
      <w:r w:rsidR="004F5DA4" w:rsidRPr="00C20923">
        <w:rPr>
          <w:rFonts w:eastAsia="Calibri"/>
          <w:shd w:val="clear" w:color="auto" w:fill="FFFFFF"/>
        </w:rPr>
        <w:t>МАУ ИМЦ г. Томска.</w:t>
      </w:r>
    </w:p>
    <w:p w:rsidR="000F6133" w:rsidRPr="00C20923" w:rsidRDefault="000F6133" w:rsidP="000F613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Ссылка: </w:t>
      </w:r>
      <w:hyperlink r:id="rId132" w:history="1">
        <w:r w:rsidRPr="00C20923">
          <w:rPr>
            <w:rStyle w:val="a9"/>
            <w:rFonts w:eastAsia="Calibri"/>
            <w:b/>
            <w:lang w:eastAsia="en-US"/>
          </w:rPr>
          <w:t>http://partner-unitwin.net/archives/6990</w:t>
        </w:r>
      </w:hyperlink>
      <w:r w:rsidR="001142D4">
        <w:rPr>
          <w:rStyle w:val="a9"/>
          <w:rFonts w:eastAsia="Calibri"/>
          <w:b/>
          <w:lang w:eastAsia="en-US"/>
        </w:rPr>
        <w:t xml:space="preserve">, </w:t>
      </w:r>
      <w:r w:rsidR="001142D4" w:rsidRPr="001142D4">
        <w:rPr>
          <w:rStyle w:val="a9"/>
          <w:rFonts w:eastAsia="Calibri"/>
          <w:b/>
          <w:lang w:eastAsia="en-US"/>
        </w:rPr>
        <w:t>http://partner-unitwin.net/archives/7298</w:t>
      </w:r>
    </w:p>
    <w:p w:rsidR="00215987" w:rsidRPr="002E2911" w:rsidRDefault="00215987" w:rsidP="0021598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2E2911">
        <w:rPr>
          <w:rFonts w:eastAsia="Calibri"/>
          <w:b/>
          <w:lang w:eastAsia="en-US"/>
        </w:rPr>
        <w:t xml:space="preserve">Уровень: </w:t>
      </w:r>
      <w:r w:rsidRPr="002E2911">
        <w:rPr>
          <w:rFonts w:eastAsia="Calibri"/>
          <w:lang w:eastAsia="en-US"/>
        </w:rPr>
        <w:t>межрегиональный</w:t>
      </w:r>
    </w:p>
    <w:p w:rsidR="00215987" w:rsidRPr="002E2911" w:rsidRDefault="00215987" w:rsidP="0021598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2E2911">
        <w:rPr>
          <w:rFonts w:eastAsia="Calibri"/>
          <w:b/>
          <w:lang w:eastAsia="en-US"/>
        </w:rPr>
        <w:t>Вид:</w:t>
      </w:r>
      <w:r w:rsidRPr="002E2911">
        <w:rPr>
          <w:rFonts w:eastAsia="Calibri"/>
          <w:lang w:eastAsia="en-US"/>
        </w:rPr>
        <w:t xml:space="preserve"> творческий</w:t>
      </w:r>
    </w:p>
    <w:p w:rsidR="009870B8" w:rsidRPr="009870B8" w:rsidRDefault="00FC268B" w:rsidP="009870B8">
      <w:pPr>
        <w:shd w:val="clear" w:color="auto" w:fill="FFFFFF"/>
        <w:tabs>
          <w:tab w:val="left" w:pos="284"/>
        </w:tabs>
        <w:ind w:left="709"/>
        <w:contextualSpacing/>
        <w:jc w:val="both"/>
        <w:rPr>
          <w:bCs/>
          <w:color w:val="292929"/>
          <w:lang w:eastAsia="ar-SA"/>
        </w:rPr>
      </w:pPr>
      <w:r w:rsidRPr="002E2911">
        <w:rPr>
          <w:rFonts w:eastAsia="Calibri"/>
          <w:b/>
          <w:lang w:eastAsia="en-US"/>
        </w:rPr>
        <w:t>Количество участников</w:t>
      </w:r>
      <w:r w:rsidRPr="002E2911">
        <w:rPr>
          <w:rFonts w:eastAsia="Calibri"/>
          <w:lang w:eastAsia="en-US"/>
        </w:rPr>
        <w:t xml:space="preserve"> (сколько педагогов, сколько обучающихся)</w:t>
      </w:r>
      <w:r w:rsidR="009870B8" w:rsidRPr="002E2911">
        <w:rPr>
          <w:rFonts w:eastAsia="Calibri"/>
          <w:lang w:eastAsia="en-US"/>
        </w:rPr>
        <w:t xml:space="preserve">: </w:t>
      </w:r>
      <w:r w:rsidR="009870B8" w:rsidRPr="002E2911">
        <w:rPr>
          <w:b/>
          <w:color w:val="000000"/>
        </w:rPr>
        <w:t xml:space="preserve">96 обучающихся, из 22 образовательных организаций </w:t>
      </w:r>
      <w:r w:rsidR="009870B8" w:rsidRPr="002E2911">
        <w:rPr>
          <w:lang w:eastAsia="ar-SA"/>
        </w:rPr>
        <w:t xml:space="preserve">ДОУ №№ 1, 8, 11, 56, 76, 82, 83, 86, 88, 96, 99, 103, 104, 133 г. Томска, МАОУ гимназия № 55 им. Е.Г. Вёрсткиной г. Томска, МБОУ НОШ мкр. </w:t>
      </w:r>
      <w:r w:rsidR="009870B8" w:rsidRPr="002E2911">
        <w:rPr>
          <w:lang w:eastAsia="ar-SA"/>
        </w:rPr>
        <w:lastRenderedPageBreak/>
        <w:t xml:space="preserve">«Южные ворота» Томского района, </w:t>
      </w:r>
      <w:r w:rsidR="009870B8" w:rsidRPr="002E2911">
        <w:rPr>
          <w:rFonts w:eastAsia="Calibri"/>
          <w:lang w:eastAsia="ar-SA"/>
        </w:rPr>
        <w:t xml:space="preserve">МАДОУ – детский сад № 233 Свердловская область, г. Екатеринбург, </w:t>
      </w:r>
      <w:r w:rsidR="009870B8" w:rsidRPr="002E2911">
        <w:rPr>
          <w:lang w:eastAsia="ar-SA"/>
        </w:rPr>
        <w:t>МАОУ СОШ 4 им. П. И. Климука  ГОЩ структурное подразделение детский сад «Светлячок», Московская область, МАОУ Домодедовская СОШ № 9 им. Героя Советского Союза Д.К. Курыжова Московская область, г. Домодедово,</w:t>
      </w:r>
      <w:r w:rsidR="009870B8" w:rsidRPr="002E2911">
        <w:rPr>
          <w:b/>
          <w:bCs/>
          <w:color w:val="292929"/>
          <w:lang w:eastAsia="ar-SA"/>
        </w:rPr>
        <w:t xml:space="preserve"> </w:t>
      </w:r>
      <w:r w:rsidR="009870B8" w:rsidRPr="002E2911">
        <w:rPr>
          <w:bCs/>
          <w:color w:val="292929"/>
          <w:lang w:eastAsia="ar-SA"/>
        </w:rPr>
        <w:t>ОГАОУ ДО «Асиновская ДШИ», Томская область, город Асино</w:t>
      </w:r>
      <w:r w:rsidR="009870B8" w:rsidRPr="002E2911">
        <w:rPr>
          <w:b/>
          <w:bCs/>
          <w:color w:val="292929"/>
          <w:lang w:eastAsia="ar-SA"/>
        </w:rPr>
        <w:t>,</w:t>
      </w:r>
      <w:r w:rsidR="009870B8" w:rsidRPr="002E2911">
        <w:rPr>
          <w:lang w:eastAsia="ar-SA"/>
        </w:rPr>
        <w:t xml:space="preserve"> МБДОУ «ДСОВ № 76» МО г. Братска, Иркутская область, Областное государственное казенное учреждение «Центр помощи детям, оставшимся без попечения родителей, г. Томска».</w:t>
      </w:r>
    </w:p>
    <w:p w:rsidR="00296B36" w:rsidRPr="00C20923" w:rsidRDefault="00296B36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</w:p>
    <w:p w:rsidR="00FC268B" w:rsidRPr="00C20923" w:rsidRDefault="004F5DA4" w:rsidP="00595B7F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b/>
          <w:i/>
          <w:u w:val="single"/>
        </w:rPr>
      </w:pPr>
      <w:r w:rsidRPr="00C20923">
        <w:rPr>
          <w:rFonts w:eastAsia="Calibri"/>
          <w:b/>
          <w:lang w:eastAsia="en-US"/>
        </w:rPr>
        <w:t xml:space="preserve">Название: </w:t>
      </w:r>
      <w:r w:rsidRPr="00C20923">
        <w:rPr>
          <w:b/>
          <w:i/>
          <w:u w:val="single"/>
        </w:rPr>
        <w:t>«Тайны русского народного творчества»</w:t>
      </w:r>
    </w:p>
    <w:p w:rsidR="00AC6E88" w:rsidRPr="00C20923" w:rsidRDefault="00AC6E88" w:rsidP="00AC6E88">
      <w:pPr>
        <w:shd w:val="clear" w:color="auto" w:fill="FFFFFF"/>
        <w:tabs>
          <w:tab w:val="left" w:pos="284"/>
        </w:tabs>
        <w:ind w:firstLine="709"/>
        <w:contextualSpacing/>
        <w:jc w:val="center"/>
      </w:pPr>
      <w:r w:rsidRPr="00C20923">
        <w:rPr>
          <w:noProof/>
        </w:rPr>
        <w:drawing>
          <wp:inline distT="0" distB="0" distL="0" distR="0">
            <wp:extent cx="2190750" cy="2209800"/>
            <wp:effectExtent l="0" t="0" r="0" b="0"/>
            <wp:docPr id="14" name="Рисунок 14" descr="C:\Users\osipova.IMC\Desktop\Зам.развития\2021 ГОД\ТАЙНЫ ТВОРЧЕСТВА\бан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ipova.IMC\Desktop\Зам.развития\2021 ГОД\ТАЙНЫ ТВОРЧЕСТВА\баннер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rPr>
          <w:rFonts w:eastAsia="Calibri"/>
          <w:b/>
          <w:lang w:eastAsia="en-US"/>
        </w:rPr>
        <w:t xml:space="preserve">Цель: </w:t>
      </w:r>
      <w:r w:rsidRPr="00C20923">
        <w:t>создание организационно-методических условий для выявления творческих увлечений педагогов и обучающихся, связанных с изучением и возрождением традиций и обычаев русской народной культуры; содействие использованию авторских продуктов творчества в образовательном процессе в целях патриотического, нравственного, этнокультурного воспитания молодого поколения.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/>
        </w:rPr>
      </w:pPr>
      <w:r w:rsidRPr="00C20923">
        <w:rPr>
          <w:b/>
        </w:rPr>
        <w:t>Задачи: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t xml:space="preserve">- Содействовать творческой активности, творческому самовыражению педагогов и обучающихся, вдохновленных русской народной культурой. 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t>- Содействовать участию педагогов в организации этнокультурной развивающей предметно-пространственной среды в ОО и УДО.</w:t>
      </w:r>
    </w:p>
    <w:p w:rsidR="004F5DA4" w:rsidRPr="00C20923" w:rsidRDefault="004F5DA4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t xml:space="preserve">- Выявить передовой опыт педагогов в реализации краеведческого образования и этнокультурного воспитания детей на основе традиций русской народной педагогики. </w:t>
      </w:r>
    </w:p>
    <w:p w:rsidR="004F5DA4" w:rsidRPr="00C20923" w:rsidRDefault="00296B36" w:rsidP="004F5DA4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t>- Р</w:t>
      </w:r>
      <w:r w:rsidR="004F5DA4" w:rsidRPr="00C20923">
        <w:t xml:space="preserve">аспространить передовой опыт педагогов путем </w:t>
      </w:r>
      <w:r w:rsidRPr="00C20923">
        <w:t>организации и проведения мастер-</w:t>
      </w:r>
      <w:r w:rsidR="004F5DA4" w:rsidRPr="00C20923">
        <w:t>классов.</w:t>
      </w:r>
    </w:p>
    <w:p w:rsidR="00296B36" w:rsidRPr="00C20923" w:rsidRDefault="00296B36" w:rsidP="00296B36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Партнеры (со-организаторы): </w:t>
      </w:r>
    </w:p>
    <w:p w:rsidR="00296B36" w:rsidRPr="00C20923" w:rsidRDefault="00CA06FF" w:rsidP="00296B36">
      <w:pPr>
        <w:ind w:left="708"/>
        <w:jc w:val="both"/>
        <w:rPr>
          <w:rFonts w:eastAsia="Calibri"/>
          <w:shd w:val="clear" w:color="auto" w:fill="FFFFFF"/>
        </w:rPr>
      </w:pPr>
      <w:r w:rsidRPr="00C20923">
        <w:rPr>
          <w:rFonts w:eastAsia="Calibri"/>
          <w:shd w:val="clear" w:color="auto" w:fill="FFFFFF"/>
        </w:rPr>
        <w:t xml:space="preserve">- </w:t>
      </w:r>
      <w:r w:rsidR="00296B36" w:rsidRPr="00C20923">
        <w:rPr>
          <w:rFonts w:eastAsia="Calibri"/>
          <w:shd w:val="clear" w:color="auto" w:fill="FFFFFF"/>
        </w:rPr>
        <w:t>Кафедра ЮНЕСКО по проблемам больших городов Факультета глобальных процессов МГУ им М.В. Ломоносова, ее сетевая секция «Экологическое образование для устойчивого развития в глобальном мире»;</w:t>
      </w:r>
    </w:p>
    <w:p w:rsidR="00296B36" w:rsidRPr="00C20923" w:rsidRDefault="00CA06FF" w:rsidP="00296B36">
      <w:pPr>
        <w:ind w:firstLine="708"/>
        <w:jc w:val="both"/>
        <w:rPr>
          <w:rFonts w:eastAsia="Calibri"/>
          <w:shd w:val="clear" w:color="auto" w:fill="FFFFFF"/>
        </w:rPr>
      </w:pPr>
      <w:r w:rsidRPr="00C20923">
        <w:rPr>
          <w:rFonts w:eastAsia="Calibri"/>
          <w:shd w:val="clear" w:color="auto" w:fill="FFFFFF"/>
        </w:rPr>
        <w:t xml:space="preserve">- </w:t>
      </w:r>
      <w:r w:rsidR="00296B36" w:rsidRPr="00C20923">
        <w:rPr>
          <w:rFonts w:eastAsia="Calibri"/>
          <w:shd w:val="clear" w:color="auto" w:fill="FFFFFF"/>
        </w:rPr>
        <w:t>МАУ ИМЦ г. Томска.</w:t>
      </w:r>
    </w:p>
    <w:p w:rsidR="000F6133" w:rsidRDefault="000F6133" w:rsidP="000F6133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="001142D4" w:rsidRPr="001142D4">
        <w:t xml:space="preserve"> </w:t>
      </w:r>
      <w:hyperlink r:id="rId134" w:history="1">
        <w:r w:rsidR="001142D4" w:rsidRPr="004E1F9A">
          <w:rPr>
            <w:rStyle w:val="a9"/>
            <w:rFonts w:eastAsia="Calibri"/>
            <w:b/>
            <w:lang w:eastAsia="en-US"/>
          </w:rPr>
          <w:t>http://partner-unitwin.net/archives/7286</w:t>
        </w:r>
      </w:hyperlink>
    </w:p>
    <w:p w:rsidR="00296B36" w:rsidRPr="002E2911" w:rsidRDefault="00296B36" w:rsidP="002E2911">
      <w:pPr>
        <w:tabs>
          <w:tab w:val="left" w:pos="284"/>
        </w:tabs>
        <w:ind w:firstLine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</w:t>
      </w:r>
      <w:r w:rsidRPr="002E2911">
        <w:rPr>
          <w:rFonts w:eastAsia="Calibri"/>
          <w:lang w:eastAsia="en-US"/>
        </w:rPr>
        <w:t>Всероссийский</w:t>
      </w:r>
    </w:p>
    <w:p w:rsidR="005A3B76" w:rsidRPr="002E2911" w:rsidRDefault="00296B36" w:rsidP="002E2911">
      <w:pPr>
        <w:tabs>
          <w:tab w:val="left" w:pos="284"/>
        </w:tabs>
        <w:ind w:left="709" w:firstLine="709"/>
        <w:contextualSpacing/>
        <w:jc w:val="both"/>
        <w:rPr>
          <w:b/>
          <w:color w:val="000000"/>
        </w:rPr>
      </w:pPr>
      <w:r w:rsidRPr="002E2911">
        <w:rPr>
          <w:rFonts w:eastAsia="Calibri"/>
          <w:b/>
          <w:lang w:eastAsia="en-US"/>
        </w:rPr>
        <w:t>Количество участников</w:t>
      </w:r>
      <w:r w:rsidRPr="002E2911">
        <w:rPr>
          <w:rFonts w:eastAsia="Calibri"/>
          <w:lang w:eastAsia="en-US"/>
        </w:rPr>
        <w:t xml:space="preserve"> (сколько педагогов, сколько обучающихся)</w:t>
      </w:r>
      <w:r w:rsidR="00A639B5" w:rsidRPr="002E2911">
        <w:rPr>
          <w:rFonts w:eastAsia="Calibri"/>
          <w:lang w:eastAsia="en-US"/>
        </w:rPr>
        <w:t xml:space="preserve">: </w:t>
      </w:r>
      <w:r w:rsidR="005A3B76" w:rsidRPr="002E2911">
        <w:rPr>
          <w:rFonts w:eastAsia="Calibri"/>
          <w:lang w:eastAsia="en-US"/>
        </w:rPr>
        <w:t>105 участников, из них:</w:t>
      </w:r>
    </w:p>
    <w:p w:rsidR="005A3B76" w:rsidRPr="002E2911" w:rsidRDefault="00A639B5" w:rsidP="002E2911">
      <w:pPr>
        <w:tabs>
          <w:tab w:val="left" w:pos="284"/>
        </w:tabs>
        <w:ind w:left="709" w:firstLine="709"/>
        <w:contextualSpacing/>
        <w:jc w:val="both"/>
        <w:rPr>
          <w:color w:val="000000"/>
        </w:rPr>
      </w:pPr>
      <w:r w:rsidRPr="002E2911">
        <w:rPr>
          <w:b/>
          <w:color w:val="000000"/>
        </w:rPr>
        <w:t>43 обучающихся, из 17</w:t>
      </w:r>
      <w:r w:rsidR="00051A7D" w:rsidRPr="002E2911">
        <w:rPr>
          <w:b/>
          <w:color w:val="000000"/>
        </w:rPr>
        <w:t xml:space="preserve"> образовательных организаций</w:t>
      </w:r>
      <w:r w:rsidRPr="002E2911">
        <w:rPr>
          <w:b/>
          <w:color w:val="000000"/>
        </w:rPr>
        <w:t xml:space="preserve">: </w:t>
      </w:r>
      <w:r w:rsidR="00051A7D" w:rsidRPr="002E2911">
        <w:rPr>
          <w:color w:val="000000"/>
        </w:rPr>
        <w:t xml:space="preserve">ДОУ №№ 46, 63, 88, 93, 99 г. Томска, </w:t>
      </w:r>
      <w:r w:rsidR="00051A7D" w:rsidRPr="002E2911">
        <w:rPr>
          <w:rFonts w:eastAsia="Calibri"/>
          <w:color w:val="000000"/>
        </w:rPr>
        <w:t>СП (дошкольное отделение) МАОУ СОШ № 36 г. Томск,</w:t>
      </w:r>
      <w:r w:rsidR="00051A7D" w:rsidRPr="002E2911">
        <w:rPr>
          <w:color w:val="000000"/>
        </w:rPr>
        <w:t xml:space="preserve"> </w:t>
      </w:r>
      <w:r w:rsidR="00051A7D" w:rsidRPr="002E2911">
        <w:rPr>
          <w:rFonts w:eastAsia="Calibri"/>
        </w:rPr>
        <w:t>МАОУ лицей № 8 им. Н.Н. Рукавишникова г. Томска,</w:t>
      </w:r>
      <w:r w:rsidRPr="002E2911">
        <w:rPr>
          <w:rFonts w:eastAsia="Calibri"/>
        </w:rPr>
        <w:t xml:space="preserve"> МАОУ гимназия № 29, г. Томск, </w:t>
      </w:r>
      <w:r w:rsidR="00051A7D" w:rsidRPr="002E2911">
        <w:rPr>
          <w:rFonts w:eastAsia="Calibri"/>
          <w:color w:val="000000"/>
        </w:rPr>
        <w:t>МАОУ гимназия №13, г. Томск, МАОУ гимназия № 55 им. Е.Г. Вёрсткиной г. Томска</w:t>
      </w:r>
      <w:r w:rsidR="00051A7D" w:rsidRPr="002E2911">
        <w:rPr>
          <w:color w:val="000000"/>
        </w:rPr>
        <w:t xml:space="preserve">, МБОУ НОШ мкр. «Южные ворота» Томского района, </w:t>
      </w:r>
      <w:r w:rsidR="00051A7D" w:rsidRPr="002E2911">
        <w:rPr>
          <w:rFonts w:eastAsia="Calibri"/>
          <w:color w:val="000000"/>
        </w:rPr>
        <w:t>МАОУ СОШ № 7</w:t>
      </w:r>
      <w:r w:rsidR="00051A7D" w:rsidRPr="002E2911">
        <w:rPr>
          <w:rFonts w:eastAsia="Calibri"/>
          <w:color w:val="3E474C"/>
          <w:shd w:val="clear" w:color="auto" w:fill="FFFFFF"/>
        </w:rPr>
        <w:t xml:space="preserve"> </w:t>
      </w:r>
      <w:r w:rsidR="00051A7D" w:rsidRPr="002E2911">
        <w:rPr>
          <w:rFonts w:eastAsia="Calibri"/>
          <w:shd w:val="clear" w:color="auto" w:fill="FFFFFF"/>
        </w:rPr>
        <w:t>ХМАО - Югра город Когалым,</w:t>
      </w:r>
      <w:r w:rsidR="00051A7D" w:rsidRPr="002E2911">
        <w:rPr>
          <w:color w:val="000000"/>
        </w:rPr>
        <w:t xml:space="preserve"> </w:t>
      </w:r>
      <w:r w:rsidR="00051A7D" w:rsidRPr="002E2911">
        <w:rPr>
          <w:rFonts w:eastAsia="Calibri"/>
          <w:color w:val="000000"/>
        </w:rPr>
        <w:t>МАДОУ ЦРР-</w:t>
      </w:r>
      <w:r w:rsidR="00051A7D" w:rsidRPr="002E2911">
        <w:rPr>
          <w:rFonts w:eastAsia="Calibri"/>
        </w:rPr>
        <w:t>детский сад № 35 «Родничок»</w:t>
      </w:r>
      <w:r w:rsidR="00051A7D" w:rsidRPr="002E2911">
        <w:rPr>
          <w:rFonts w:eastAsia="Calibri"/>
          <w:shd w:val="clear" w:color="auto" w:fill="FFFFFF"/>
        </w:rPr>
        <w:t xml:space="preserve"> Московская область, городской округ Щёлково, посёлок Краснознаменский;</w:t>
      </w:r>
      <w:r w:rsidR="00051A7D" w:rsidRPr="002E2911">
        <w:rPr>
          <w:color w:val="000000"/>
        </w:rPr>
        <w:t xml:space="preserve"> МБОУ «Начальная школа №15» Г. Нефтеюганск ХМАО-Югра; </w:t>
      </w:r>
      <w:r w:rsidR="00051A7D" w:rsidRPr="002E2911">
        <w:rPr>
          <w:rFonts w:eastAsia="Calibri"/>
          <w:color w:val="000000"/>
        </w:rPr>
        <w:t xml:space="preserve">Московская область, </w:t>
      </w:r>
      <w:r w:rsidR="00051A7D" w:rsidRPr="002E2911">
        <w:rPr>
          <w:rFonts w:eastAsia="Calibri"/>
          <w:shd w:val="clear" w:color="auto" w:fill="FFFFFF"/>
        </w:rPr>
        <w:t xml:space="preserve">городской округ </w:t>
      </w:r>
      <w:r w:rsidR="00051A7D" w:rsidRPr="002E2911">
        <w:rPr>
          <w:rFonts w:eastAsia="Calibri"/>
          <w:color w:val="000000"/>
        </w:rPr>
        <w:t>Домодедово, МАОУ Домодедовская СОШ № 9 им. Героя Советского Союза Курыжова.</w:t>
      </w:r>
      <w:r w:rsidR="005A3B76" w:rsidRPr="002E2911">
        <w:rPr>
          <w:color w:val="000000"/>
        </w:rPr>
        <w:t xml:space="preserve"> </w:t>
      </w:r>
    </w:p>
    <w:p w:rsidR="00051A7D" w:rsidRPr="002E2911" w:rsidRDefault="00051A7D" w:rsidP="002E2911">
      <w:pPr>
        <w:tabs>
          <w:tab w:val="left" w:pos="284"/>
        </w:tabs>
        <w:ind w:left="709" w:firstLine="709"/>
        <w:contextualSpacing/>
        <w:jc w:val="both"/>
        <w:rPr>
          <w:color w:val="000000"/>
        </w:rPr>
      </w:pPr>
      <w:r w:rsidRPr="002E2911">
        <w:rPr>
          <w:rFonts w:eastAsia="Calibri"/>
          <w:b/>
          <w:lang w:eastAsia="en-US"/>
        </w:rPr>
        <w:lastRenderedPageBreak/>
        <w:t xml:space="preserve">62 </w:t>
      </w:r>
      <w:r w:rsidR="005A3B76" w:rsidRPr="002E2911">
        <w:rPr>
          <w:rFonts w:eastAsia="Calibri"/>
          <w:b/>
          <w:lang w:eastAsia="en-US"/>
        </w:rPr>
        <w:t>педагога</w:t>
      </w:r>
      <w:r w:rsidR="005A3B76" w:rsidRPr="002E2911">
        <w:rPr>
          <w:rFonts w:eastAsia="Calibri"/>
          <w:lang w:eastAsia="en-US"/>
        </w:rPr>
        <w:t>:  МАДОУ № 2, 3, 8, 38, 44, 51, 57, 63, 73, 76, 94, 96, 99, 133, ДО МАОУ СОШ № 40, МАОУ ДО ЦДТ «Луч» г. Томск, МКДОУ Новоленинский детский сад</w:t>
      </w:r>
      <w:r w:rsidR="005A3B76" w:rsidRPr="002E2911">
        <w:rPr>
          <w:rFonts w:eastAsia="Calibri"/>
          <w:lang w:eastAsia="en-US"/>
        </w:rPr>
        <w:tab/>
        <w:t xml:space="preserve">поселок Новоленино, Иркутская область, МБДОУ - детский сад № 496 г. Екатеринбург, Свердловская область, МАДОУ ЦРР-д/с № 35 «Родничок» ГОЩ </w:t>
      </w:r>
      <w:r w:rsidR="005A3B76" w:rsidRPr="002E2911">
        <w:rPr>
          <w:rFonts w:eastAsia="Calibri"/>
          <w:lang w:eastAsia="en-US"/>
        </w:rPr>
        <w:tab/>
        <w:t>Щелковский округ п. Краснознаменский Московской области, МАОУ СОШ №4 имени П. И. Климука городского округа Щёлково структурное подразделение д/с «Светлячок», Московская область, МАОУ Домодедовская СОШ№9 им. Героя Советского Союза Курыжова</w:t>
      </w:r>
      <w:r w:rsidR="005A3B76" w:rsidRPr="002E2911">
        <w:rPr>
          <w:rFonts w:eastAsia="Calibri"/>
          <w:lang w:eastAsia="en-US"/>
        </w:rPr>
        <w:tab/>
        <w:t>Московская область, г.о Домодедово, МБДОУ «Березка» с.Кривошеино Томской области.</w:t>
      </w:r>
    </w:p>
    <w:p w:rsidR="00296B36" w:rsidRPr="002E2911" w:rsidRDefault="00296B36" w:rsidP="002E2911">
      <w:pPr>
        <w:tabs>
          <w:tab w:val="left" w:pos="284"/>
        </w:tabs>
        <w:ind w:left="709" w:firstLine="709"/>
        <w:contextualSpacing/>
        <w:jc w:val="both"/>
        <w:rPr>
          <w:rFonts w:eastAsia="Calibri"/>
          <w:lang w:eastAsia="en-US"/>
        </w:rPr>
      </w:pPr>
      <w:r w:rsidRPr="002E2911">
        <w:rPr>
          <w:rFonts w:eastAsia="Calibri"/>
          <w:b/>
          <w:lang w:eastAsia="en-US"/>
        </w:rPr>
        <w:t>Количество и перечень регионов</w:t>
      </w:r>
      <w:r w:rsidRPr="002E2911">
        <w:rPr>
          <w:rFonts w:eastAsia="Calibri"/>
          <w:lang w:eastAsia="en-US"/>
        </w:rPr>
        <w:t>, участвующих в конкурсе</w:t>
      </w:r>
      <w:r w:rsidR="005A3B76" w:rsidRPr="002E2911">
        <w:rPr>
          <w:rFonts w:eastAsia="Calibri"/>
          <w:lang w:eastAsia="en-US"/>
        </w:rPr>
        <w:t xml:space="preserve">: г. Томск, Московская область: г. Домодедово, г. Щелково, п. Краснознаменский, Иркутская область: п. Новоленино, </w:t>
      </w:r>
      <w:r w:rsidR="005A3B76" w:rsidRPr="002E2911">
        <w:rPr>
          <w:rFonts w:eastAsia="Calibri"/>
          <w:shd w:val="clear" w:color="auto" w:fill="FFFFFF"/>
        </w:rPr>
        <w:t>ХМАО – Югра: г. Когалым, г. Екатеринбург Свердловской области.</w:t>
      </w:r>
    </w:p>
    <w:p w:rsidR="00296B36" w:rsidRPr="002E2911" w:rsidRDefault="00296B36" w:rsidP="002E2911">
      <w:pPr>
        <w:tabs>
          <w:tab w:val="left" w:pos="284"/>
        </w:tabs>
        <w:ind w:left="708" w:firstLine="1"/>
        <w:contextualSpacing/>
        <w:jc w:val="both"/>
      </w:pPr>
    </w:p>
    <w:p w:rsidR="007771F1" w:rsidRPr="00C20923" w:rsidRDefault="007771F1" w:rsidP="002E2911">
      <w:pPr>
        <w:tabs>
          <w:tab w:val="left" w:pos="284"/>
        </w:tabs>
        <w:ind w:left="708" w:firstLine="1"/>
        <w:contextualSpacing/>
        <w:jc w:val="both"/>
        <w:rPr>
          <w:b/>
          <w:i/>
          <w:u w:val="single"/>
        </w:rPr>
      </w:pPr>
      <w:r w:rsidRPr="002E2911">
        <w:rPr>
          <w:b/>
        </w:rPr>
        <w:t xml:space="preserve">Название: </w:t>
      </w:r>
      <w:r w:rsidRPr="002E2911">
        <w:rPr>
          <w:b/>
          <w:i/>
          <w:u w:val="single"/>
        </w:rPr>
        <w:t>«Талантливый педагог»</w:t>
      </w:r>
    </w:p>
    <w:p w:rsidR="00AC6E88" w:rsidRPr="00C20923" w:rsidRDefault="00AC6E88" w:rsidP="00AC6E88">
      <w:pPr>
        <w:shd w:val="clear" w:color="auto" w:fill="FFFFFF"/>
        <w:tabs>
          <w:tab w:val="left" w:pos="284"/>
        </w:tabs>
        <w:ind w:left="708" w:firstLine="1"/>
        <w:contextualSpacing/>
        <w:jc w:val="center"/>
        <w:rPr>
          <w:b/>
        </w:rPr>
      </w:pPr>
      <w:r w:rsidRPr="00C20923">
        <w:rPr>
          <w:b/>
          <w:noProof/>
        </w:rPr>
        <w:drawing>
          <wp:inline distT="0" distB="0" distL="0" distR="0">
            <wp:extent cx="2171700" cy="2171700"/>
            <wp:effectExtent l="0" t="0" r="0" b="0"/>
            <wp:docPr id="15" name="Рисунок 15" descr="C:\Users\osipova.IMC\Desktop\Зам.развития\2021 ГОД\ТАЛАНТЛИВЫЙ ПЕДАГОГ\Т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pova.IMC\Desktop\Зам.развития\2021 ГОД\ТАЛАНТЛИВЫЙ ПЕДАГОГ\ТП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1F1" w:rsidRPr="00C20923" w:rsidRDefault="007771F1" w:rsidP="007771F1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творческий</w:t>
      </w:r>
    </w:p>
    <w:p w:rsidR="00987BA6" w:rsidRPr="00C20923" w:rsidRDefault="00987BA6" w:rsidP="00987BA6">
      <w:pPr>
        <w:shd w:val="clear" w:color="auto" w:fill="FFFFFF"/>
        <w:ind w:left="708"/>
        <w:jc w:val="both"/>
        <w:rPr>
          <w:rFonts w:eastAsia="Calibri"/>
        </w:rPr>
      </w:pPr>
      <w:r w:rsidRPr="00C20923">
        <w:rPr>
          <w:rFonts w:eastAsia="Calibri"/>
          <w:b/>
        </w:rPr>
        <w:t xml:space="preserve">Цель: </w:t>
      </w:r>
      <w:r w:rsidRPr="00C20923">
        <w:rPr>
          <w:rFonts w:eastAsia="Calibri"/>
        </w:rPr>
        <w:t>создание организационно-методических условий для взаимодействия участников образовательных отношений.</w:t>
      </w:r>
    </w:p>
    <w:p w:rsidR="00987BA6" w:rsidRPr="00C20923" w:rsidRDefault="00987BA6" w:rsidP="00987BA6">
      <w:pPr>
        <w:shd w:val="clear" w:color="auto" w:fill="FFFFFF"/>
        <w:ind w:firstLine="708"/>
        <w:jc w:val="both"/>
        <w:rPr>
          <w:rFonts w:eastAsia="Calibri"/>
          <w:b/>
        </w:rPr>
      </w:pPr>
      <w:r w:rsidRPr="00C20923">
        <w:rPr>
          <w:rFonts w:eastAsia="Calibri"/>
          <w:b/>
        </w:rPr>
        <w:t>Задачи:</w:t>
      </w:r>
    </w:p>
    <w:p w:rsidR="00987BA6" w:rsidRPr="00C20923" w:rsidRDefault="00987BA6" w:rsidP="00987BA6">
      <w:pPr>
        <w:ind w:left="708"/>
        <w:jc w:val="both"/>
        <w:rPr>
          <w:rFonts w:eastAsia="Calibri"/>
        </w:rPr>
      </w:pPr>
      <w:r w:rsidRPr="00C20923">
        <w:rPr>
          <w:rFonts w:eastAsia="Calibri"/>
        </w:rPr>
        <w:t>- Удовлетворение потребности педагогов в творческом самовыражении через исполнительское искусство.</w:t>
      </w:r>
      <w:r w:rsidRPr="00C20923">
        <w:t xml:space="preserve"> </w:t>
      </w:r>
    </w:p>
    <w:p w:rsidR="00987BA6" w:rsidRPr="00C20923" w:rsidRDefault="00987BA6" w:rsidP="00987BA6">
      <w:pPr>
        <w:ind w:firstLine="708"/>
        <w:jc w:val="both"/>
        <w:rPr>
          <w:rFonts w:eastAsia="Calibri"/>
        </w:rPr>
      </w:pPr>
      <w:r w:rsidRPr="00C20923">
        <w:t>- Повышение интереса к разным видам искусства.</w:t>
      </w:r>
    </w:p>
    <w:p w:rsidR="00987BA6" w:rsidRPr="00C20923" w:rsidRDefault="00987BA6" w:rsidP="00987BA6">
      <w:pPr>
        <w:ind w:firstLine="708"/>
        <w:jc w:val="both"/>
        <w:rPr>
          <w:rFonts w:eastAsia="Calibri"/>
        </w:rPr>
      </w:pPr>
      <w:r w:rsidRPr="00C20923">
        <w:t>- Сохранение и развитие культурного потенциала.</w:t>
      </w:r>
    </w:p>
    <w:p w:rsidR="007771F1" w:rsidRPr="00C20923" w:rsidRDefault="007771F1" w:rsidP="007771F1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Партнеры (со-организаторы): </w:t>
      </w:r>
    </w:p>
    <w:p w:rsidR="007771F1" w:rsidRPr="00C20923" w:rsidRDefault="007771F1" w:rsidP="007771F1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t>- Кафедра ЮНЕСКО по изучению глобальных проблем и возникающих социальных и этических вызовов для больших городов и их населения на факультете глобальных процессов МГУ им М.В. Ломоносова совместно с ее партнёрством «Экологическое образование для устойчивого развития в глобальном мире»;</w:t>
      </w:r>
    </w:p>
    <w:p w:rsidR="007771F1" w:rsidRPr="00C20923" w:rsidRDefault="007771F1" w:rsidP="007771F1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t>- МАУ ИМЦ г. Томска.</w:t>
      </w:r>
    </w:p>
    <w:p w:rsidR="000F6133" w:rsidRPr="00C20923" w:rsidRDefault="000F6133" w:rsidP="007771F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/>
        </w:rPr>
      </w:pPr>
      <w:r w:rsidRPr="00C20923">
        <w:rPr>
          <w:b/>
        </w:rPr>
        <w:t xml:space="preserve">Ссылка: </w:t>
      </w:r>
      <w:hyperlink r:id="rId136" w:history="1">
        <w:r w:rsidRPr="00C20923">
          <w:rPr>
            <w:rStyle w:val="a9"/>
            <w:b/>
          </w:rPr>
          <w:t>http://partner-unitwin.net/archives/6993</w:t>
        </w:r>
      </w:hyperlink>
      <w:r w:rsidR="0066154C" w:rsidRPr="00C20923">
        <w:rPr>
          <w:rStyle w:val="a9"/>
          <w:b/>
        </w:rPr>
        <w:t>, http://partner-unitwin.net/archives/7247</w:t>
      </w:r>
    </w:p>
    <w:p w:rsidR="007771F1" w:rsidRPr="00696599" w:rsidRDefault="007771F1" w:rsidP="007771F1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696599">
        <w:rPr>
          <w:rFonts w:eastAsia="Calibri"/>
          <w:b/>
          <w:lang w:eastAsia="en-US"/>
        </w:rPr>
        <w:t>Уровень:</w:t>
      </w:r>
      <w:r w:rsidRPr="00696599">
        <w:rPr>
          <w:rFonts w:eastAsia="Calibri"/>
          <w:lang w:eastAsia="en-US"/>
        </w:rPr>
        <w:t xml:space="preserve"> межрегиональный</w:t>
      </w:r>
    </w:p>
    <w:p w:rsidR="007771F1" w:rsidRPr="00696599" w:rsidRDefault="007771F1" w:rsidP="0069659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696599">
        <w:rPr>
          <w:rFonts w:eastAsia="Calibri"/>
          <w:b/>
          <w:lang w:eastAsia="en-US"/>
        </w:rPr>
        <w:t xml:space="preserve">Количество участников </w:t>
      </w:r>
      <w:r w:rsidRPr="00696599">
        <w:rPr>
          <w:rFonts w:eastAsia="Calibri"/>
          <w:lang w:eastAsia="en-US"/>
        </w:rPr>
        <w:t>(сколько педагогов, сколько обучающихся)</w:t>
      </w:r>
      <w:r w:rsidR="00696599" w:rsidRPr="00696599">
        <w:rPr>
          <w:rFonts w:eastAsia="Calibri"/>
          <w:lang w:eastAsia="en-US"/>
        </w:rPr>
        <w:t>: 54</w:t>
      </w:r>
      <w:r w:rsidR="00696599" w:rsidRPr="00696599">
        <w:rPr>
          <w:color w:val="000000"/>
        </w:rPr>
        <w:t xml:space="preserve"> из 9 образовательных организаций</w:t>
      </w:r>
      <w:r w:rsidR="00696599">
        <w:rPr>
          <w:color w:val="000000"/>
        </w:rPr>
        <w:t>.</w:t>
      </w:r>
    </w:p>
    <w:p w:rsidR="00696599" w:rsidRPr="00696599" w:rsidRDefault="007771F1" w:rsidP="0069659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696599">
        <w:rPr>
          <w:rFonts w:eastAsia="Calibri"/>
          <w:b/>
          <w:lang w:eastAsia="en-US"/>
        </w:rPr>
        <w:t xml:space="preserve">Количество и перечень регионов, </w:t>
      </w:r>
      <w:r w:rsidRPr="00696599">
        <w:rPr>
          <w:rFonts w:eastAsia="Calibri"/>
          <w:lang w:eastAsia="en-US"/>
        </w:rPr>
        <w:t>участвующих в конкурсе</w:t>
      </w:r>
      <w:r w:rsidR="00696599" w:rsidRPr="00696599">
        <w:rPr>
          <w:rFonts w:eastAsia="Calibri"/>
          <w:lang w:eastAsia="en-US"/>
        </w:rPr>
        <w:t xml:space="preserve">: </w:t>
      </w:r>
    </w:p>
    <w:p w:rsidR="00AC6E88" w:rsidRPr="00696599" w:rsidRDefault="00696599" w:rsidP="0069659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color w:val="000000"/>
        </w:rPr>
      </w:pPr>
      <w:r w:rsidRPr="00696599">
        <w:rPr>
          <w:color w:val="000000"/>
        </w:rPr>
        <w:t>Томск: ДОУ №№ 11, 38, 61, 76, 103, 133 г. Томска, МБДОУ «Детский сад № 47» г. Северск, МБОУ НОШ мкр. «Южные ворота», МАОУ ДО Центр детского творчества «Луч» г. Томска.</w:t>
      </w:r>
    </w:p>
    <w:p w:rsidR="00696599" w:rsidRPr="00C20923" w:rsidRDefault="00696599" w:rsidP="0069659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</w:p>
    <w:p w:rsidR="007856C3" w:rsidRPr="00C20923" w:rsidRDefault="007856C3" w:rsidP="007856C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/>
          <w:bCs/>
          <w:u w:val="single"/>
        </w:rPr>
      </w:pPr>
      <w:r w:rsidRPr="00C20923">
        <w:rPr>
          <w:b/>
        </w:rPr>
        <w:t>Название</w:t>
      </w:r>
      <w:r w:rsidRPr="00C20923">
        <w:rPr>
          <w:b/>
          <w:i/>
        </w:rPr>
        <w:t>:</w:t>
      </w:r>
      <w:r w:rsidRPr="00C20923">
        <w:rPr>
          <w:bCs/>
          <w:i/>
        </w:rPr>
        <w:t xml:space="preserve"> </w:t>
      </w:r>
      <w:r w:rsidRPr="00C20923">
        <w:rPr>
          <w:b/>
          <w:bCs/>
          <w:i/>
          <w:u w:val="single"/>
        </w:rPr>
        <w:t>«Этот День Победы…»</w:t>
      </w:r>
    </w:p>
    <w:p w:rsidR="00DA7027" w:rsidRPr="00C20923" w:rsidRDefault="00DA7027" w:rsidP="00DA7027">
      <w:pPr>
        <w:shd w:val="clear" w:color="auto" w:fill="FFFFFF"/>
        <w:tabs>
          <w:tab w:val="left" w:pos="284"/>
        </w:tabs>
        <w:ind w:left="708" w:firstLine="1"/>
        <w:contextualSpacing/>
        <w:jc w:val="center"/>
        <w:rPr>
          <w:bCs/>
        </w:rPr>
      </w:pPr>
      <w:r w:rsidRPr="00C20923">
        <w:rPr>
          <w:rFonts w:eastAsia="Calibri"/>
          <w:noProof/>
        </w:rPr>
        <w:lastRenderedPageBreak/>
        <w:drawing>
          <wp:inline distT="0" distB="0" distL="0" distR="0" wp14:anchorId="794FBAB0" wp14:editId="02B9E375">
            <wp:extent cx="2505075" cy="2505075"/>
            <wp:effectExtent l="0" t="0" r="0" b="0"/>
            <wp:docPr id="19" name="Рисунок 19" descr="C:\Users\osipova.IMC\Desktop\Зам.развития\2021 ГОД\9 мая\БАН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2021 ГОД\9 мая\БАННЕР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027" w:rsidRPr="00C20923" w:rsidRDefault="007856C3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творческий</w:t>
      </w:r>
    </w:p>
    <w:p w:rsidR="00DA7027" w:rsidRPr="00C20923" w:rsidRDefault="007856C3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</w:rPr>
        <w:t xml:space="preserve">Цель: </w:t>
      </w:r>
      <w:r w:rsidR="00DA7027" w:rsidRPr="00C20923">
        <w:rPr>
          <w:color w:val="000000"/>
        </w:rPr>
        <w:t xml:space="preserve">создание организационно-методических условий для патриотического воспитания подрастающего поколения </w:t>
      </w:r>
      <w:r w:rsidR="00DA7027" w:rsidRPr="00C20923">
        <w:rPr>
          <w:rFonts w:eastAsia="Calibri"/>
        </w:rPr>
        <w:t>Российской Федерации; пропаганда художественными средствами патриотического подвига народа, отстоявшего независимость Отечества.</w:t>
      </w:r>
    </w:p>
    <w:p w:rsidR="00DA7027" w:rsidRPr="00C20923" w:rsidRDefault="007856C3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color w:val="000000"/>
        </w:rPr>
      </w:pPr>
      <w:r w:rsidRPr="00C20923">
        <w:rPr>
          <w:rFonts w:eastAsia="Calibri"/>
          <w:b/>
        </w:rPr>
        <w:t>Задачи:</w:t>
      </w:r>
      <w:r w:rsidR="00DA7027" w:rsidRPr="00C20923">
        <w:rPr>
          <w:color w:val="000000"/>
        </w:rPr>
        <w:t xml:space="preserve"> </w:t>
      </w:r>
    </w:p>
    <w:p w:rsidR="00DA7027" w:rsidRPr="00C20923" w:rsidRDefault="00DA7027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color w:val="000000"/>
        </w:rPr>
        <w:t>- Ф</w:t>
      </w:r>
      <w:r w:rsidRPr="00C20923">
        <w:rPr>
          <w:rFonts w:eastAsia="Calibri"/>
        </w:rPr>
        <w:t>ормирование социокультурного пространства в условиях творческого взаимодействия детей, родителей и педагогов.</w:t>
      </w:r>
    </w:p>
    <w:p w:rsidR="00DA7027" w:rsidRPr="00C20923" w:rsidRDefault="00DA7027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- </w:t>
      </w:r>
      <w:r w:rsidRPr="00C20923">
        <w:rPr>
          <w:color w:val="000000"/>
        </w:rPr>
        <w:t>Развитие у детей художественного восприятия и эмоциональной отзывчивости на окружающий мир.</w:t>
      </w:r>
    </w:p>
    <w:p w:rsidR="00DA7027" w:rsidRPr="00C20923" w:rsidRDefault="00DA7027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- </w:t>
      </w:r>
      <w:r w:rsidRPr="00C20923">
        <w:rPr>
          <w:color w:val="000000"/>
        </w:rPr>
        <w:t>П</w:t>
      </w:r>
      <w:r w:rsidRPr="00C20923">
        <w:rPr>
          <w:rFonts w:eastAsia="Calibri"/>
        </w:rPr>
        <w:t>опуляризация художественного репертуара гражданской и героико-патриотической тематики.</w:t>
      </w:r>
    </w:p>
    <w:p w:rsidR="00DA7027" w:rsidRPr="00C20923" w:rsidRDefault="00DA7027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- </w:t>
      </w:r>
      <w:r w:rsidRPr="00C20923">
        <w:rPr>
          <w:rFonts w:eastAsia="Calibri"/>
        </w:rPr>
        <w:t>Формирование и воспитание художественного вкуса, позитивных социальных установок и интересов подрастающего поколения, приобщение к культурным традициям.</w:t>
      </w:r>
    </w:p>
    <w:p w:rsidR="00DA7027" w:rsidRPr="00C20923" w:rsidRDefault="00DA7027" w:rsidP="00DA702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- </w:t>
      </w:r>
      <w:r w:rsidRPr="00C20923">
        <w:rPr>
          <w:rFonts w:eastAsia="Calibri"/>
        </w:rPr>
        <w:t>Поддержка творческих и культурных инициатив.</w:t>
      </w:r>
    </w:p>
    <w:p w:rsidR="007856C3" w:rsidRPr="00C20923" w:rsidRDefault="007856C3" w:rsidP="00DA702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  <w:lang w:eastAsia="en-US"/>
        </w:rPr>
        <w:t xml:space="preserve">Партнеры (со-организаторы): </w:t>
      </w:r>
      <w:r w:rsidR="00DA7027" w:rsidRPr="00C20923">
        <w:rPr>
          <w:rFonts w:eastAsia="Calibri"/>
        </w:rPr>
        <w:t xml:space="preserve">при поддержке </w:t>
      </w:r>
      <w:r w:rsidR="00DA7027" w:rsidRPr="00C20923">
        <w:t>Кафедры ЮНЕСКО по проблемам больших городов Факультета глобальных процессов МГУ им М.В. Ломоносова совместно с ее партнерством «Экологическое образование для устойчивого развития в глобальном мире» и муниципальным автономным учреждением информационно-методическим центром г. Томска.</w:t>
      </w:r>
    </w:p>
    <w:p w:rsidR="007856C3" w:rsidRPr="00C20923" w:rsidRDefault="007856C3" w:rsidP="007856C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Cs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bCs/>
        </w:rPr>
        <w:t xml:space="preserve">Межрегиональный </w:t>
      </w:r>
    </w:p>
    <w:p w:rsidR="000F6133" w:rsidRPr="00C20923" w:rsidRDefault="000F6133" w:rsidP="007856C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Pr="00C20923">
        <w:rPr>
          <w:bCs/>
        </w:rPr>
        <w:t xml:space="preserve"> </w:t>
      </w:r>
      <w:hyperlink r:id="rId138" w:history="1">
        <w:r w:rsidRPr="00C20923">
          <w:rPr>
            <w:rStyle w:val="a9"/>
            <w:rFonts w:eastAsia="Calibri"/>
            <w:lang w:eastAsia="en-US"/>
          </w:rPr>
          <w:t>http://partner-unitwin.net/archives/6972</w:t>
        </w:r>
      </w:hyperlink>
    </w:p>
    <w:p w:rsidR="007856C3" w:rsidRPr="00C20923" w:rsidRDefault="007856C3" w:rsidP="007856C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202</w:t>
      </w:r>
      <w:r w:rsidR="00FA04FC" w:rsidRPr="00C20923">
        <w:rPr>
          <w:rFonts w:eastAsia="Calibri"/>
          <w:lang w:eastAsia="en-US"/>
        </w:rPr>
        <w:t xml:space="preserve"> обучающихся</w:t>
      </w:r>
    </w:p>
    <w:p w:rsidR="007856C3" w:rsidRPr="00C20923" w:rsidRDefault="007856C3" w:rsidP="007856C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color w:val="000000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конкурсе:</w:t>
      </w:r>
      <w:r w:rsidRPr="00C20923">
        <w:rPr>
          <w:color w:val="000000"/>
        </w:rPr>
        <w:t xml:space="preserve"> г. Томск, Томская область: №1, 2, 13, 19, 28,</w:t>
      </w:r>
      <w:r w:rsidR="00FA04FC" w:rsidRPr="00C20923">
        <w:rPr>
          <w:color w:val="000000"/>
        </w:rPr>
        <w:t xml:space="preserve"> </w:t>
      </w:r>
      <w:r w:rsidRPr="00C20923">
        <w:rPr>
          <w:color w:val="000000"/>
        </w:rPr>
        <w:t>40, 45, 46, 51, 56, 76, 82, 85, 88, 93,</w:t>
      </w:r>
      <w:r w:rsidR="00FA04FC" w:rsidRPr="00C20923">
        <w:rPr>
          <w:color w:val="000000"/>
        </w:rPr>
        <w:t xml:space="preserve"> </w:t>
      </w:r>
      <w:r w:rsidRPr="00C20923">
        <w:rPr>
          <w:color w:val="000000"/>
        </w:rPr>
        <w:t>94, 133</w:t>
      </w:r>
      <w:r w:rsidR="00FA04FC" w:rsidRPr="00C20923">
        <w:rPr>
          <w:color w:val="000000"/>
        </w:rPr>
        <w:t>,</w:t>
      </w:r>
      <w:r w:rsidRPr="00C20923">
        <w:rPr>
          <w:color w:val="000000"/>
        </w:rPr>
        <w:t xml:space="preserve"> МБОУ прогимназия «Кристина»; МАОУ СОШ №14, 40, «Школа Перспектива», МБОУ НОШ микрорайона Южные ворота Томского района; МАОУ ДО ДДТ «У Белого озера»: СП «Огонёк», ЦД «Лучики», МАОУ ДО ЦСФ, «Центр помощи детям, оставшимся без попечения родителей, г. Томска»; МБОУ «СОШ№ 197» г. Северск, МАДОУ ЦРР №3 «Петушок» городского округа Стрежевой; ХМАО-Югра: МАОУ СОШ 7, г. Когалыма; Московская область: ГОЩ: СОШ №27 ГОЩ (МБДОУ №52 «Колосок»), МАДОУ ЦРР-Детский сад 35 «Родничок»; Рязанская область: МБОУ «Школа №59», город Рязань; Ростовская область: МБОУ Вареновская СОШ; Свердловская область: г. Екатеринбург: МБДОУ - детский сад № 496.</w:t>
      </w:r>
    </w:p>
    <w:p w:rsidR="007856C3" w:rsidRPr="00C20923" w:rsidRDefault="007856C3" w:rsidP="007856C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</w:p>
    <w:p w:rsidR="00E415C7" w:rsidRDefault="00E415C7" w:rsidP="00E415C7">
      <w:pPr>
        <w:jc w:val="both"/>
        <w:rPr>
          <w:rFonts w:eastAsia="Calibri"/>
        </w:rPr>
      </w:pPr>
    </w:p>
    <w:p w:rsidR="00D92AFC" w:rsidRDefault="00D92AFC" w:rsidP="00E415C7">
      <w:pPr>
        <w:jc w:val="both"/>
        <w:rPr>
          <w:rFonts w:eastAsia="Calibri"/>
        </w:rPr>
      </w:pPr>
    </w:p>
    <w:p w:rsidR="00D92AFC" w:rsidRDefault="00D92AFC" w:rsidP="00E415C7">
      <w:pPr>
        <w:jc w:val="both"/>
        <w:rPr>
          <w:rFonts w:eastAsia="Calibri"/>
        </w:rPr>
      </w:pPr>
    </w:p>
    <w:p w:rsidR="00D92AFC" w:rsidRDefault="00D92AFC" w:rsidP="00E415C7">
      <w:pPr>
        <w:jc w:val="both"/>
        <w:rPr>
          <w:rFonts w:eastAsia="Calibri"/>
        </w:rPr>
      </w:pPr>
    </w:p>
    <w:p w:rsidR="00D92AFC" w:rsidRDefault="00D92AFC" w:rsidP="00E415C7">
      <w:pPr>
        <w:jc w:val="both"/>
        <w:rPr>
          <w:rFonts w:eastAsia="Calibri"/>
        </w:rPr>
      </w:pPr>
    </w:p>
    <w:p w:rsidR="00D92AFC" w:rsidRPr="00C20923" w:rsidRDefault="00D92AFC" w:rsidP="00E415C7">
      <w:pPr>
        <w:jc w:val="both"/>
        <w:rPr>
          <w:rFonts w:eastAsia="Calibri"/>
        </w:rPr>
      </w:pPr>
    </w:p>
    <w:p w:rsidR="00E415C7" w:rsidRPr="00C20923" w:rsidRDefault="00E415C7" w:rsidP="00E415C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/>
          <w:i/>
          <w:u w:val="single"/>
        </w:rPr>
      </w:pPr>
      <w:r w:rsidRPr="00C20923">
        <w:rPr>
          <w:b/>
        </w:rPr>
        <w:t xml:space="preserve">Название: </w:t>
      </w:r>
      <w:r w:rsidRPr="00C20923">
        <w:rPr>
          <w:b/>
          <w:i/>
          <w:u w:val="single"/>
        </w:rPr>
        <w:t>«Салют талантов»</w:t>
      </w:r>
    </w:p>
    <w:p w:rsidR="00E415C7" w:rsidRPr="00C20923" w:rsidRDefault="00746F9C" w:rsidP="00746F9C">
      <w:pPr>
        <w:shd w:val="clear" w:color="auto" w:fill="FFFFFF"/>
        <w:tabs>
          <w:tab w:val="left" w:pos="284"/>
        </w:tabs>
        <w:ind w:left="708" w:firstLine="1"/>
        <w:contextualSpacing/>
        <w:jc w:val="center"/>
        <w:rPr>
          <w:b/>
          <w:i/>
          <w:u w:val="single"/>
        </w:rPr>
      </w:pPr>
      <w:r w:rsidRPr="00C20923">
        <w:rPr>
          <w:b/>
          <w:i/>
          <w:noProof/>
          <w:u w:val="single"/>
        </w:rPr>
        <w:lastRenderedPageBreak/>
        <w:drawing>
          <wp:inline distT="0" distB="0" distL="0" distR="0" wp14:anchorId="7CC5D954">
            <wp:extent cx="2257425" cy="222322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5"/>
                    <a:stretch/>
                  </pic:blipFill>
                  <pic:spPr bwMode="auto">
                    <a:xfrm>
                      <a:off x="0" y="0"/>
                      <a:ext cx="2271814" cy="223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5C7" w:rsidRPr="00C20923" w:rsidRDefault="00E415C7" w:rsidP="00E415C7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творческий</w:t>
      </w:r>
    </w:p>
    <w:p w:rsidR="00746F9C" w:rsidRPr="00C20923" w:rsidRDefault="00E415C7" w:rsidP="00746F9C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</w:rPr>
        <w:t xml:space="preserve">Цель: </w:t>
      </w:r>
      <w:r w:rsidR="00746F9C" w:rsidRPr="00C20923">
        <w:rPr>
          <w:rFonts w:eastAsia="Calibri"/>
          <w:lang w:eastAsia="en-US"/>
        </w:rPr>
        <w:t>создание организационно-методических условий для взаимодействия участников образовательных отношений в части развития творческих способностей и поддержки таланта у детей дошкольного возраста.</w:t>
      </w:r>
    </w:p>
    <w:p w:rsidR="00746F9C" w:rsidRPr="00C20923" w:rsidRDefault="00E415C7" w:rsidP="00746F9C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</w:rPr>
        <w:t>Задачи:</w:t>
      </w:r>
      <w:r w:rsidR="00746F9C" w:rsidRPr="00C20923">
        <w:rPr>
          <w:rFonts w:eastAsia="Calibri"/>
          <w:lang w:eastAsia="en-US"/>
        </w:rPr>
        <w:t xml:space="preserve"> </w:t>
      </w:r>
    </w:p>
    <w:p w:rsidR="00746F9C" w:rsidRPr="00C20923" w:rsidRDefault="00746F9C" w:rsidP="00746F9C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Повышение интереса к восприятию литературных произведений российских и зарубежных писателей.</w:t>
      </w:r>
    </w:p>
    <w:p w:rsidR="00746F9C" w:rsidRPr="00C20923" w:rsidRDefault="00746F9C" w:rsidP="00746F9C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Развитие у детей художественного восприятия и эмоциональной отзывчивости на окружающий мир.</w:t>
      </w:r>
    </w:p>
    <w:p w:rsidR="00746F9C" w:rsidRPr="00C20923" w:rsidRDefault="00746F9C" w:rsidP="00746F9C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Удовлетворение потребности детей в самовыражении через исполнительское искусство.</w:t>
      </w:r>
    </w:p>
    <w:p w:rsidR="00746F9C" w:rsidRPr="00C20923" w:rsidRDefault="00746F9C" w:rsidP="00746F9C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- Сохранение и развитие культурного потенциала, приобщение юных талантов к разным видам искусства (театральному, словесному, хореографическому и др.).</w:t>
      </w:r>
    </w:p>
    <w:p w:rsidR="00746F9C" w:rsidRPr="00C20923" w:rsidRDefault="00746F9C" w:rsidP="00746F9C">
      <w:pPr>
        <w:shd w:val="clear" w:color="auto" w:fill="FFFFFF"/>
        <w:ind w:left="708"/>
        <w:jc w:val="both"/>
      </w:pPr>
      <w:r w:rsidRPr="00C20923">
        <w:rPr>
          <w:rFonts w:eastAsia="Calibri"/>
          <w:lang w:eastAsia="en-US"/>
        </w:rPr>
        <w:t xml:space="preserve">- </w:t>
      </w:r>
      <w:r w:rsidRPr="00C20923">
        <w:t>Воспитание нравственно-патриотических чувств и любви к Родине.</w:t>
      </w:r>
    </w:p>
    <w:p w:rsidR="00746F9C" w:rsidRPr="00C20923" w:rsidRDefault="00E35746" w:rsidP="00E35746">
      <w:pPr>
        <w:shd w:val="clear" w:color="auto" w:fill="FFFFFF"/>
        <w:ind w:left="708"/>
        <w:jc w:val="both"/>
        <w:rPr>
          <w:rFonts w:eastAsia="Calibri"/>
          <w:lang w:eastAsia="en-US"/>
        </w:rPr>
      </w:pPr>
      <w:r w:rsidRPr="00C20923">
        <w:t xml:space="preserve">- </w:t>
      </w:r>
      <w:r w:rsidR="00746F9C" w:rsidRPr="00C20923">
        <w:t>Поддержка образовательных организаций, а также отдельных педагогов, активно работающих в деле духовно-нравственного и эстетического развития детей.</w:t>
      </w:r>
    </w:p>
    <w:p w:rsidR="00746F9C" w:rsidRPr="00C20923" w:rsidRDefault="00E415C7" w:rsidP="00746F9C">
      <w:pPr>
        <w:shd w:val="clear" w:color="auto" w:fill="FFFFFF"/>
        <w:ind w:left="709"/>
        <w:jc w:val="both"/>
      </w:pPr>
      <w:r w:rsidRPr="00C20923">
        <w:rPr>
          <w:rFonts w:eastAsia="Calibri"/>
          <w:b/>
          <w:lang w:eastAsia="en-US"/>
        </w:rPr>
        <w:t>Партнеры (со-организаторы)</w:t>
      </w:r>
      <w:r w:rsidR="00746F9C" w:rsidRPr="00C20923">
        <w:rPr>
          <w:rFonts w:eastAsia="Calibri"/>
          <w:b/>
          <w:lang w:eastAsia="en-US"/>
        </w:rPr>
        <w:t xml:space="preserve">: </w:t>
      </w:r>
      <w:r w:rsidR="00746F9C" w:rsidRPr="00C20923">
        <w:rPr>
          <w:rFonts w:eastAsia="Calibri"/>
        </w:rPr>
        <w:t xml:space="preserve">при поддержке </w:t>
      </w:r>
      <w:r w:rsidR="00746F9C" w:rsidRPr="00C20923">
        <w:t>Кафедры ЮНЕСКО по проблемам больших городов Факультета глобальных процессов МГУ им М.В. Ломоносова совместно с ее партнерством «Экологическое образование для устойчивого развития в глобальном мире» и муниципальным автономным учреждением информационно-методическим центром г. Томска.</w:t>
      </w:r>
    </w:p>
    <w:p w:rsidR="000F6133" w:rsidRPr="00C20923" w:rsidRDefault="000F6133" w:rsidP="00746F9C">
      <w:pPr>
        <w:shd w:val="clear" w:color="auto" w:fill="FFFFFF"/>
        <w:ind w:left="709"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Ссылка: </w:t>
      </w:r>
      <w:hyperlink r:id="rId140" w:history="1">
        <w:r w:rsidRPr="00C20923">
          <w:rPr>
            <w:rStyle w:val="a9"/>
            <w:rFonts w:eastAsia="Calibri"/>
            <w:b/>
            <w:lang w:eastAsia="en-US"/>
          </w:rPr>
          <w:t>http://partner-unitwin.net/archives/6945</w:t>
        </w:r>
      </w:hyperlink>
      <w:r w:rsidR="00215987" w:rsidRPr="00C20923">
        <w:rPr>
          <w:rStyle w:val="a9"/>
          <w:rFonts w:eastAsia="Calibri"/>
          <w:b/>
          <w:lang w:eastAsia="en-US"/>
        </w:rPr>
        <w:t>,</w:t>
      </w:r>
      <w:r w:rsidR="00215987" w:rsidRPr="00C20923">
        <w:t xml:space="preserve"> </w:t>
      </w:r>
      <w:r w:rsidR="00215987" w:rsidRPr="00C20923">
        <w:rPr>
          <w:rStyle w:val="a9"/>
          <w:rFonts w:eastAsia="Calibri"/>
          <w:b/>
          <w:lang w:eastAsia="en-US"/>
        </w:rPr>
        <w:t>http://partner-unitwin.net/archives/7242</w:t>
      </w:r>
    </w:p>
    <w:p w:rsidR="00E415C7" w:rsidRPr="00C20923" w:rsidRDefault="00E415C7" w:rsidP="00E415C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межрегиональный</w:t>
      </w:r>
    </w:p>
    <w:p w:rsidR="00E415C7" w:rsidRPr="00C20923" w:rsidRDefault="00E415C7" w:rsidP="00E415C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 </w:t>
      </w:r>
      <w:r w:rsidRPr="00C20923">
        <w:rPr>
          <w:rFonts w:eastAsia="Calibri"/>
          <w:lang w:eastAsia="en-US"/>
        </w:rPr>
        <w:t>(сколько педагогов, сколько обучающихся)</w:t>
      </w:r>
      <w:r w:rsidR="00215987" w:rsidRPr="00C20923">
        <w:rPr>
          <w:rFonts w:eastAsia="Calibri"/>
          <w:lang w:eastAsia="en-US"/>
        </w:rPr>
        <w:t xml:space="preserve">: </w:t>
      </w:r>
      <w:r w:rsidR="00215987" w:rsidRPr="00C20923">
        <w:rPr>
          <w:rFonts w:eastAsia="Calibri"/>
          <w:b/>
          <w:lang w:eastAsia="en-US"/>
        </w:rPr>
        <w:t>114 обучающихся</w:t>
      </w:r>
    </w:p>
    <w:p w:rsidR="00215987" w:rsidRPr="00C20923" w:rsidRDefault="00E415C7" w:rsidP="00E415C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</w:t>
      </w:r>
      <w:r w:rsidR="00215987" w:rsidRPr="00C20923">
        <w:rPr>
          <w:rFonts w:eastAsia="Calibri"/>
          <w:lang w:eastAsia="en-US"/>
        </w:rPr>
        <w:t xml:space="preserve">: </w:t>
      </w:r>
      <w:r w:rsidR="00215987" w:rsidRPr="00C20923">
        <w:rPr>
          <w:b/>
        </w:rPr>
        <w:t>Томск:</w:t>
      </w:r>
      <w:r w:rsidR="00215987" w:rsidRPr="00C20923">
        <w:t xml:space="preserve"> ДОУ № 2. 13, 33, 39, 60, 66, 76, 93, 94, 103, МБОУ прогимназия «Кристина» г. Томска; ДО МАОУ СОШ №11, 36, 37, 53, МАОУ гимназия 24 им. М.В. Октябрьской г. Томска; МАОУ ДО Центр детского творчества «Луч» г. Томска МАОУ ДО ДДТ, «У Белого озера»; МБДОУ «Детский сад № 37», МБДОУ "Детский сад 47" г. Северск; МБДОУ «Детский сад «Сказка» п. Зональная Станция» Томского района; НОШ микрорайона Южные ворота Томского района.</w:t>
      </w:r>
    </w:p>
    <w:p w:rsidR="00E415C7" w:rsidRDefault="00E415C7" w:rsidP="00E415C7">
      <w:pPr>
        <w:jc w:val="both"/>
        <w:rPr>
          <w:rFonts w:eastAsia="Calibri"/>
        </w:rPr>
      </w:pPr>
    </w:p>
    <w:p w:rsidR="00D92AFC" w:rsidRDefault="00D92AFC" w:rsidP="00E415C7">
      <w:pPr>
        <w:jc w:val="both"/>
        <w:rPr>
          <w:rFonts w:eastAsia="Calibri"/>
        </w:rPr>
      </w:pPr>
    </w:p>
    <w:p w:rsidR="00D92AFC" w:rsidRDefault="00D92AFC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ED7EDB" w:rsidRDefault="00ED7EDB" w:rsidP="00E415C7">
      <w:pPr>
        <w:jc w:val="both"/>
        <w:rPr>
          <w:rFonts w:eastAsia="Calibri"/>
        </w:rPr>
      </w:pPr>
    </w:p>
    <w:p w:rsidR="00D92AFC" w:rsidRPr="00C20923" w:rsidRDefault="00D92AFC" w:rsidP="00E415C7">
      <w:pPr>
        <w:jc w:val="both"/>
        <w:rPr>
          <w:rFonts w:eastAsia="Calibri"/>
        </w:rPr>
      </w:pPr>
    </w:p>
    <w:p w:rsidR="0001125B" w:rsidRDefault="0001125B" w:rsidP="0001125B">
      <w:pPr>
        <w:ind w:left="709"/>
        <w:rPr>
          <w:rFonts w:eastAsia="Calibri"/>
          <w:b/>
          <w:i/>
          <w:u w:val="single"/>
          <w:lang w:eastAsia="en-US"/>
        </w:rPr>
      </w:pPr>
      <w:r w:rsidRPr="00C20923">
        <w:rPr>
          <w:b/>
        </w:rPr>
        <w:t xml:space="preserve">Название: </w:t>
      </w:r>
      <w:r w:rsidRPr="00C20923">
        <w:rPr>
          <w:rFonts w:eastAsia="Calibri"/>
          <w:b/>
          <w:i/>
          <w:u w:val="single"/>
          <w:lang w:eastAsia="en-US"/>
        </w:rPr>
        <w:t>«Шаг к устойчивому развитию»</w:t>
      </w:r>
    </w:p>
    <w:p w:rsidR="00D92AFC" w:rsidRPr="00C20923" w:rsidRDefault="00D92AFC" w:rsidP="0001125B">
      <w:pPr>
        <w:ind w:left="709"/>
        <w:rPr>
          <w:rFonts w:eastAsia="Calibri"/>
          <w:b/>
          <w:i/>
          <w:u w:val="single"/>
          <w:lang w:eastAsia="en-US"/>
        </w:rPr>
      </w:pPr>
    </w:p>
    <w:p w:rsidR="0001125B" w:rsidRDefault="0001125B" w:rsidP="0001125B">
      <w:pPr>
        <w:ind w:left="709"/>
        <w:jc w:val="center"/>
        <w:rPr>
          <w:rFonts w:eastAsia="Calibri"/>
          <w:b/>
          <w:i/>
          <w:u w:val="single"/>
          <w:lang w:eastAsia="en-US"/>
        </w:rPr>
      </w:pPr>
      <w:r w:rsidRPr="00C20923">
        <w:rPr>
          <w:rFonts w:eastAsia="Calibri"/>
          <w:b/>
          <w:i/>
          <w:noProof/>
          <w:u w:val="single"/>
        </w:rPr>
        <w:drawing>
          <wp:inline distT="0" distB="0" distL="0" distR="0" wp14:anchorId="7372CFE6">
            <wp:extent cx="2475115" cy="20478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486" cy="2053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2AFC" w:rsidRPr="00C20923" w:rsidRDefault="00D92AFC" w:rsidP="0001125B">
      <w:pPr>
        <w:ind w:left="709"/>
        <w:jc w:val="center"/>
        <w:rPr>
          <w:rFonts w:eastAsia="Calibri"/>
          <w:b/>
          <w:i/>
          <w:u w:val="single"/>
          <w:lang w:eastAsia="en-US"/>
        </w:rPr>
      </w:pPr>
    </w:p>
    <w:p w:rsidR="0001125B" w:rsidRPr="00C20923" w:rsidRDefault="0001125B" w:rsidP="0001125B">
      <w:pPr>
        <w:shd w:val="clear" w:color="auto" w:fill="FFFFFF"/>
        <w:tabs>
          <w:tab w:val="left" w:pos="284"/>
        </w:tabs>
        <w:ind w:left="708" w:firstLine="1"/>
        <w:contextualSpacing/>
        <w:jc w:val="both"/>
      </w:pPr>
      <w:r w:rsidRPr="00C20923">
        <w:rPr>
          <w:rFonts w:eastAsia="Calibri"/>
          <w:b/>
        </w:rPr>
        <w:t xml:space="preserve">Цель: </w:t>
      </w:r>
      <w:r w:rsidRPr="00C20923">
        <w:t xml:space="preserve">создание ситуации сотворчества детей и взрослых для осознания необходимости переходить от обсуждения проблем выживания человечества к активным действиям на примере совместной разработки сюжета компьютерной игры для устойчивого развития. Конкурс направлен на привлечение внимания учителей и учащихся на процессы, идущие в нашей стране и мире по решению глобальных проблем, созданию биосферосовместимого уклада жизни и на необходимые в связи с этим каждому человеку знания, умения, ценности, личностные качества, культуру. Конкурс предполагает обучающимся совместно с учителем разработать сюжет компьютерной игры, обучающий активным действиям для устойчивого развития. Результат - копилка сюжетов компьютерных игр. </w:t>
      </w:r>
    </w:p>
    <w:p w:rsidR="00BE01F5" w:rsidRPr="00C20923" w:rsidRDefault="0001125B" w:rsidP="0001125B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 (со-организаторы):</w:t>
      </w:r>
    </w:p>
    <w:p w:rsidR="0001125B" w:rsidRPr="00C20923" w:rsidRDefault="0001125B" w:rsidP="0001125B">
      <w:pPr>
        <w:ind w:left="720"/>
        <w:jc w:val="both"/>
      </w:pPr>
      <w:r w:rsidRPr="00C20923">
        <w:t>- Сетевая кафедра ЮНЕСКО ФГБНУ «ИСРО РАО»;</w:t>
      </w:r>
    </w:p>
    <w:p w:rsidR="0001125B" w:rsidRPr="00C20923" w:rsidRDefault="0001125B" w:rsidP="0001125B">
      <w:pPr>
        <w:ind w:left="720"/>
        <w:jc w:val="both"/>
      </w:pPr>
      <w:r w:rsidRPr="00C20923">
        <w:t>- МАУ ИМЦ г. Томска.</w:t>
      </w:r>
    </w:p>
    <w:p w:rsidR="0001125B" w:rsidRPr="00C20923" w:rsidRDefault="0001125B" w:rsidP="0001125B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всероссийский</w:t>
      </w:r>
    </w:p>
    <w:p w:rsidR="00AA04DC" w:rsidRPr="00C20923" w:rsidRDefault="00AA04DC" w:rsidP="00AA04DC">
      <w:pPr>
        <w:ind w:left="709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конкурс методических и дидактических разработок</w:t>
      </w:r>
    </w:p>
    <w:p w:rsidR="0001125B" w:rsidRPr="00C20923" w:rsidRDefault="0001125B" w:rsidP="0001125B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2</w:t>
      </w:r>
      <w:r w:rsidR="00AA04DC" w:rsidRPr="00C20923">
        <w:rPr>
          <w:rFonts w:eastAsia="Calibri"/>
          <w:lang w:eastAsia="en-US"/>
        </w:rPr>
        <w:t xml:space="preserve"> педагога</w:t>
      </w:r>
    </w:p>
    <w:p w:rsidR="0001125B" w:rsidRPr="00C20923" w:rsidRDefault="0001125B" w:rsidP="0001125B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регионов: </w:t>
      </w:r>
      <w:r w:rsidRPr="00C20923">
        <w:rPr>
          <w:rFonts w:eastAsia="Calibri"/>
          <w:lang w:eastAsia="en-US"/>
        </w:rPr>
        <w:t>ГОЩ Московской области</w:t>
      </w:r>
    </w:p>
    <w:p w:rsidR="0001125B" w:rsidRPr="00C20923" w:rsidRDefault="0001125B" w:rsidP="0001125B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Перечень ОО, рекомендованных для трансляции опыта</w:t>
      </w:r>
      <w:r w:rsidRPr="00C20923">
        <w:rPr>
          <w:rFonts w:eastAsia="Calibri"/>
          <w:lang w:eastAsia="en-US"/>
        </w:rPr>
        <w:t xml:space="preserve"> с указанием тематики имеющегося опыта (необходимо для справки управленческого решения): МАДОУ ЦРР-детский сад № 35 «Родничок» г.о. Щелково Московской области. </w:t>
      </w:r>
    </w:p>
    <w:p w:rsidR="00BE01F5" w:rsidRPr="00C20923" w:rsidRDefault="00BE01F5" w:rsidP="00AC6E8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</w:p>
    <w:p w:rsidR="00693BD1" w:rsidRDefault="00693BD1" w:rsidP="00693BD1">
      <w:pPr>
        <w:autoSpaceDE w:val="0"/>
        <w:autoSpaceDN w:val="0"/>
        <w:adjustRightInd w:val="0"/>
        <w:ind w:left="709"/>
        <w:rPr>
          <w:b/>
          <w:i/>
          <w:u w:val="single"/>
        </w:rPr>
      </w:pPr>
      <w:r w:rsidRPr="00C20923">
        <w:rPr>
          <w:b/>
        </w:rPr>
        <w:t xml:space="preserve">Название: </w:t>
      </w:r>
      <w:r w:rsidRPr="00C20923">
        <w:rPr>
          <w:b/>
          <w:i/>
          <w:u w:val="single"/>
        </w:rPr>
        <w:t>«Удивительные открытия – познаем друг друга!»</w:t>
      </w:r>
    </w:p>
    <w:p w:rsidR="00D92AFC" w:rsidRPr="00C20923" w:rsidRDefault="00D92AFC" w:rsidP="00693BD1">
      <w:pPr>
        <w:autoSpaceDE w:val="0"/>
        <w:autoSpaceDN w:val="0"/>
        <w:adjustRightInd w:val="0"/>
        <w:ind w:left="709"/>
        <w:rPr>
          <w:b/>
        </w:rPr>
      </w:pPr>
    </w:p>
    <w:p w:rsidR="0001125B" w:rsidRPr="00C20923" w:rsidRDefault="00693BD1" w:rsidP="00693BD1">
      <w:pPr>
        <w:spacing w:after="200"/>
        <w:jc w:val="center"/>
        <w:rPr>
          <w:b/>
          <w:bCs/>
          <w:highlight w:val="yellow"/>
        </w:rPr>
      </w:pPr>
      <w:r w:rsidRPr="00C20923">
        <w:rPr>
          <w:rFonts w:eastAsia="Calibri"/>
          <w:noProof/>
          <w:highlight w:val="yellow"/>
        </w:rPr>
        <w:drawing>
          <wp:inline distT="0" distB="0" distL="0" distR="0" wp14:anchorId="283038ED" wp14:editId="5D04AB72">
            <wp:extent cx="2124075" cy="2049024"/>
            <wp:effectExtent l="0" t="0" r="0" b="0"/>
            <wp:docPr id="23" name="Рисунок 23" descr="C:\Users\osipova.IMC\Desktop\Зам.развития\баннеры\IMG_9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ipova.IMC\Desktop\Зам.развития\баннеры\IMG_9537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792" cy="207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4DC" w:rsidRPr="00C20923" w:rsidRDefault="00693BD1" w:rsidP="00724AE5">
      <w:pPr>
        <w:ind w:left="709"/>
        <w:jc w:val="both"/>
      </w:pPr>
      <w:r w:rsidRPr="00C20923">
        <w:rPr>
          <w:rFonts w:eastAsia="Calibri"/>
          <w:b/>
        </w:rPr>
        <w:t xml:space="preserve">Цель: </w:t>
      </w:r>
      <w:r w:rsidR="0001125B" w:rsidRPr="00C20923">
        <w:t>направлен на привлечение внимания педагогической общественности к</w:t>
      </w:r>
      <w:r w:rsidR="0001125B" w:rsidRPr="00C20923">
        <w:rPr>
          <w:color w:val="00B050"/>
        </w:rPr>
        <w:t xml:space="preserve"> </w:t>
      </w:r>
      <w:r w:rsidR="0001125B" w:rsidRPr="00C20923">
        <w:t xml:space="preserve">деятельности Межрегионального партнерства и к идеям устойчивого развития. </w:t>
      </w:r>
    </w:p>
    <w:p w:rsidR="0001125B" w:rsidRPr="00C20923" w:rsidRDefault="00724AE5" w:rsidP="00724AE5">
      <w:pPr>
        <w:ind w:left="709"/>
        <w:jc w:val="both"/>
      </w:pPr>
      <w:r w:rsidRPr="00C20923">
        <w:rPr>
          <w:b/>
        </w:rPr>
        <w:t>Цель:</w:t>
      </w:r>
      <w:r w:rsidRPr="00C20923">
        <w:t xml:space="preserve"> </w:t>
      </w:r>
      <w:r w:rsidR="0001125B" w:rsidRPr="00C20923">
        <w:t xml:space="preserve">самопрезентация работы в области образования для устойчивого развития: создание шелфи как творческого натюрморта, который представляет команду образовательного </w:t>
      </w:r>
      <w:r w:rsidR="0001125B" w:rsidRPr="00C20923">
        <w:lastRenderedPageBreak/>
        <w:t xml:space="preserve">учреждения как потенциального партнера, демонстрирует приоритеты ее работы и то, чем наполнена ее жизнь. </w:t>
      </w:r>
    </w:p>
    <w:p w:rsidR="00FC5D9F" w:rsidRPr="00C20923" w:rsidRDefault="00FC5D9F" w:rsidP="00FC5D9F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 (со-организаторы):</w:t>
      </w:r>
    </w:p>
    <w:p w:rsidR="00FC5D9F" w:rsidRPr="00C20923" w:rsidRDefault="00FC5D9F" w:rsidP="00FC5D9F">
      <w:pPr>
        <w:ind w:left="720"/>
        <w:jc w:val="both"/>
      </w:pPr>
      <w:r w:rsidRPr="00C20923">
        <w:t>- Сетевая кафедра ЮНЕСКО ФГБНУ «ИСРО РАО»;</w:t>
      </w:r>
    </w:p>
    <w:p w:rsidR="00FC5D9F" w:rsidRPr="00C20923" w:rsidRDefault="00FC5D9F" w:rsidP="00FC5D9F">
      <w:pPr>
        <w:ind w:left="720"/>
        <w:jc w:val="both"/>
      </w:pPr>
      <w:r w:rsidRPr="00C20923">
        <w:t>- МАУ ИМЦ г. Томска.</w:t>
      </w:r>
    </w:p>
    <w:p w:rsidR="00FC5D9F" w:rsidRPr="00C20923" w:rsidRDefault="00FC5D9F" w:rsidP="00FC5D9F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всероссийский</w:t>
      </w:r>
    </w:p>
    <w:p w:rsidR="00AA04DC" w:rsidRPr="00C20923" w:rsidRDefault="00AA04DC" w:rsidP="00AA04DC">
      <w:pPr>
        <w:ind w:left="709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творческий</w:t>
      </w:r>
    </w:p>
    <w:p w:rsidR="00CF7583" w:rsidRPr="00C20923" w:rsidRDefault="00CF7583" w:rsidP="00FC5D9F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="009F4CF6" w:rsidRPr="00C20923">
        <w:t xml:space="preserve"> </w:t>
      </w:r>
      <w:hyperlink r:id="rId143" w:history="1">
        <w:r w:rsidR="009F4CF6" w:rsidRPr="00C20923">
          <w:rPr>
            <w:rStyle w:val="a9"/>
            <w:rFonts w:eastAsia="Calibri"/>
            <w:b/>
            <w:lang w:eastAsia="en-US"/>
          </w:rPr>
          <w:t>http://partner-unitwin.net/archives/5892</w:t>
        </w:r>
      </w:hyperlink>
    </w:p>
    <w:p w:rsidR="00FC5D9F" w:rsidRPr="00C20923" w:rsidRDefault="00FC5D9F" w:rsidP="00FC5D9F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9F4CF6" w:rsidRPr="00C25EFF">
        <w:rPr>
          <w:rFonts w:eastAsia="Calibri"/>
          <w:lang w:eastAsia="en-US"/>
        </w:rPr>
        <w:t>11</w:t>
      </w:r>
      <w:r w:rsidR="009F4CF6" w:rsidRPr="00C20923">
        <w:rPr>
          <w:rFonts w:eastAsia="Calibri"/>
          <w:b/>
          <w:lang w:eastAsia="en-US"/>
        </w:rPr>
        <w:t xml:space="preserve"> </w:t>
      </w:r>
      <w:r w:rsidR="009F4CF6" w:rsidRPr="00C25EFF">
        <w:rPr>
          <w:rFonts w:eastAsia="Calibri"/>
          <w:lang w:eastAsia="en-US"/>
        </w:rPr>
        <w:t>человек</w:t>
      </w:r>
    </w:p>
    <w:p w:rsidR="00FC5D9F" w:rsidRPr="00C20923" w:rsidRDefault="00FC5D9F" w:rsidP="00FC5D9F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регионов:</w:t>
      </w:r>
      <w:r w:rsidR="009F4CF6" w:rsidRPr="00C20923">
        <w:rPr>
          <w:rFonts w:eastAsia="Calibri"/>
          <w:b/>
          <w:lang w:eastAsia="en-US"/>
        </w:rPr>
        <w:t xml:space="preserve"> </w:t>
      </w:r>
      <w:r w:rsidR="009F4CF6" w:rsidRPr="00C20923">
        <w:rPr>
          <w:rFonts w:eastAsia="Calibri"/>
          <w:lang w:eastAsia="en-US"/>
        </w:rPr>
        <w:t xml:space="preserve">г. Томск, г. </w:t>
      </w:r>
      <w:r w:rsidR="002B41BE" w:rsidRPr="00C20923">
        <w:rPr>
          <w:rFonts w:eastAsia="Calibri"/>
          <w:lang w:eastAsia="en-US"/>
        </w:rPr>
        <w:t>Северск, Рязань, Щелково, п.</w:t>
      </w:r>
      <w:r w:rsidR="009F4CF6" w:rsidRPr="00C20923">
        <w:rPr>
          <w:rFonts w:eastAsia="Calibri"/>
          <w:lang w:eastAsia="en-US"/>
        </w:rPr>
        <w:t xml:space="preserve"> Чунский</w:t>
      </w:r>
      <w:r w:rsidR="002B41BE" w:rsidRPr="00C20923">
        <w:rPr>
          <w:rFonts w:eastAsia="Calibri"/>
          <w:lang w:eastAsia="en-US"/>
        </w:rPr>
        <w:t xml:space="preserve"> Московской области.</w:t>
      </w:r>
    </w:p>
    <w:p w:rsidR="00FC5D9F" w:rsidRPr="00C20923" w:rsidRDefault="00FC5D9F" w:rsidP="00724AE5">
      <w:pPr>
        <w:ind w:left="709"/>
        <w:jc w:val="both"/>
      </w:pPr>
    </w:p>
    <w:p w:rsidR="000F6133" w:rsidRPr="00C20923" w:rsidRDefault="000F6133" w:rsidP="000F6133">
      <w:pPr>
        <w:ind w:left="709"/>
        <w:jc w:val="both"/>
      </w:pPr>
      <w:r w:rsidRPr="00C20923">
        <w:rPr>
          <w:b/>
        </w:rPr>
        <w:t>Название:</w:t>
      </w:r>
      <w:r w:rsidRPr="00C20923">
        <w:rPr>
          <w:bCs/>
        </w:rPr>
        <w:t xml:space="preserve"> </w:t>
      </w:r>
      <w:r w:rsidRPr="00C20923">
        <w:rPr>
          <w:b/>
          <w:i/>
          <w:u w:val="single"/>
        </w:rPr>
        <w:t>Конкурс-марафон в формате квест-игры по теме «Моя малая Родина». Станция</w:t>
      </w:r>
      <w:r w:rsidRPr="00C20923">
        <w:rPr>
          <w:b/>
          <w:bCs/>
          <w:i/>
          <w:u w:val="single"/>
        </w:rPr>
        <w:t xml:space="preserve"> № 1 "Народы Сибири"</w:t>
      </w:r>
    </w:p>
    <w:p w:rsidR="000F6133" w:rsidRPr="00C20923" w:rsidRDefault="000F6133" w:rsidP="00CF7583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</w:rPr>
      </w:pPr>
      <w:r w:rsidRPr="00C20923">
        <w:rPr>
          <w:rFonts w:eastAsia="Calibri"/>
          <w:b/>
        </w:rPr>
        <w:t xml:space="preserve">Цель: </w:t>
      </w:r>
      <w:r w:rsidR="00CF7583" w:rsidRPr="00C20923">
        <w:rPr>
          <w:rFonts w:eastAsia="Calibri"/>
        </w:rPr>
        <w:t>содействовать освоению новой формы методической работы с педагогами, обучающимися по ознакомлению с культурным концептом "Наследие".</w:t>
      </w:r>
    </w:p>
    <w:p w:rsidR="000F6133" w:rsidRPr="00C20923" w:rsidRDefault="000F6133" w:rsidP="000F613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Pr="00C20923">
        <w:rPr>
          <w:color w:val="0000FF"/>
          <w:u w:val="single"/>
        </w:rPr>
        <w:t xml:space="preserve"> </w:t>
      </w:r>
      <w:hyperlink r:id="rId144" w:history="1">
        <w:r w:rsidRPr="00C20923">
          <w:rPr>
            <w:color w:val="0000FF"/>
            <w:u w:val="single"/>
          </w:rPr>
          <w:t>http://moodle.imc.tomsk.ru/mod/quiz/view.php?id=2493</w:t>
        </w:r>
      </w:hyperlink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интеллектуальный</w:t>
      </w:r>
    </w:p>
    <w:p w:rsidR="00CF7583" w:rsidRPr="00C20923" w:rsidRDefault="000F613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CF7583" w:rsidRPr="00C20923">
        <w:rPr>
          <w:rFonts w:eastAsia="Calibri"/>
          <w:lang w:eastAsia="en-US"/>
        </w:rPr>
        <w:t>234 участника</w:t>
      </w:r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rFonts w:eastAsia="Calibri"/>
          <w:lang w:eastAsia="en-US"/>
        </w:rPr>
        <w:t>3333 просмотра</w:t>
      </w:r>
    </w:p>
    <w:p w:rsidR="000F6133" w:rsidRPr="00C20923" w:rsidRDefault="000F613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конкурсе:</w:t>
      </w:r>
      <w:r w:rsidR="00CF7583" w:rsidRPr="00C20923">
        <w:t xml:space="preserve"> </w:t>
      </w:r>
      <w:r w:rsidR="00CF7583" w:rsidRPr="00C20923">
        <w:rPr>
          <w:rFonts w:eastAsia="Calibri"/>
          <w:lang w:eastAsia="en-US"/>
        </w:rPr>
        <w:t>Томск: ДОУ № 2,5, 6,28,38,46,54,61, 63,93,94,96,134,</w:t>
      </w:r>
      <w:r w:rsidR="00CF7583" w:rsidRPr="00C20923">
        <w:rPr>
          <w:rFonts w:eastAsia="Calibri"/>
          <w:lang w:eastAsia="en-US"/>
        </w:rPr>
        <w:tab/>
        <w:t>«Северный парк" Томского района СОШ № 5,11,16, 28, 35,40,44,49,54, 67, ООШ: № 66; лицей № 8, гимназия №18, 26, 55; ЦПК, ФКОУ СОШ; ДО ДДЮ «Кедр»; УФСИН России по Томской области; ХМАО: пгт</w:t>
      </w:r>
      <w:r w:rsidR="009A2CC6" w:rsidRPr="00C20923">
        <w:rPr>
          <w:rFonts w:eastAsia="Calibri"/>
          <w:lang w:eastAsia="en-US"/>
        </w:rPr>
        <w:t>.</w:t>
      </w:r>
      <w:r w:rsidR="00CF7583" w:rsidRPr="00C20923">
        <w:rPr>
          <w:rFonts w:eastAsia="Calibri"/>
          <w:lang w:eastAsia="en-US"/>
        </w:rPr>
        <w:t xml:space="preserve"> Пойковский, Нефтеюганский район, г. Лянтор Сургутский район Тюменская область г. Когалыма, п. Ягодный Кондинский район, г.Пыть-Ях, г. Ханты-Мансийск; Иркутская область: р.п.Чунский, г. Ангарск, г. Братск, Кем</w:t>
      </w:r>
      <w:r w:rsidR="006743D7" w:rsidRPr="00C20923">
        <w:rPr>
          <w:rFonts w:eastAsia="Calibri"/>
          <w:lang w:eastAsia="en-US"/>
        </w:rPr>
        <w:t xml:space="preserve">еровская область: г. Гурьевск, </w:t>
      </w:r>
      <w:r w:rsidR="00CF7583" w:rsidRPr="00C20923">
        <w:rPr>
          <w:rFonts w:eastAsia="Calibri"/>
          <w:lang w:eastAsia="en-US"/>
        </w:rPr>
        <w:t>г. Рязань; Свердловская область: г. Екатеринбург; г. Челябинск; Московская область: г.о. Щёлково</w:t>
      </w:r>
    </w:p>
    <w:p w:rsidR="000F6133" w:rsidRPr="00C20923" w:rsidRDefault="0066154C" w:rsidP="0066154C">
      <w:pPr>
        <w:shd w:val="clear" w:color="auto" w:fill="FFFFFF"/>
        <w:tabs>
          <w:tab w:val="left" w:pos="284"/>
          <w:tab w:val="left" w:pos="1710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ab/>
      </w:r>
    </w:p>
    <w:p w:rsidR="0066154C" w:rsidRPr="00C20923" w:rsidRDefault="0066154C" w:rsidP="0066154C">
      <w:pPr>
        <w:shd w:val="clear" w:color="auto" w:fill="FFFFFF"/>
        <w:tabs>
          <w:tab w:val="left" w:pos="284"/>
          <w:tab w:val="left" w:pos="1710"/>
        </w:tabs>
        <w:ind w:left="708" w:firstLine="1"/>
        <w:contextualSpacing/>
        <w:jc w:val="center"/>
        <w:rPr>
          <w:rFonts w:eastAsia="Calibri"/>
          <w:b/>
          <w:lang w:eastAsia="en-US"/>
        </w:rPr>
      </w:pPr>
      <w:r w:rsidRPr="00C20923">
        <w:rPr>
          <w:rFonts w:eastAsia="Calibri"/>
          <w:b/>
          <w:noProof/>
        </w:rPr>
        <w:drawing>
          <wp:inline distT="0" distB="0" distL="0" distR="0">
            <wp:extent cx="3357033" cy="1888331"/>
            <wp:effectExtent l="0" t="0" r="0" b="0"/>
            <wp:docPr id="33" name="Рисунок 33" descr="C:\Users\osipova.IMC\Desktop\Зам.развития\Мотивационный квест\14.10\ДИАГРАММА УЧАСТНИКОВ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pova.IMC\Desktop\Зам.развития\Мотивационный квест\14.10\ДИАГРАММА УЧАСТНИКОВ\Слайд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086" cy="189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4CF6" w:rsidRPr="00C20923">
        <w:rPr>
          <w:rFonts w:eastAsia="Calibri"/>
          <w:b/>
          <w:noProof/>
        </w:rPr>
        <w:drawing>
          <wp:inline distT="0" distB="0" distL="0" distR="0" wp14:anchorId="06D84A9E" wp14:editId="32B33E01">
            <wp:extent cx="1943100" cy="1911983"/>
            <wp:effectExtent l="0" t="0" r="0" b="0"/>
            <wp:docPr id="35" name="Рисунок 35" descr="C:\Users\osipova.IMC\Desktop\Зам.развития\Мотивационный квест\21.10\IMG_98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ipova.IMC\Desktop\Зам.развития\Мотивационный квест\21.10\IMG_989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6" b="36782"/>
                    <a:stretch/>
                  </pic:blipFill>
                  <pic:spPr bwMode="auto">
                    <a:xfrm>
                      <a:off x="0" y="0"/>
                      <a:ext cx="1947972" cy="191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4C" w:rsidRPr="00C20923" w:rsidRDefault="0066154C" w:rsidP="0066154C">
      <w:pPr>
        <w:shd w:val="clear" w:color="auto" w:fill="FFFFFF"/>
        <w:tabs>
          <w:tab w:val="left" w:pos="284"/>
          <w:tab w:val="left" w:pos="1710"/>
        </w:tabs>
        <w:ind w:left="708" w:firstLine="1"/>
        <w:contextualSpacing/>
        <w:jc w:val="both"/>
        <w:rPr>
          <w:rFonts w:eastAsia="Calibri"/>
          <w:b/>
          <w:lang w:eastAsia="en-US"/>
        </w:rPr>
      </w:pPr>
    </w:p>
    <w:p w:rsidR="000F6133" w:rsidRPr="00C20923" w:rsidRDefault="000F6133" w:rsidP="000F613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Cs/>
        </w:rPr>
      </w:pPr>
      <w:r w:rsidRPr="00C20923">
        <w:rPr>
          <w:b/>
        </w:rPr>
        <w:t>Название:</w:t>
      </w:r>
      <w:r w:rsidR="006743D7" w:rsidRPr="00C20923">
        <w:t xml:space="preserve"> </w:t>
      </w:r>
      <w:r w:rsidR="006743D7" w:rsidRPr="00C20923">
        <w:rPr>
          <w:b/>
          <w:i/>
          <w:u w:val="single"/>
        </w:rPr>
        <w:t>Конкурс-марафон в формате квест-игры</w:t>
      </w:r>
      <w:r w:rsidR="006743D7" w:rsidRPr="00C20923">
        <w:rPr>
          <w:b/>
        </w:rPr>
        <w:t xml:space="preserve"> </w:t>
      </w:r>
      <w:r w:rsidR="00CF7583" w:rsidRPr="00C20923">
        <w:rPr>
          <w:b/>
          <w:i/>
          <w:u w:val="single"/>
        </w:rPr>
        <w:t>"Моя малая Родина"</w:t>
      </w:r>
      <w:r w:rsidR="00CF7583" w:rsidRPr="00C20923">
        <w:rPr>
          <w:b/>
          <w:bCs/>
          <w:i/>
          <w:u w:val="single"/>
        </w:rPr>
        <w:t>. Станция № 2 "История родного города"</w:t>
      </w:r>
    </w:p>
    <w:p w:rsidR="000F6133" w:rsidRPr="00C20923" w:rsidRDefault="000F6133" w:rsidP="000F6133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</w:rPr>
        <w:t xml:space="preserve">Цель: </w:t>
      </w:r>
      <w:r w:rsidR="006743D7" w:rsidRPr="00C20923">
        <w:rPr>
          <w:rFonts w:eastAsia="Calibri"/>
        </w:rPr>
        <w:t>содействовать освоению новой формы методической работы с педагогами, обучающимися по ознакомлению с культурным концептом "Наследие".</w:t>
      </w:r>
    </w:p>
    <w:p w:rsidR="006743D7" w:rsidRPr="00C20923" w:rsidRDefault="006743D7" w:rsidP="006743D7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 (со-организаторы):</w:t>
      </w:r>
    </w:p>
    <w:p w:rsidR="006743D7" w:rsidRPr="00C20923" w:rsidRDefault="006743D7" w:rsidP="006743D7">
      <w:pPr>
        <w:ind w:left="720"/>
        <w:jc w:val="both"/>
      </w:pPr>
      <w:r w:rsidRPr="00C20923">
        <w:t>- Сетевая кафедра ЮНЕСКО ФГБНУ «ИСРО РАО»;</w:t>
      </w:r>
    </w:p>
    <w:p w:rsidR="006743D7" w:rsidRPr="00C20923" w:rsidRDefault="006743D7" w:rsidP="006743D7">
      <w:pPr>
        <w:ind w:left="720"/>
        <w:jc w:val="both"/>
      </w:pPr>
      <w:r w:rsidRPr="00C20923">
        <w:t>- МАУ ИМЦ г. Томска.</w:t>
      </w:r>
    </w:p>
    <w:p w:rsidR="000F6133" w:rsidRPr="00C20923" w:rsidRDefault="000F6133" w:rsidP="000F613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="002B41BE" w:rsidRPr="00C20923">
        <w:t xml:space="preserve"> </w:t>
      </w:r>
      <w:hyperlink r:id="rId147" w:history="1">
        <w:r w:rsidR="002B41BE" w:rsidRPr="00C20923">
          <w:rPr>
            <w:rStyle w:val="a9"/>
            <w:rFonts w:eastAsia="Calibri"/>
            <w:b/>
            <w:lang w:eastAsia="en-US"/>
          </w:rPr>
          <w:t>http://moodle.imc.tomsk.ru/mod/quiz/view.php?id=2538</w:t>
        </w:r>
      </w:hyperlink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интеллектуальный</w:t>
      </w:r>
    </w:p>
    <w:p w:rsidR="006743D7" w:rsidRPr="00C20923" w:rsidRDefault="000F6133" w:rsidP="002B41B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2B41BE" w:rsidRPr="00C25EFF">
        <w:rPr>
          <w:rFonts w:eastAsia="Calibri"/>
          <w:lang w:eastAsia="en-US"/>
        </w:rPr>
        <w:t>189</w:t>
      </w:r>
    </w:p>
    <w:p w:rsidR="002B41BE" w:rsidRPr="00C20923" w:rsidRDefault="006743D7" w:rsidP="002B41B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bCs/>
          <w:shd w:val="clear" w:color="auto" w:fill="FFFFFF"/>
          <w:lang w:eastAsia="en-US"/>
        </w:rPr>
        <w:t xml:space="preserve">Количество просмотров: </w:t>
      </w:r>
      <w:r w:rsidRPr="00C20923">
        <w:rPr>
          <w:rFonts w:eastAsia="Calibri"/>
          <w:bCs/>
          <w:shd w:val="clear" w:color="auto" w:fill="FFFFFF"/>
          <w:lang w:eastAsia="en-US"/>
        </w:rPr>
        <w:t>3939 просмотров</w:t>
      </w:r>
    </w:p>
    <w:p w:rsidR="002B41BE" w:rsidRPr="00C20923" w:rsidRDefault="000F6133" w:rsidP="002B41B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конкурсе:</w:t>
      </w:r>
      <w:r w:rsidR="002B41BE" w:rsidRPr="00C20923">
        <w:rPr>
          <w:rFonts w:eastAsia="Calibri"/>
          <w:b/>
          <w:bCs/>
          <w:shd w:val="clear" w:color="auto" w:fill="FFFFFF"/>
          <w:lang w:eastAsia="en-US"/>
        </w:rPr>
        <w:t xml:space="preserve"> </w:t>
      </w:r>
      <w:r w:rsidR="006743D7" w:rsidRPr="00C20923">
        <w:rPr>
          <w:rFonts w:eastAsia="Calibri"/>
          <w:bCs/>
          <w:shd w:val="clear" w:color="auto" w:fill="FFFFFF"/>
          <w:lang w:eastAsia="en-US"/>
        </w:rPr>
        <w:t>Томск: ДОУ № 2,5, 6,28,38,46,54,61, 63,93,94,96,134,</w:t>
      </w:r>
      <w:r w:rsidR="006743D7" w:rsidRPr="00C20923">
        <w:rPr>
          <w:rFonts w:eastAsia="Calibri"/>
          <w:bCs/>
          <w:shd w:val="clear" w:color="auto" w:fill="FFFFFF"/>
          <w:lang w:eastAsia="en-US"/>
        </w:rPr>
        <w:tab/>
        <w:t>«Северный парк" Томского района СОШ № 5,11,16, 28, 35,40,44,49,54, 67, ООШ: № 66; лицей № 8, гимназия №18, 26, 55; ЦПК, ФКОУ СОШ; ДО ДДЮ «Кедр»; УФСИН России по Томской области; ХМАО: пгт. Пойковский, Нефтеюганский район, г. Лянтор Сургутский район Тюменская область г. Когалыма, п. Ягодный Кондинский район, г.Пыть-Ях, г. Ханты-Мансийск; Иркутская область: р.п.Чунский, г. Ангарск, г. Братск, Кемеровская область: г. Гурьевск, г. Рязань; Свердловская область: г. Екатеринбург; г. Челябинск; Московская область: г.о. Щёлково</w:t>
      </w:r>
    </w:p>
    <w:p w:rsidR="000F6133" w:rsidRPr="00C20923" w:rsidRDefault="009A2CC6" w:rsidP="009A2CC6">
      <w:pPr>
        <w:shd w:val="clear" w:color="auto" w:fill="FFFFFF"/>
        <w:tabs>
          <w:tab w:val="left" w:pos="284"/>
        </w:tabs>
        <w:ind w:left="708" w:firstLine="1"/>
        <w:contextualSpacing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inline distT="0" distB="0" distL="0" distR="0" wp14:anchorId="5D10AC19" wp14:editId="10290C30">
            <wp:extent cx="3449003" cy="20288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43512" t="40505" r="28999" b="30749"/>
                    <a:stretch/>
                  </pic:blipFill>
                  <pic:spPr bwMode="auto">
                    <a:xfrm>
                      <a:off x="0" y="0"/>
                      <a:ext cx="3454179" cy="2031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41BE" w:rsidRPr="00C20923">
        <w:rPr>
          <w:rFonts w:eastAsia="Calibri"/>
          <w:b/>
          <w:noProof/>
        </w:rPr>
        <w:drawing>
          <wp:inline distT="0" distB="0" distL="0" distR="0" wp14:anchorId="3D0EB85C">
            <wp:extent cx="2095500" cy="20494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06" cy="2051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41BE" w:rsidRPr="00C20923" w:rsidRDefault="002B41BE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/>
        </w:rPr>
      </w:pPr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Cs/>
        </w:rPr>
      </w:pPr>
      <w:r w:rsidRPr="00C20923">
        <w:rPr>
          <w:b/>
        </w:rPr>
        <w:t>Название:</w:t>
      </w:r>
      <w:r w:rsidRPr="00C20923">
        <w:rPr>
          <w:b/>
          <w:bCs/>
          <w:i/>
          <w:u w:val="single"/>
        </w:rPr>
        <w:t xml:space="preserve"> </w:t>
      </w:r>
      <w:r w:rsidR="002B41BE" w:rsidRPr="00C20923">
        <w:rPr>
          <w:b/>
          <w:bCs/>
          <w:i/>
          <w:u w:val="single"/>
        </w:rPr>
        <w:t>Конкурс-марафон в формате квест-игры по теме "Моя малая Родина". Станция № 3 "Символика города"</w:t>
      </w:r>
    </w:p>
    <w:p w:rsidR="006743D7" w:rsidRPr="00C20923" w:rsidRDefault="006743D7" w:rsidP="006743D7">
      <w:pPr>
        <w:shd w:val="clear" w:color="auto" w:fill="FFFFFF"/>
        <w:tabs>
          <w:tab w:val="left" w:pos="709"/>
        </w:tabs>
        <w:ind w:left="709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</w:rPr>
        <w:t xml:space="preserve">Цель: </w:t>
      </w:r>
      <w:r w:rsidRPr="00C20923">
        <w:rPr>
          <w:rFonts w:eastAsia="Calibri"/>
        </w:rPr>
        <w:t>содействовать освоению новой формы методической работы с педагогами, обучающимися по ознакомлению с культурным концептом "Наследие".</w:t>
      </w:r>
    </w:p>
    <w:p w:rsidR="006743D7" w:rsidRPr="00C20923" w:rsidRDefault="006743D7" w:rsidP="006743D7">
      <w:pPr>
        <w:shd w:val="clear" w:color="auto" w:fill="FFFFFF"/>
        <w:tabs>
          <w:tab w:val="left" w:pos="284"/>
        </w:tabs>
        <w:ind w:left="709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 (со-организаторы):</w:t>
      </w:r>
    </w:p>
    <w:p w:rsidR="006743D7" w:rsidRPr="00C20923" w:rsidRDefault="006743D7" w:rsidP="006743D7">
      <w:pPr>
        <w:ind w:left="720"/>
        <w:jc w:val="both"/>
      </w:pPr>
      <w:r w:rsidRPr="00C20923">
        <w:t>- Сетевая кафедра ЮНЕСКО ФГБНУ «ИСРО РАО»;</w:t>
      </w:r>
    </w:p>
    <w:p w:rsidR="006743D7" w:rsidRPr="00C20923" w:rsidRDefault="006743D7" w:rsidP="006743D7">
      <w:pPr>
        <w:ind w:left="720"/>
        <w:jc w:val="both"/>
      </w:pPr>
      <w:r w:rsidRPr="00C20923">
        <w:t>- МАУ ИМЦ г. Томска.</w:t>
      </w:r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="002B41BE" w:rsidRPr="00C20923">
        <w:t xml:space="preserve"> </w:t>
      </w:r>
      <w:hyperlink r:id="rId150" w:history="1">
        <w:r w:rsidR="002B41BE" w:rsidRPr="00C20923">
          <w:rPr>
            <w:rStyle w:val="a9"/>
            <w:rFonts w:eastAsia="Calibri"/>
            <w:b/>
            <w:lang w:eastAsia="en-US"/>
          </w:rPr>
          <w:t>http://moodle.imc.tomsk.ru/mod/quiz/view.php?id=2579</w:t>
        </w:r>
      </w:hyperlink>
    </w:p>
    <w:p w:rsidR="00CF7583" w:rsidRPr="00C20923" w:rsidRDefault="00CF7583" w:rsidP="00CF758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интеллектуальный</w:t>
      </w:r>
    </w:p>
    <w:p w:rsidR="006743D7" w:rsidRPr="00C20923" w:rsidRDefault="00CF7583" w:rsidP="006743D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6743D7" w:rsidRPr="00C20923">
        <w:rPr>
          <w:rFonts w:eastAsia="Calibri"/>
          <w:lang w:eastAsia="en-US"/>
        </w:rPr>
        <w:t>175</w:t>
      </w:r>
    </w:p>
    <w:p w:rsidR="006743D7" w:rsidRPr="00C20923" w:rsidRDefault="006743D7" w:rsidP="006743D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bCs/>
          <w:shd w:val="clear" w:color="auto" w:fill="FFFFFF"/>
          <w:lang w:eastAsia="en-US"/>
        </w:rPr>
        <w:t>Количество просмотров:</w:t>
      </w:r>
      <w:r w:rsidRPr="00C20923">
        <w:rPr>
          <w:rFonts w:eastAsia="Calibri"/>
          <w:lang w:eastAsia="en-US"/>
        </w:rPr>
        <w:t xml:space="preserve"> 3801 просмотр</w:t>
      </w:r>
    </w:p>
    <w:p w:rsidR="009E1794" w:rsidRPr="00C20923" w:rsidRDefault="00CF7583" w:rsidP="006743D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</w:t>
      </w:r>
      <w:r w:rsidR="006743D7" w:rsidRPr="00C20923">
        <w:rPr>
          <w:rFonts w:eastAsia="Calibri"/>
          <w:lang w:eastAsia="en-US"/>
        </w:rPr>
        <w:t>: Томск: ДОУ № 2,5, 6,28,38,46,54,61, 63,93,94,96,134,</w:t>
      </w:r>
      <w:r w:rsidR="006743D7" w:rsidRPr="00C20923">
        <w:rPr>
          <w:rFonts w:eastAsia="Calibri"/>
          <w:lang w:eastAsia="en-US"/>
        </w:rPr>
        <w:tab/>
        <w:t>«Северный парк" Томского района СОШ № 5,11,16, 28, 35,40,44,49,54, 67, ООШ: № 66; лицей № 8, гимназия №18, 26, 55; ЦПК, ФКОУ СОШ; ДО ДДЮ «Кедр»; УФСИН России по Томской области; ХМАО: пгт. Пойковский, Нефтеюганский район, г. Лянтор Сургутский район Тюменская область г. Когалыма, п. Ягодный Кондинский район, г.Пыть-Ях, г. Ханты-Мансийск; Иркутская область: р.п.Чунский, г. Ангарск, г. Братск, Кемеровская область: г. Гурьевск, г. Рязань; Свердловская область: г. Екатеринбург; г. Челябинск; Московская область: г.о. Щёлково</w:t>
      </w:r>
    </w:p>
    <w:p w:rsidR="006743D7" w:rsidRPr="00C20923" w:rsidRDefault="006743D7" w:rsidP="006743D7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5631E279" wp14:editId="2DF9AB41">
            <wp:extent cx="3819993" cy="214884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830648" cy="215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923">
        <w:rPr>
          <w:rFonts w:eastAsia="Calibri"/>
          <w:noProof/>
        </w:rPr>
        <w:drawing>
          <wp:inline distT="0" distB="0" distL="0" distR="0" wp14:anchorId="5B86AFC0" wp14:editId="59114CF6">
            <wp:extent cx="2171700" cy="2156245"/>
            <wp:effectExtent l="0" t="0" r="0" b="0"/>
            <wp:docPr id="36" name="Рисунок 36" descr="C:\Users\osipova.IMC\Desktop\Зам.развития\Мотивационный квест\21.10\IMG_9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ipova.IMC\Desktop\Зам.развития\Мотивационный квест\21.10\IMG_989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77" b="29310"/>
                    <a:stretch/>
                  </pic:blipFill>
                  <pic:spPr bwMode="auto">
                    <a:xfrm>
                      <a:off x="0" y="0"/>
                      <a:ext cx="2179108" cy="21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85B" w:rsidRPr="00C20923" w:rsidRDefault="002B585B" w:rsidP="00CF7583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bCs/>
        </w:rPr>
      </w:pPr>
      <w:r w:rsidRPr="00C20923">
        <w:rPr>
          <w:b/>
        </w:rPr>
        <w:lastRenderedPageBreak/>
        <w:t>Название:</w:t>
      </w:r>
      <w:r w:rsidRPr="00C20923">
        <w:rPr>
          <w:bCs/>
        </w:rPr>
        <w:t xml:space="preserve"> </w:t>
      </w:r>
      <w:r w:rsidR="006000AE" w:rsidRPr="00C20923">
        <w:rPr>
          <w:b/>
          <w:bCs/>
          <w:i/>
          <w:u w:val="single"/>
        </w:rPr>
        <w:t>Конкурс-марафон в формате квест-игры по теме «Моя малая Родина». Станция № 4 "Родной город в годы войны»</w:t>
      </w:r>
    </w:p>
    <w:p w:rsidR="006000AE" w:rsidRPr="00C20923" w:rsidRDefault="006000AE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 xml:space="preserve">Цель: </w:t>
      </w:r>
      <w:r w:rsidRPr="00C20923">
        <w:rPr>
          <w:rFonts w:eastAsia="Calibri"/>
        </w:rPr>
        <w:t>содействовать освоению новой формы методической работы с педагогами, обучающимися по ознакомлению с культурным концептом "Наследие".</w:t>
      </w:r>
    </w:p>
    <w:p w:rsidR="006000AE" w:rsidRPr="00C20923" w:rsidRDefault="006000AE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>Партнеры (со-организаторы):</w:t>
      </w:r>
    </w:p>
    <w:p w:rsidR="006000AE" w:rsidRPr="00C20923" w:rsidRDefault="006000AE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Сетевая кафедра ЮНЕСКО ФГБНУ «ИСРО РАО»;</w:t>
      </w:r>
    </w:p>
    <w:p w:rsidR="006000AE" w:rsidRPr="00C20923" w:rsidRDefault="006000AE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МАУ ИМЦ г. Томска.</w:t>
      </w:r>
    </w:p>
    <w:p w:rsidR="00B54CD6" w:rsidRPr="00C20923" w:rsidRDefault="00B54CD6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B54CD6" w:rsidRPr="00C20923" w:rsidRDefault="006000AE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Ссылка: </w:t>
      </w:r>
      <w:hyperlink r:id="rId153" w:history="1">
        <w:r w:rsidRPr="00C20923">
          <w:rPr>
            <w:rStyle w:val="a9"/>
            <w:rFonts w:eastAsia="Calibri"/>
            <w:b/>
            <w:lang w:eastAsia="en-US"/>
          </w:rPr>
          <w:t>http://moodle.imc.tomsk.ru/mod/quiz/review.php?attempt=2069&amp;cmid=2622</w:t>
        </w:r>
      </w:hyperlink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интеллектуальный</w:t>
      </w: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6000AE" w:rsidRPr="00C20923">
        <w:rPr>
          <w:rFonts w:eastAsia="Calibri"/>
          <w:lang w:eastAsia="en-US"/>
        </w:rPr>
        <w:t>173</w:t>
      </w:r>
    </w:p>
    <w:p w:rsidR="006000AE" w:rsidRPr="00C20923" w:rsidRDefault="006000AE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Количество просмотров: 2343</w:t>
      </w:r>
    </w:p>
    <w:p w:rsidR="006000AE" w:rsidRPr="00C20923" w:rsidRDefault="006000AE" w:rsidP="006000A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регионов, участвующих в конкурсе:</w:t>
      </w:r>
      <w:r w:rsidRPr="00C20923">
        <w:rPr>
          <w:rFonts w:eastAsia="Calibri"/>
          <w:lang w:eastAsia="en-US"/>
        </w:rPr>
        <w:t xml:space="preserve"> Томск: ДОУ № 2,5, 6,28,38,46,54,61, 63,93,94,96,134,</w:t>
      </w:r>
      <w:r w:rsidRPr="00C20923">
        <w:rPr>
          <w:rFonts w:eastAsia="Calibri"/>
          <w:lang w:eastAsia="en-US"/>
        </w:rPr>
        <w:tab/>
        <w:t>«Северный парк" Томского района СОШ № 5,11,16, 28, 35,40,44,49,54, 67, ООШ: № 66; лицей № 8, гимназия №18, 26, 55; ЦПК, ФКОУ СОШ; ДО ДДЮ «Кедр»; УФСИН России по Томской области; ХМАО: пгт. Пойковский, Нефтеюганский район, г. Лянтор Сургутский район Тюменская область г. Когалыма, п. Ягодный Кондинский район, г.Пыть-Ях, г. Ханты-Мансийск; Иркутская область: р.п.Чунский, г. Ангарск, г. Братск, Кемеровская область: г. Гурьевск, г. Рязань; Свердловская область: г. Екатеринбург; г. Челябинск; Московская область: г.о. Щёлково</w:t>
      </w:r>
    </w:p>
    <w:p w:rsidR="00B54CD6" w:rsidRPr="00C20923" w:rsidRDefault="00B54CD6" w:rsidP="006554BE">
      <w:pPr>
        <w:shd w:val="clear" w:color="auto" w:fill="FFFFFF"/>
        <w:tabs>
          <w:tab w:val="left" w:pos="284"/>
        </w:tabs>
        <w:ind w:left="1276" w:firstLine="1"/>
        <w:contextualSpacing/>
        <w:rPr>
          <w:b/>
        </w:rPr>
      </w:pPr>
      <w:r w:rsidRPr="00C20923">
        <w:rPr>
          <w:noProof/>
        </w:rPr>
        <w:drawing>
          <wp:inline distT="0" distB="0" distL="0" distR="0" wp14:anchorId="30DF6144" wp14:editId="62ACE97D">
            <wp:extent cx="3343275" cy="18806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357395" cy="188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923">
        <w:rPr>
          <w:rFonts w:eastAsia="Calibri"/>
          <w:noProof/>
        </w:rPr>
        <w:drawing>
          <wp:inline distT="0" distB="0" distL="0" distR="0" wp14:anchorId="21F29E2D" wp14:editId="73AAE921">
            <wp:extent cx="1878434" cy="1838325"/>
            <wp:effectExtent l="0" t="0" r="0" b="0"/>
            <wp:docPr id="38" name="Рисунок 38" descr="C:\Users\osipova.IMC\Desktop\Зам.развития\Мотивационный квест\21.10\IMG_9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Мотивационный квест\21.10\IMG_989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06" b="29638"/>
                    <a:stretch/>
                  </pic:blipFill>
                  <pic:spPr bwMode="auto">
                    <a:xfrm>
                      <a:off x="0" y="0"/>
                      <a:ext cx="1883391" cy="184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00AE" w:rsidRPr="00C20923" w:rsidRDefault="006000AE" w:rsidP="00B54CD6">
      <w:pPr>
        <w:ind w:left="709"/>
        <w:jc w:val="both"/>
        <w:rPr>
          <w:b/>
        </w:rPr>
      </w:pPr>
    </w:p>
    <w:p w:rsidR="00B54CD6" w:rsidRPr="00C20923" w:rsidRDefault="002B41BE" w:rsidP="00B54CD6">
      <w:pPr>
        <w:ind w:left="709"/>
        <w:jc w:val="both"/>
        <w:rPr>
          <w:bCs/>
        </w:rPr>
      </w:pPr>
      <w:r w:rsidRPr="00C20923">
        <w:rPr>
          <w:b/>
        </w:rPr>
        <w:t>Название:</w:t>
      </w:r>
      <w:r w:rsidRPr="00C20923">
        <w:rPr>
          <w:bCs/>
        </w:rPr>
        <w:t xml:space="preserve"> </w:t>
      </w:r>
      <w:r w:rsidR="00B54CD6" w:rsidRPr="00C20923">
        <w:rPr>
          <w:b/>
          <w:i/>
          <w:u w:val="single"/>
        </w:rPr>
        <w:t>Конкурс-марафон в формате квест-игры по теме "Моя малая Родина"</w:t>
      </w:r>
      <w:r w:rsidR="00B54CD6" w:rsidRPr="00C20923">
        <w:rPr>
          <w:b/>
          <w:bCs/>
          <w:i/>
          <w:u w:val="single"/>
        </w:rPr>
        <w:t>. Станция № 5 "Культурный город"</w:t>
      </w: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 xml:space="preserve">Цель: </w:t>
      </w:r>
      <w:r w:rsidRPr="00C20923">
        <w:rPr>
          <w:rFonts w:eastAsia="Calibri"/>
        </w:rPr>
        <w:t>содействовать освоению новой формы методической работы с педагогами, обучающимися по ознакомлению с культурным концептом "Наследие".</w:t>
      </w: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>Партнеры (со-организаторы):</w:t>
      </w: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Сетевая кафедра ЮНЕСКО ФГБНУ «ИСРО РАО»;</w:t>
      </w: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МАУ ИМЦ г. Томска.</w:t>
      </w:r>
    </w:p>
    <w:p w:rsidR="002B41BE" w:rsidRPr="00C20923" w:rsidRDefault="002B41BE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B54CD6" w:rsidRPr="00C20923" w:rsidRDefault="002B41BE" w:rsidP="002B41B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="00B54CD6" w:rsidRPr="00C20923">
        <w:t xml:space="preserve"> </w:t>
      </w:r>
      <w:hyperlink r:id="rId156" w:tgtFrame="_blank" w:history="1">
        <w:r w:rsidR="00B54CD6"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http://moodle.imc.tomsk.ru/mod/quiz/view.php?id=2642</w:t>
        </w:r>
      </w:hyperlink>
    </w:p>
    <w:p w:rsidR="002B41BE" w:rsidRPr="00C20923" w:rsidRDefault="002B41BE" w:rsidP="002B41BE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интеллектуальный</w:t>
      </w:r>
    </w:p>
    <w:p w:rsidR="00B54CD6" w:rsidRPr="00C20923" w:rsidRDefault="002B41BE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="00B54CD6" w:rsidRPr="00C20923">
        <w:rPr>
          <w:rFonts w:eastAsia="Calibri"/>
          <w:lang w:eastAsia="en-US"/>
        </w:rPr>
        <w:t>141</w:t>
      </w:r>
    </w:p>
    <w:p w:rsidR="00B54CD6" w:rsidRPr="00C20923" w:rsidRDefault="00B54CD6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rFonts w:eastAsia="Calibri"/>
          <w:lang w:eastAsia="en-US"/>
        </w:rPr>
        <w:t>337</w:t>
      </w:r>
    </w:p>
    <w:p w:rsidR="002B41BE" w:rsidRPr="00C20923" w:rsidRDefault="002B41BE" w:rsidP="00B54CD6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</w:t>
      </w:r>
      <w:r w:rsidR="00F103E9" w:rsidRPr="00C20923">
        <w:rPr>
          <w:rFonts w:eastAsia="Calibri"/>
          <w:lang w:eastAsia="en-US"/>
        </w:rPr>
        <w:t>:</w:t>
      </w:r>
      <w:r w:rsidR="00F103E9" w:rsidRPr="00C20923">
        <w:t xml:space="preserve"> </w:t>
      </w:r>
      <w:r w:rsidR="00F103E9" w:rsidRPr="00C20923">
        <w:rPr>
          <w:rFonts w:eastAsia="Calibri"/>
          <w:lang w:eastAsia="en-US"/>
        </w:rPr>
        <w:t>Томск: ДОУ № 2,5, 6,28,38,46,54,61, 63,93,94,96,134,</w:t>
      </w:r>
      <w:r w:rsidR="00F103E9" w:rsidRPr="00C20923">
        <w:rPr>
          <w:rFonts w:eastAsia="Calibri"/>
          <w:lang w:eastAsia="en-US"/>
        </w:rPr>
        <w:tab/>
        <w:t>«Северный парк" Томского района СОШ № 5,11,16, 28, 35,40,44,49,54, 67, ООШ: № 66; лицей № 8, гимназия №18, 26, 55; ЦПК, ФКОУ СОШ; ДО ДДЮ «Кедр»; УФСИН России по Томской области; ХМАО: пгт. Пойковский, Нефтеюганский район, г. Лянтор Сургутский район Тюменская область г. Когалыма, п. Ягодный Кондинский район, г.Пыть-Ях, г. Ханты-Мансийск; Иркутская область: р.п.Чунский, г. Ангарск, г. Братск, Кемеровская область: г. Гурьевск, г. Рязань; Свердловская область: г. Екатеринбург; г. Челябинск; Московская область: г.о. Щёлково.</w:t>
      </w:r>
    </w:p>
    <w:p w:rsidR="002B41BE" w:rsidRPr="00C20923" w:rsidRDefault="006000AE" w:rsidP="006000AE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lang w:eastAsia="en-US"/>
        </w:rPr>
      </w:pPr>
      <w:r w:rsidRPr="00C20923">
        <w:rPr>
          <w:rFonts w:eastAsia="Calibri"/>
          <w:noProof/>
        </w:rPr>
        <w:lastRenderedPageBreak/>
        <w:drawing>
          <wp:inline distT="0" distB="0" distL="0" distR="0" wp14:anchorId="34292B8E">
            <wp:extent cx="2234511" cy="2228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947" cy="224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782F7708" wp14:editId="7F8F1AB2">
            <wp:extent cx="1781175" cy="2254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7643" t="15941" r="59722" b="10627"/>
                    <a:stretch/>
                  </pic:blipFill>
                  <pic:spPr bwMode="auto">
                    <a:xfrm>
                      <a:off x="0" y="0"/>
                      <a:ext cx="1787182" cy="2262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EFF" w:rsidRDefault="00C25EFF" w:rsidP="00F103E9">
      <w:pPr>
        <w:ind w:left="709"/>
        <w:jc w:val="both"/>
        <w:rPr>
          <w:b/>
        </w:rPr>
      </w:pPr>
    </w:p>
    <w:p w:rsidR="00F103E9" w:rsidRPr="00C20923" w:rsidRDefault="00F103E9" w:rsidP="00F103E9">
      <w:pPr>
        <w:ind w:left="709"/>
        <w:jc w:val="both"/>
        <w:rPr>
          <w:bCs/>
        </w:rPr>
      </w:pPr>
      <w:r w:rsidRPr="00C20923">
        <w:rPr>
          <w:b/>
        </w:rPr>
        <w:t>Название:</w:t>
      </w:r>
      <w:r w:rsidRPr="00C20923">
        <w:rPr>
          <w:bCs/>
        </w:rPr>
        <w:t xml:space="preserve"> </w:t>
      </w:r>
      <w:r w:rsidRPr="00C20923">
        <w:rPr>
          <w:b/>
          <w:i/>
          <w:u w:val="single"/>
        </w:rPr>
        <w:t>Квест-игра по теме «Зеленые аксиомы. Поиграем?!»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  <w:b/>
        </w:rPr>
        <w:t xml:space="preserve">Цель: </w:t>
      </w:r>
      <w:r w:rsidRPr="00C20923">
        <w:rPr>
          <w:rFonts w:eastAsia="Calibri"/>
        </w:rPr>
        <w:t>актуализация интереса педагогов и обучающихся к идеям устойчивого развития, их адаптации в виде педагогического инструментария - «зеленых аксиом».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>Задачи: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познакомить участников конкурса с педагогически адаптированными формами предъявления идей устойчивого развития - «зелеными аксиомами»;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привлечь внимание педагогов и обучающихся к идеям устойчивого развития.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</w:rPr>
      </w:pPr>
      <w:r w:rsidRPr="00C20923">
        <w:rPr>
          <w:rFonts w:eastAsia="Calibri"/>
          <w:b/>
        </w:rPr>
        <w:t>Партнеры (со-организаторы):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Сетевая кафедра ЮНЕСКО ФГБНУ «ИСРО РАО»;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МАУ ИМЦ г. Томска.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color w:val="CC0000"/>
          <w:u w:val="single"/>
          <w:shd w:val="clear" w:color="auto" w:fill="FFFFFF"/>
          <w:lang w:eastAsia="en-US"/>
        </w:rPr>
      </w:pPr>
      <w:r w:rsidRPr="00C20923">
        <w:rPr>
          <w:rFonts w:eastAsia="Calibri"/>
          <w:b/>
          <w:lang w:eastAsia="en-US"/>
        </w:rPr>
        <w:t>Ссылка:</w:t>
      </w:r>
      <w:r w:rsidRPr="00C20923">
        <w:t xml:space="preserve"> 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> </w:t>
      </w:r>
      <w:hyperlink r:id="rId159" w:tgtFrame="_blank" w:history="1">
        <w:r w:rsidRPr="00C20923">
          <w:rPr>
            <w:rFonts w:eastAsia="Calibri"/>
            <w:color w:val="CC0000"/>
            <w:u w:val="single"/>
            <w:shd w:val="clear" w:color="auto" w:fill="FFFFFF"/>
            <w:lang w:eastAsia="en-US"/>
          </w:rPr>
          <w:t>http://moodle.imc.tomsk.ru/mod/quiz/view.php?id=2643</w:t>
        </w:r>
      </w:hyperlink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интеллектуальный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b/>
          <w:lang w:eastAsia="en-US"/>
        </w:rPr>
        <w:t>253 человека</w:t>
      </w:r>
      <w:r w:rsidRPr="00C20923">
        <w:rPr>
          <w:lang w:eastAsia="en-US"/>
        </w:rPr>
        <w:t>, из них – 76 команд в составе 211 человек и 42 индивидуальных участника; из 253 человек – 239 педагогов и 14 обучающихся с 1 по 11 класс дошкольных и общеобразовательных организаций, учреждений дополнительного образования.</w:t>
      </w:r>
    </w:p>
    <w:p w:rsidR="00F103E9" w:rsidRPr="00C20923" w:rsidRDefault="00F103E9" w:rsidP="00F103E9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просмотров: </w:t>
      </w:r>
      <w:r w:rsidRPr="00C20923">
        <w:rPr>
          <w:lang w:eastAsia="en-US"/>
        </w:rPr>
        <w:t xml:space="preserve">2492 </w:t>
      </w:r>
    </w:p>
    <w:p w:rsidR="001450F3" w:rsidRPr="00C20923" w:rsidRDefault="00F103E9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регионов, </w:t>
      </w:r>
      <w:r w:rsidRPr="00C20923">
        <w:rPr>
          <w:rFonts w:eastAsia="Calibri"/>
          <w:lang w:eastAsia="en-US"/>
        </w:rPr>
        <w:t>участвующих в конкурсе:</w:t>
      </w:r>
      <w:r w:rsidRPr="00C20923">
        <w:rPr>
          <w:lang w:eastAsia="en-US"/>
        </w:rPr>
        <w:t xml:space="preserve"> г.</w:t>
      </w:r>
      <w:r w:rsidR="00327828" w:rsidRPr="00C20923">
        <w:rPr>
          <w:lang w:eastAsia="en-US"/>
        </w:rPr>
        <w:t xml:space="preserve"> </w:t>
      </w:r>
      <w:r w:rsidRPr="00C20923">
        <w:rPr>
          <w:lang w:eastAsia="en-US"/>
        </w:rPr>
        <w:t xml:space="preserve">Томск: </w:t>
      </w:r>
      <w:r w:rsidR="001450F3" w:rsidRPr="00C20923">
        <w:rPr>
          <w:rFonts w:eastAsia="Calibri"/>
          <w:lang w:eastAsia="en-US"/>
        </w:rPr>
        <w:t>25 ДОУ №№ 2, 5, 15, 19, 21, 28, 38, 44, 46, 48, 54, 56, 57, 60, 63, 69, 76, 79, 83, 85, 88, 93, 94, 96, 104; СОШ №№ 5, 35, 36, 54, «Эврика-развитие», гимназии № 18, 24, 26, 55.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8 субъектов РФ (12 населенных пунктов): 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г. Рязань; 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ХМАО: г. Лянтор, Сургутский район; г. Когалым. пгт. Пойковский, г. Ханты-Мансийск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Московская область: г.о. Щелково, г. Дубна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Иркутская область: г. Братск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Новосибирская область: с.Новолуговое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Иркутская область: р.п. Чунский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Кемеровская область: г. Салаир</w:t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Свердловская область: г. Екатеринбург</w:t>
      </w:r>
    </w:p>
    <w:p w:rsidR="00F103E9" w:rsidRPr="00C20923" w:rsidRDefault="001450F3" w:rsidP="001450F3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inline distT="0" distB="0" distL="0" distR="0" wp14:anchorId="656B5C59" wp14:editId="4317596A">
            <wp:extent cx="3004734" cy="18859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9850" t="53310" r="62514" b="15854"/>
                    <a:stretch/>
                  </pic:blipFill>
                  <pic:spPr bwMode="auto">
                    <a:xfrm>
                      <a:off x="0" y="0"/>
                      <a:ext cx="3017209" cy="189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0923">
        <w:rPr>
          <w:noProof/>
        </w:rPr>
        <w:drawing>
          <wp:inline distT="0" distB="0" distL="0" distR="0" wp14:anchorId="57DBF579" wp14:editId="2C6502DE">
            <wp:extent cx="1459221" cy="1695278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8509" t="33414" r="69238" b="41283"/>
                    <a:stretch/>
                  </pic:blipFill>
                  <pic:spPr bwMode="auto">
                    <a:xfrm>
                      <a:off x="0" y="0"/>
                      <a:ext cx="1471372" cy="170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5BC8" w:rsidRPr="00C20923">
        <w:rPr>
          <w:rFonts w:eastAsia="Calibri"/>
          <w:b/>
          <w:noProof/>
        </w:rPr>
        <w:drawing>
          <wp:inline distT="0" distB="0" distL="0" distR="0" wp14:anchorId="2D52CCAC" wp14:editId="5C82B56E">
            <wp:extent cx="1676400" cy="1676400"/>
            <wp:effectExtent l="0" t="0" r="0" b="0"/>
            <wp:docPr id="48" name="Рисунок 48" descr="C:\Users\osipova.IMC\Desktop\Зам.развития\Мотивационный квест\1.12\ЗЕЛЕНЫЕ АКСИОМЫ\баннер ит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ipova.IMC\Desktop\Зам.развития\Мотивационный квест\1.12\ЗЕЛЕНЫЕ АКСИОМЫ\баннер итоги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0F3" w:rsidRPr="00C20923" w:rsidRDefault="001450F3" w:rsidP="001450F3">
      <w:pPr>
        <w:shd w:val="clear" w:color="auto" w:fill="FFFFFF"/>
        <w:tabs>
          <w:tab w:val="left" w:pos="284"/>
        </w:tabs>
        <w:ind w:left="426"/>
        <w:contextualSpacing/>
        <w:jc w:val="both"/>
        <w:rPr>
          <w:bCs/>
        </w:rPr>
      </w:pPr>
      <w:r w:rsidRPr="00C20923">
        <w:rPr>
          <w:rFonts w:eastAsia="Calibri"/>
          <w:b/>
          <w:lang w:eastAsia="en-US"/>
        </w:rPr>
        <w:lastRenderedPageBreak/>
        <w:t>Название: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Всероссийский</w:t>
      </w:r>
      <w:r w:rsidRPr="00C20923">
        <w:rPr>
          <w:b/>
          <w:bCs/>
          <w:i/>
          <w:u w:val="single"/>
        </w:rPr>
        <w:t xml:space="preserve"> интеллектуальный </w:t>
      </w:r>
      <w:r w:rsidRPr="00C20923">
        <w:rPr>
          <w:b/>
          <w:bCs/>
          <w:i/>
          <w:u w:val="single"/>
          <w:lang w:val="en-US"/>
        </w:rPr>
        <w:t>Event</w:t>
      </w:r>
      <w:r w:rsidRPr="00C20923">
        <w:rPr>
          <w:b/>
          <w:bCs/>
          <w:i/>
          <w:u w:val="single"/>
        </w:rPr>
        <w:t>-квест</w:t>
      </w:r>
      <w:r w:rsidRPr="00C20923">
        <w:rPr>
          <w:rFonts w:eastAsia="Calibri"/>
          <w:b/>
          <w:i/>
          <w:u w:val="single"/>
          <w:lang w:eastAsia="en-US"/>
        </w:rPr>
        <w:t xml:space="preserve"> </w:t>
      </w:r>
      <w:r w:rsidRPr="00C20923">
        <w:rPr>
          <w:b/>
          <w:bCs/>
          <w:i/>
          <w:u w:val="single"/>
        </w:rPr>
        <w:t>«В поисках подарка Деда Мороза»</w:t>
      </w:r>
    </w:p>
    <w:p w:rsidR="001450F3" w:rsidRPr="00C20923" w:rsidRDefault="001450F3" w:rsidP="001450F3">
      <w:pPr>
        <w:autoSpaceDE w:val="0"/>
        <w:autoSpaceDN w:val="0"/>
        <w:adjustRightInd w:val="0"/>
        <w:ind w:left="426"/>
        <w:jc w:val="both"/>
      </w:pPr>
      <w:r w:rsidRPr="00C20923">
        <w:rPr>
          <w:b/>
        </w:rPr>
        <w:t>Цель</w:t>
      </w:r>
      <w:r w:rsidRPr="00C20923">
        <w:t>: содействие формированию командного духа у обучающихся, чувства персональной ответственности в команде.</w:t>
      </w:r>
    </w:p>
    <w:p w:rsidR="001450F3" w:rsidRPr="00C20923" w:rsidRDefault="001450F3" w:rsidP="001450F3">
      <w:pPr>
        <w:autoSpaceDE w:val="0"/>
        <w:autoSpaceDN w:val="0"/>
        <w:adjustRightInd w:val="0"/>
        <w:ind w:left="426"/>
        <w:jc w:val="both"/>
      </w:pPr>
      <w:r w:rsidRPr="00C20923">
        <w:rPr>
          <w:b/>
        </w:rPr>
        <w:t>Задачи:</w:t>
      </w:r>
    </w:p>
    <w:p w:rsidR="001450F3" w:rsidRPr="00C20923" w:rsidRDefault="001450F3" w:rsidP="001450F3">
      <w:pPr>
        <w:autoSpaceDE w:val="0"/>
        <w:autoSpaceDN w:val="0"/>
        <w:adjustRightInd w:val="0"/>
        <w:ind w:left="426"/>
        <w:jc w:val="both"/>
      </w:pPr>
      <w:r w:rsidRPr="00C20923">
        <w:t>- создать условия для занимательного и увлекательного времяпрепровождения обучающихся в период новогодних каникул;</w:t>
      </w:r>
    </w:p>
    <w:p w:rsidR="00090A4F" w:rsidRPr="00C20923" w:rsidRDefault="001450F3" w:rsidP="00090A4F">
      <w:pPr>
        <w:autoSpaceDE w:val="0"/>
        <w:autoSpaceDN w:val="0"/>
        <w:adjustRightInd w:val="0"/>
        <w:ind w:left="426"/>
        <w:jc w:val="both"/>
      </w:pPr>
      <w:r w:rsidRPr="00C20923">
        <w:t>- способствовать формированию познавательной активности, развитию смекалки, любознательности, воображения.</w:t>
      </w:r>
    </w:p>
    <w:p w:rsidR="00090A4F" w:rsidRPr="00C20923" w:rsidRDefault="00090A4F" w:rsidP="00090A4F">
      <w:pPr>
        <w:autoSpaceDE w:val="0"/>
        <w:autoSpaceDN w:val="0"/>
        <w:adjustRightInd w:val="0"/>
        <w:ind w:left="426"/>
        <w:jc w:val="both"/>
      </w:pPr>
      <w:r w:rsidRPr="00C20923">
        <w:rPr>
          <w:rFonts w:eastAsia="Calibri"/>
          <w:b/>
        </w:rPr>
        <w:t>Партнеры (со-организаторы):</w:t>
      </w:r>
    </w:p>
    <w:p w:rsidR="00090A4F" w:rsidRPr="00C20923" w:rsidRDefault="00090A4F" w:rsidP="00090A4F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Сетевая кафедра ЮНЕСКО ФГБНУ «ИСРО РАО»;</w:t>
      </w:r>
    </w:p>
    <w:p w:rsidR="00090A4F" w:rsidRPr="00C20923" w:rsidRDefault="00090A4F" w:rsidP="00090A4F">
      <w:pPr>
        <w:shd w:val="clear" w:color="auto" w:fill="FFFFFF"/>
        <w:tabs>
          <w:tab w:val="left" w:pos="284"/>
        </w:tabs>
        <w:ind w:left="708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МАУ ИМЦ г. Томска.</w:t>
      </w:r>
    </w:p>
    <w:p w:rsidR="00090A4F" w:rsidRPr="00C20923" w:rsidRDefault="00090A4F" w:rsidP="00090A4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C20923">
        <w:rPr>
          <w:rFonts w:eastAsia="Calibri"/>
        </w:rPr>
        <w:t xml:space="preserve">       </w:t>
      </w: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 xml:space="preserve">сероссийский </w:t>
      </w:r>
    </w:p>
    <w:p w:rsidR="00090A4F" w:rsidRPr="00C20923" w:rsidRDefault="00090A4F" w:rsidP="00090A4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C0000"/>
          <w:u w:val="single"/>
          <w:shd w:val="clear" w:color="auto" w:fill="FFFFFF"/>
          <w:lang w:eastAsia="en-US"/>
        </w:rPr>
      </w:pPr>
      <w:r w:rsidRPr="00C20923">
        <w:rPr>
          <w:rFonts w:eastAsia="Calibri"/>
          <w:b/>
          <w:lang w:eastAsia="en-US"/>
        </w:rPr>
        <w:t xml:space="preserve">       </w:t>
      </w:r>
      <w:r w:rsidR="00E066F6" w:rsidRPr="00C20923">
        <w:rPr>
          <w:rFonts w:eastAsia="Calibri"/>
          <w:b/>
          <w:lang w:eastAsia="en-US"/>
        </w:rPr>
        <w:t xml:space="preserve">  </w:t>
      </w:r>
      <w:r w:rsidRPr="00C20923">
        <w:rPr>
          <w:rFonts w:eastAsia="Calibri"/>
          <w:b/>
          <w:lang w:eastAsia="en-US"/>
        </w:rPr>
        <w:t>Ссылка:</w:t>
      </w:r>
      <w:r w:rsidRPr="00C20923">
        <w:t xml:space="preserve"> </w:t>
      </w:r>
      <w:r w:rsidRPr="00C20923">
        <w:rPr>
          <w:rFonts w:eastAsia="Calibri"/>
          <w:color w:val="000000"/>
          <w:shd w:val="clear" w:color="auto" w:fill="FFFFFF"/>
          <w:lang w:eastAsia="en-US"/>
        </w:rPr>
        <w:t> </w:t>
      </w:r>
      <w:r w:rsidRPr="00C20923">
        <w:rPr>
          <w:rFonts w:eastAsia="Calibri"/>
          <w:color w:val="CC0000"/>
          <w:u w:val="single"/>
          <w:shd w:val="clear" w:color="auto" w:fill="FFFFFF"/>
          <w:lang w:eastAsia="en-US"/>
        </w:rPr>
        <w:t xml:space="preserve"> </w:t>
      </w:r>
      <w:hyperlink r:id="rId163" w:history="1">
        <w:r w:rsidRPr="00C20923">
          <w:rPr>
            <w:rFonts w:eastAsia="Calibri"/>
            <w:color w:val="0563C1"/>
            <w:u w:val="single"/>
            <w:shd w:val="clear" w:color="auto" w:fill="FFFFFF"/>
            <w:lang w:eastAsia="en-US"/>
          </w:rPr>
          <w:t>http://moodle.imc.tomsk.ru/mod/quiz/view.php?id=2874</w:t>
        </w:r>
      </w:hyperlink>
    </w:p>
    <w:p w:rsidR="00090A4F" w:rsidRPr="00C20923" w:rsidRDefault="005C5BC8" w:rsidP="005C5BC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         </w:t>
      </w:r>
      <w:r w:rsidR="00090A4F" w:rsidRPr="00C20923">
        <w:rPr>
          <w:rFonts w:eastAsia="Calibri"/>
          <w:b/>
          <w:lang w:eastAsia="en-US"/>
        </w:rPr>
        <w:t xml:space="preserve">Вид: </w:t>
      </w:r>
      <w:r w:rsidR="00090A4F" w:rsidRPr="00C20923">
        <w:rPr>
          <w:rFonts w:eastAsia="Calibri"/>
          <w:lang w:eastAsia="en-US"/>
        </w:rPr>
        <w:t>интеллектуальный</w:t>
      </w:r>
    </w:p>
    <w:p w:rsidR="001450F3" w:rsidRPr="00C20923" w:rsidRDefault="00090A4F" w:rsidP="00090A4F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участников: 106</w:t>
      </w:r>
    </w:p>
    <w:p w:rsidR="00090A4F" w:rsidRPr="00C20923" w:rsidRDefault="00090A4F" w:rsidP="00090A4F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Количество просмотров: 2801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и перечень регионов: </w:t>
      </w:r>
      <w:r w:rsidR="00090A4F" w:rsidRPr="00C20923">
        <w:t>у</w:t>
      </w:r>
      <w:r w:rsidRPr="00C20923">
        <w:t xml:space="preserve">частниками </w:t>
      </w:r>
      <w:r w:rsidR="00090A4F" w:rsidRPr="00C20923">
        <w:t xml:space="preserve">конкурса выступали команды педагогов и обучающихся, семейные команды (родители и дети): </w:t>
      </w:r>
      <w:r w:rsidR="00090A4F" w:rsidRPr="00C20923">
        <w:rPr>
          <w:rFonts w:eastAsia="Calibri"/>
          <w:b/>
          <w:lang w:eastAsia="en-US"/>
        </w:rPr>
        <w:t>66 команд</w:t>
      </w:r>
      <w:r w:rsidR="00090A4F" w:rsidRPr="00C20923">
        <w:rPr>
          <w:rFonts w:eastAsia="Calibri"/>
          <w:lang w:eastAsia="en-US"/>
        </w:rPr>
        <w:t xml:space="preserve"> из Томской, Иркутской, Ивановской, Рязанской, Московской, Свердловской областей, ХМАО; из них – 8 команд из ООУ, 58 команд из ДОУ. 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Томск: ДОУ: № 2,5,6,38, 46, 54,69, 85,93, 94, 96, 134, гимназия № 26,55, СОШ № 22,36, 49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Иркутская область: р.п. Чунский 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Ивановская область: г. Тейково 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Рязанская область: г. Рязань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Московская область: г.о. Щелково</w:t>
      </w:r>
    </w:p>
    <w:p w:rsidR="005C5BC8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Свердловская область: г. Екатеринбург</w:t>
      </w:r>
    </w:p>
    <w:p w:rsidR="00090A4F" w:rsidRPr="00C20923" w:rsidRDefault="005C5BC8" w:rsidP="005C5BC8">
      <w:pPr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>ХМАО: пгт. Пойковский</w:t>
      </w:r>
    </w:p>
    <w:p w:rsidR="009E1794" w:rsidRPr="00C20923" w:rsidRDefault="006554BE" w:rsidP="006554BE">
      <w:pPr>
        <w:shd w:val="clear" w:color="auto" w:fill="FFFFFF"/>
        <w:tabs>
          <w:tab w:val="left" w:pos="284"/>
        </w:tabs>
        <w:ind w:left="142"/>
        <w:contextualSpacing/>
        <w:jc w:val="center"/>
        <w:rPr>
          <w:rFonts w:eastAsia="Calibri"/>
          <w:lang w:eastAsia="en-US"/>
        </w:rPr>
      </w:pPr>
      <w:r w:rsidRPr="00C20923">
        <w:rPr>
          <w:rFonts w:eastAsia="Calibri"/>
          <w:noProof/>
        </w:rPr>
        <w:drawing>
          <wp:inline distT="0" distB="0" distL="0" distR="0" wp14:anchorId="24CC6923" wp14:editId="50EA377C">
            <wp:extent cx="2352675" cy="2352675"/>
            <wp:effectExtent l="0" t="0" r="0" b="0"/>
            <wp:docPr id="47" name="Рисунок 47" descr="C:\Users\osipova.IMC\Desktop\Зам.развития\Мотивационный квест\01.21\баннер дед мор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pova.IMC\Desktop\Зам.развития\Мотивационный квест\01.21\баннер дед мороз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BC8" w:rsidRPr="00C20923">
        <w:rPr>
          <w:noProof/>
        </w:rPr>
        <w:drawing>
          <wp:inline distT="0" distB="0" distL="0" distR="0" wp14:anchorId="604837B2" wp14:editId="6F840CFD">
            <wp:extent cx="4091438" cy="233299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6468" t="34495" r="58987" b="30488"/>
                    <a:stretch/>
                  </pic:blipFill>
                  <pic:spPr bwMode="auto">
                    <a:xfrm>
                      <a:off x="0" y="0"/>
                      <a:ext cx="4114728" cy="234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BC8" w:rsidRPr="00C20923" w:rsidRDefault="005C5BC8" w:rsidP="005C5BC8">
      <w:pPr>
        <w:ind w:left="567"/>
        <w:jc w:val="both"/>
        <w:rPr>
          <w:b/>
          <w:i/>
          <w:u w:val="single"/>
        </w:rPr>
      </w:pPr>
      <w:r w:rsidRPr="00C20923">
        <w:rPr>
          <w:rFonts w:eastAsia="Calibri"/>
          <w:b/>
          <w:lang w:eastAsia="en-US"/>
        </w:rPr>
        <w:lastRenderedPageBreak/>
        <w:t>Название:</w:t>
      </w:r>
      <w:r w:rsidRPr="00C20923">
        <w:t xml:space="preserve"> </w:t>
      </w:r>
      <w:r w:rsidRPr="00C20923">
        <w:rPr>
          <w:b/>
          <w:i/>
          <w:u w:val="single"/>
        </w:rPr>
        <w:t>Всероссийский конкурс «Поиск мультфильма для понимания сложных целей устойчивого развития»</w:t>
      </w:r>
    </w:p>
    <w:p w:rsidR="00E066F6" w:rsidRPr="00C20923" w:rsidRDefault="00E066F6" w:rsidP="005C5BC8">
      <w:pPr>
        <w:ind w:left="567"/>
        <w:jc w:val="both"/>
        <w:rPr>
          <w:rFonts w:eastAsia="Calibri"/>
          <w:b/>
          <w:highlight w:val="yellow"/>
          <w:lang w:eastAsia="en-US"/>
        </w:rPr>
      </w:pPr>
    </w:p>
    <w:p w:rsidR="005C5BC8" w:rsidRPr="00C20923" w:rsidRDefault="00E066F6" w:rsidP="00E066F6">
      <w:pPr>
        <w:autoSpaceDE w:val="0"/>
        <w:autoSpaceDN w:val="0"/>
        <w:adjustRightInd w:val="0"/>
        <w:ind w:left="142"/>
        <w:contextualSpacing/>
        <w:jc w:val="center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20923">
        <w:rPr>
          <w:rFonts w:eastAsia="Calibri"/>
          <w:b/>
          <w:noProof/>
        </w:rPr>
        <w:drawing>
          <wp:inline distT="0" distB="0" distL="0" distR="0" wp14:anchorId="32DB8344" wp14:editId="2A47A7D6">
            <wp:extent cx="2133600" cy="2133600"/>
            <wp:effectExtent l="0" t="0" r="0" b="0"/>
            <wp:docPr id="50" name="Рисунок 50" descr="C:\Users\osipova.IMC\Desktop\Зам.развития\2021 ГОД\МУЛЬТФИЛЬМЫ 2021\материалы баннер мультфиль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sipova.IMC\Desktop\Зам.развития\2021 ГОД\МУЛЬТФИЛЬМЫ 2021\материалы баннер мультфильмы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BC8" w:rsidRPr="00C20923">
        <w:rPr>
          <w:rFonts w:eastAsia="Calibri"/>
          <w:b/>
          <w:noProof/>
        </w:rPr>
        <w:drawing>
          <wp:inline distT="0" distB="0" distL="0" distR="0">
            <wp:extent cx="2095500" cy="2095500"/>
            <wp:effectExtent l="0" t="0" r="0" b="0"/>
            <wp:docPr id="49" name="Рисунок 49" descr="C:\Users\osipova.IMC\Desktop\Зам.развития\2021 ГОД\МУЛЬТФИЛЬМЫ 2021\банн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ipova.IMC\Desktop\Зам.развития\2021 ГОД\МУЛЬТФИЛЬМЫ 2021\баннер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923">
        <w:rPr>
          <w:noProof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74733E9" wp14:editId="019F5F45">
            <wp:extent cx="2105025" cy="2105025"/>
            <wp:effectExtent l="0" t="0" r="0" b="0"/>
            <wp:docPr id="51" name="Рисунок 51" descr="C:\Users\osipova.IMC\Desktop\Зам.развития\2021 ГОД\МУЛЬТФИЛЬМЫ 2021\итоги Мультфильмы БАН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2021 ГОД\МУЛЬТФИЛЬМЫ 2021\итоги Мультфильмы БАННЕР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6F6" w:rsidRPr="00C20923" w:rsidRDefault="00E066F6" w:rsidP="00215987">
      <w:pPr>
        <w:autoSpaceDE w:val="0"/>
        <w:autoSpaceDN w:val="0"/>
        <w:adjustRightInd w:val="0"/>
        <w:contextualSpacing/>
        <w:jc w:val="both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066F6" w:rsidRPr="00C20923" w:rsidRDefault="00E066F6" w:rsidP="00E066F6">
      <w:pPr>
        <w:autoSpaceDE w:val="0"/>
        <w:autoSpaceDN w:val="0"/>
        <w:adjustRightInd w:val="0"/>
        <w:ind w:left="567"/>
        <w:contextualSpacing/>
        <w:jc w:val="both"/>
        <w:rPr>
          <w:rFonts w:eastAsia="Calibri"/>
          <w:b/>
          <w:highlight w:val="yellow"/>
          <w:lang w:eastAsia="en-US"/>
        </w:rPr>
      </w:pPr>
      <w:r w:rsidRPr="00C20923">
        <w:rPr>
          <w:rFonts w:eastAsia="Calibri"/>
          <w:b/>
          <w:lang w:eastAsia="en-US"/>
        </w:rPr>
        <w:t xml:space="preserve">Цель: </w:t>
      </w:r>
      <w:r w:rsidRPr="00C20923">
        <w:rPr>
          <w:rFonts w:eastAsia="Calibri"/>
          <w:lang w:eastAsia="en-US"/>
        </w:rPr>
        <w:t>актуализация профессионального интереса учителей и учебного интереса обучающихся к ЦУР 17, идеям устойчивого развития («зеленым аксиомам»).</w:t>
      </w:r>
    </w:p>
    <w:p w:rsidR="00E066F6" w:rsidRPr="00C20923" w:rsidRDefault="00E066F6" w:rsidP="00E066F6">
      <w:pPr>
        <w:autoSpaceDE w:val="0"/>
        <w:autoSpaceDN w:val="0"/>
        <w:adjustRightInd w:val="0"/>
        <w:ind w:left="567"/>
        <w:jc w:val="both"/>
      </w:pPr>
      <w:r w:rsidRPr="00C20923">
        <w:rPr>
          <w:rFonts w:eastAsia="Calibri"/>
          <w:b/>
        </w:rPr>
        <w:t>Партнеры (со-организаторы):</w:t>
      </w:r>
    </w:p>
    <w:p w:rsidR="00E066F6" w:rsidRPr="00C20923" w:rsidRDefault="00E066F6" w:rsidP="00E066F6">
      <w:pPr>
        <w:shd w:val="clear" w:color="auto" w:fill="FFFFFF"/>
        <w:tabs>
          <w:tab w:val="left" w:pos="284"/>
        </w:tabs>
        <w:ind w:left="567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Сетевая кафедра ЮНЕСКО ФГБНУ «ИСРО РАО»;</w:t>
      </w:r>
    </w:p>
    <w:p w:rsidR="00E066F6" w:rsidRPr="00C20923" w:rsidRDefault="00E066F6" w:rsidP="00E066F6">
      <w:pPr>
        <w:shd w:val="clear" w:color="auto" w:fill="FFFFFF"/>
        <w:tabs>
          <w:tab w:val="left" w:pos="284"/>
        </w:tabs>
        <w:ind w:left="567" w:firstLine="1"/>
        <w:contextualSpacing/>
        <w:jc w:val="both"/>
        <w:rPr>
          <w:rFonts w:eastAsia="Calibri"/>
        </w:rPr>
      </w:pPr>
      <w:r w:rsidRPr="00C20923">
        <w:rPr>
          <w:rFonts w:eastAsia="Calibri"/>
        </w:rPr>
        <w:t>- МАУ ИМЦ г. Томска.</w:t>
      </w:r>
    </w:p>
    <w:p w:rsidR="00E066F6" w:rsidRPr="00C20923" w:rsidRDefault="00E066F6" w:rsidP="00E066F6">
      <w:pPr>
        <w:ind w:left="567"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>Уровень:</w:t>
      </w:r>
      <w:r w:rsidRPr="00C20923">
        <w:rPr>
          <w:rFonts w:eastAsia="Calibri"/>
          <w:lang w:eastAsia="en-US"/>
        </w:rPr>
        <w:t xml:space="preserve"> в</w:t>
      </w:r>
      <w:r w:rsidRPr="00C20923">
        <w:t>сероссийский</w:t>
      </w:r>
    </w:p>
    <w:p w:rsidR="00E066F6" w:rsidRPr="00C20923" w:rsidRDefault="00E066F6" w:rsidP="00E066F6">
      <w:pPr>
        <w:ind w:left="567"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Вид: </w:t>
      </w:r>
      <w:r w:rsidRPr="00C20923">
        <w:rPr>
          <w:rFonts w:eastAsia="Calibri"/>
          <w:lang w:eastAsia="en-US"/>
        </w:rPr>
        <w:t>конкурс методических разработок</w:t>
      </w:r>
    </w:p>
    <w:p w:rsidR="00E066F6" w:rsidRPr="00C20923" w:rsidRDefault="00E066F6" w:rsidP="00E066F6">
      <w:pPr>
        <w:ind w:left="567"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Ссылка:   </w:t>
      </w:r>
      <w:hyperlink r:id="rId169" w:history="1">
        <w:r w:rsidRPr="00C20923">
          <w:rPr>
            <w:rStyle w:val="a9"/>
            <w:rFonts w:eastAsia="Calibri"/>
            <w:b/>
            <w:lang w:eastAsia="en-US"/>
          </w:rPr>
          <w:t>http://partner-unitwin.net/archives/7019</w:t>
        </w:r>
      </w:hyperlink>
    </w:p>
    <w:p w:rsidR="00E066F6" w:rsidRPr="00C20923" w:rsidRDefault="00E066F6" w:rsidP="00E066F6">
      <w:pPr>
        <w:shd w:val="clear" w:color="auto" w:fill="FFFFFF"/>
        <w:tabs>
          <w:tab w:val="left" w:pos="284"/>
        </w:tabs>
        <w:ind w:left="567"/>
        <w:contextualSpacing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b/>
          <w:lang w:eastAsia="en-US"/>
        </w:rPr>
        <w:t xml:space="preserve">Количество участников: </w:t>
      </w:r>
      <w:r w:rsidRPr="00C20923">
        <w:rPr>
          <w:rFonts w:eastAsia="Calibri"/>
          <w:lang w:eastAsia="en-US"/>
        </w:rPr>
        <w:t>29</w:t>
      </w:r>
    </w:p>
    <w:p w:rsidR="00E066F6" w:rsidRPr="00C20923" w:rsidRDefault="00E066F6" w:rsidP="00E066F6">
      <w:pPr>
        <w:ind w:left="567"/>
        <w:jc w:val="both"/>
        <w:rPr>
          <w:rFonts w:eastAsia="Calibri"/>
          <w:b/>
          <w:highlight w:val="yellow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регионов:</w:t>
      </w:r>
      <w:r w:rsidRPr="00C20923">
        <w:rPr>
          <w:rFonts w:eastAsia="Calibri"/>
          <w:lang w:eastAsia="en-US"/>
        </w:rPr>
        <w:t xml:space="preserve"> в</w:t>
      </w:r>
      <w:r w:rsidRPr="00C20923">
        <w:rPr>
          <w:rFonts w:eastAsia="Calibri"/>
        </w:rPr>
        <w:t xml:space="preserve"> конкурсе представлено 17 конкурсных работ, приняли участие 29 человек, из них 3 обучающихся общеобразовательных организаций, 26 педагогов (19 – из ДОУ, 7 - из ООУ) Московской области (ГОЩ, г. Коломна), Кемеровской области (г. Салаир), Иркутской области (г. Братск, г. Иркутск, г. Усть-Илимск), г. Томска (ДОУ № 54, 93, 94; МАОУ лицей № 8 им. Н.Н. Рукавишникова).</w:t>
      </w:r>
    </w:p>
    <w:p w:rsidR="00C25EFF" w:rsidRDefault="00C25EFF" w:rsidP="0069659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b/>
          <w:i/>
          <w:u w:val="single"/>
          <w:lang w:eastAsia="en-US"/>
        </w:rPr>
      </w:pPr>
      <w:r w:rsidRPr="00C20923">
        <w:rPr>
          <w:rFonts w:eastAsia="Calibri"/>
          <w:b/>
          <w:lang w:eastAsia="en-US"/>
        </w:rPr>
        <w:t>Название</w:t>
      </w: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i/>
          <w:u w:val="single"/>
          <w:lang w:eastAsia="en-US"/>
        </w:rPr>
        <w:t>«Мое наследие: традиции 1 сентября» («День знаний!»).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</w:t>
      </w:r>
      <w:r w:rsidRPr="00C20923">
        <w:rPr>
          <w:rFonts w:eastAsia="Calibri"/>
          <w:lang w:eastAsia="en-US"/>
        </w:rPr>
        <w:t xml:space="preserve"> - творческий: рисунки, поделки и т.п.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Цель конкурса</w:t>
      </w:r>
      <w:r w:rsidRPr="00C20923">
        <w:rPr>
          <w:rFonts w:eastAsia="Calibri"/>
          <w:lang w:eastAsia="en-US"/>
        </w:rPr>
        <w:t xml:space="preserve"> – создание условий для творческой самореализации обучающихся и развитие их творческого потенциала.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</w:t>
      </w:r>
      <w:r w:rsidRPr="00C20923">
        <w:rPr>
          <w:rFonts w:eastAsia="Calibri"/>
          <w:lang w:eastAsia="en-US"/>
        </w:rPr>
        <w:t>-конкурс организуется и проводится муниципальным автономным учреждением информационно-методическим центром г. Томска при поддержке сетевой кафедрой ЮНЕСКО «Экологическое образование для устойчивого развития в глобальном мире» при ФГБНУ «Институт стратегии развития образования Российской академии образования», «Межрегиональным сетевым партнерством: Учимся жить устойчиво в глобальном мире. Экология. Здоровье. Безопасность» (программа УНИТВИН/ЮНЕСКО).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межрегиональный.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Pr="00C20923">
        <w:rPr>
          <w:rFonts w:eastAsia="Calibri"/>
          <w:lang w:eastAsia="en-US"/>
        </w:rPr>
        <w:t xml:space="preserve"> – 21 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</w:t>
      </w:r>
      <w:r w:rsidRPr="00C20923">
        <w:rPr>
          <w:rFonts w:eastAsia="Calibri"/>
          <w:lang w:eastAsia="en-US"/>
        </w:rPr>
        <w:t>, участвующих в конкурсе –</w:t>
      </w:r>
      <w:r w:rsidRPr="00C20923">
        <w:t xml:space="preserve"> 4 региона: </w:t>
      </w:r>
      <w:r w:rsidRPr="00C20923">
        <w:rPr>
          <w:rFonts w:eastAsia="Calibri"/>
          <w:lang w:eastAsia="en-US"/>
        </w:rPr>
        <w:t>Усть-Илимск, г.о. Щелково, г. Екатеринбург, р.п. Чунский.</w:t>
      </w:r>
    </w:p>
    <w:p w:rsidR="003C773B" w:rsidRPr="00C20923" w:rsidRDefault="003C773B" w:rsidP="003C773B">
      <w:pPr>
        <w:shd w:val="clear" w:color="auto" w:fill="FFFFFF"/>
        <w:tabs>
          <w:tab w:val="left" w:pos="284"/>
        </w:tabs>
        <w:ind w:left="567"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anchor distT="0" distB="0" distL="114300" distR="114300" simplePos="0" relativeHeight="251637760" behindDoc="0" locked="0" layoutInCell="1" allowOverlap="1" wp14:anchorId="1C465A4D" wp14:editId="1C0AEFFB">
            <wp:simplePos x="0" y="0"/>
            <wp:positionH relativeFrom="column">
              <wp:posOffset>3745865</wp:posOffset>
            </wp:positionH>
            <wp:positionV relativeFrom="paragraph">
              <wp:posOffset>5080</wp:posOffset>
            </wp:positionV>
            <wp:extent cx="2012950" cy="1447165"/>
            <wp:effectExtent l="0" t="0" r="6350" b="635"/>
            <wp:wrapThrough wrapText="bothSides">
              <wp:wrapPolygon edited="0">
                <wp:start x="0" y="0"/>
                <wp:lineTo x="0" y="21325"/>
                <wp:lineTo x="21464" y="21325"/>
                <wp:lineTo x="21464" y="0"/>
                <wp:lineTo x="0" y="0"/>
              </wp:wrapPolygon>
            </wp:wrapThrough>
            <wp:docPr id="53" name="Рисунок 12" descr="IMG_20201002_200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_20201002_20034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44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0923">
        <w:rPr>
          <w:rFonts w:eastAsia="Calibri"/>
          <w:noProof/>
        </w:rPr>
        <w:drawing>
          <wp:inline distT="0" distB="0" distL="0" distR="0" wp14:anchorId="741748AE" wp14:editId="3C4C2F33">
            <wp:extent cx="2105025" cy="1485900"/>
            <wp:effectExtent l="0" t="0" r="9525" b="0"/>
            <wp:docPr id="78" name="Рисунок 6" descr="1565102882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1565102882_5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73B" w:rsidRPr="00C20923" w:rsidRDefault="003C773B" w:rsidP="00215987">
      <w:pPr>
        <w:autoSpaceDE w:val="0"/>
        <w:autoSpaceDN w:val="0"/>
        <w:adjustRightInd w:val="0"/>
        <w:contextualSpacing/>
        <w:jc w:val="both"/>
        <w:rPr>
          <w:rFonts w:eastAsia="Calibri"/>
          <w:b/>
          <w:highlight w:val="yellow"/>
          <w:lang w:eastAsia="en-US"/>
        </w:rPr>
      </w:pP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>Название</w:t>
      </w:r>
      <w:r w:rsidRPr="00C20923">
        <w:rPr>
          <w:rFonts w:eastAsia="Calibri"/>
          <w:lang w:eastAsia="en-US"/>
        </w:rPr>
        <w:t xml:space="preserve"> - </w:t>
      </w:r>
      <w:r w:rsidRPr="00C20923">
        <w:rPr>
          <w:rFonts w:eastAsia="Calibri"/>
          <w:b/>
          <w:i/>
          <w:u w:val="single"/>
          <w:lang w:eastAsia="en-US"/>
        </w:rPr>
        <w:t>Межрегиональный дистанционный фестиваль педагогических практик по работе с детьми с ОВЗ и инвалидностью «Вместе в будущее»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</w:t>
      </w:r>
      <w:r w:rsidRPr="00C20923">
        <w:rPr>
          <w:rFonts w:eastAsia="Calibri"/>
          <w:lang w:eastAsia="en-US"/>
        </w:rPr>
        <w:t xml:space="preserve"> – успешные педагогические практики.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Цель конкурса</w:t>
      </w:r>
      <w:r w:rsidRPr="00C20923">
        <w:rPr>
          <w:rFonts w:eastAsia="Calibri"/>
          <w:lang w:eastAsia="en-US"/>
        </w:rPr>
        <w:t xml:space="preserve"> – создание условий для обмена успешными педагогическими практиками по работе с детьми и инвалидностью.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</w:t>
      </w:r>
      <w:r w:rsidRPr="00C20923">
        <w:rPr>
          <w:rFonts w:eastAsia="Calibri"/>
          <w:lang w:eastAsia="en-US"/>
        </w:rPr>
        <w:t>- Департамент образования администрации Города Томска; МАУ ИМЦ г. Томска, МАОУ «Томский Хобби-центр», при поддержке сетевой кафедрой ЮНЕСКО «Экологическое образование для устойчивого развития в глобальном мире» при ФГБНУ «Институт стратегии развития образования Российской академии образования», «Межрегиональным сетевым партнерством: Учимся жить устойчиво в глобальном мире. Экология. Здоровье. Безопасность» (программа УНИТВИН/ЮНЕСКО).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межрегиональный.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Pr="00C20923">
        <w:rPr>
          <w:rFonts w:eastAsia="Calibri"/>
          <w:lang w:eastAsia="en-US"/>
        </w:rPr>
        <w:t xml:space="preserve"> – 41 педагог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</w:t>
      </w:r>
      <w:r w:rsidRPr="00C20923">
        <w:rPr>
          <w:rFonts w:eastAsia="Calibri"/>
          <w:lang w:eastAsia="en-US"/>
        </w:rPr>
        <w:t xml:space="preserve">, участвующих в конкурсе – 1 регион: г. Екатеринбург. </w:t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  <w:r w:rsidRPr="00C20923">
        <w:rPr>
          <w:noProof/>
        </w:rPr>
        <w:drawing>
          <wp:anchor distT="0" distB="0" distL="114300" distR="114300" simplePos="0" relativeHeight="251642880" behindDoc="0" locked="0" layoutInCell="1" allowOverlap="1" wp14:anchorId="07FFF17D" wp14:editId="5B05F369">
            <wp:simplePos x="0" y="0"/>
            <wp:positionH relativeFrom="column">
              <wp:posOffset>2498090</wp:posOffset>
            </wp:positionH>
            <wp:positionV relativeFrom="paragraph">
              <wp:posOffset>87630</wp:posOffset>
            </wp:positionV>
            <wp:extent cx="2200275" cy="2200275"/>
            <wp:effectExtent l="0" t="0" r="0" b="0"/>
            <wp:wrapThrough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hrough>
            <wp:docPr id="95" name="Рисунок 2" descr="Бело-бирюзовая Современная Постель и Завтрак Гостиница Instagram Публикация, копия, копия,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ело-бирюзовая Современная Постель и Завтрак Гостиница Instagram Публикация, копия, копия, копия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D35F8F" w:rsidRPr="00C20923" w:rsidRDefault="00D35F8F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D35F8F" w:rsidRPr="00C20923" w:rsidRDefault="00D35F8F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D35F8F" w:rsidRPr="00C20923" w:rsidRDefault="00D35F8F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D35F8F" w:rsidRPr="00C20923" w:rsidRDefault="00D35F8F" w:rsidP="003C773B">
      <w:pPr>
        <w:shd w:val="clear" w:color="auto" w:fill="FFFFFF"/>
        <w:ind w:left="851"/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3C773B" w:rsidRPr="00C20923" w:rsidRDefault="003C773B" w:rsidP="003C773B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400F03" w:rsidRDefault="00400F03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lang w:eastAsia="en-US"/>
        </w:rPr>
      </w:pP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b/>
          <w:i/>
          <w:u w:val="single"/>
          <w:lang w:eastAsia="en-US"/>
        </w:rPr>
      </w:pPr>
      <w:r w:rsidRPr="00C20923">
        <w:rPr>
          <w:rFonts w:eastAsia="Calibri"/>
          <w:b/>
          <w:lang w:eastAsia="en-US"/>
        </w:rPr>
        <w:t>Название</w:t>
      </w:r>
      <w:r w:rsidRPr="00C20923">
        <w:rPr>
          <w:rFonts w:eastAsia="Calibri"/>
          <w:lang w:eastAsia="en-US"/>
        </w:rPr>
        <w:t xml:space="preserve"> - </w:t>
      </w:r>
      <w:r w:rsidRPr="00C20923">
        <w:rPr>
          <w:rFonts w:eastAsia="Calibri"/>
          <w:b/>
          <w:i/>
          <w:u w:val="single"/>
          <w:lang w:eastAsia="en-US"/>
        </w:rPr>
        <w:t>Межрегиональный дистанционный (очный) творческий конкурс для обучающихся ДОУ, ООУ и УДО «Наше наследие: защитники Отечества».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</w:t>
      </w:r>
      <w:r w:rsidRPr="00C20923">
        <w:rPr>
          <w:rFonts w:eastAsia="Calibri"/>
          <w:lang w:eastAsia="en-US"/>
        </w:rPr>
        <w:t xml:space="preserve"> – творческий: рисунки, поделки и т.п.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Цель конкурса</w:t>
      </w:r>
      <w:r w:rsidRPr="00C20923">
        <w:rPr>
          <w:rFonts w:eastAsia="Calibri"/>
          <w:lang w:eastAsia="en-US"/>
        </w:rPr>
        <w:t xml:space="preserve"> – создание условий для творческой самореализации обучающихся и развитие их творческого потенциала.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</w:t>
      </w:r>
      <w:r w:rsidRPr="00C20923">
        <w:rPr>
          <w:rFonts w:eastAsia="Calibri"/>
          <w:lang w:eastAsia="en-US"/>
        </w:rPr>
        <w:t>- конкурс организуется и проводится муниципальным автономным учреждением информационно-методическим центром г. Томска при поддержке сетевой кафедрой ЮНЕСКО «Экологическое образование для устойчивого развития в глобальном мире» при ФГБНУ «Институт стратегии развития образования Российской академии образования», «Межрегиональным сетевым партнерством: Учимся жить устойчиво в глобальном мире. Экология. Здоровье. Безопасность» (программа УНИТВИН/ЮНЕСКО).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межрегиональный.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Pr="00C20923">
        <w:rPr>
          <w:rFonts w:eastAsia="Calibri"/>
          <w:lang w:eastAsia="en-US"/>
        </w:rPr>
        <w:t xml:space="preserve"> – 208 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</w:t>
      </w:r>
      <w:r w:rsidRPr="00C20923">
        <w:rPr>
          <w:rFonts w:eastAsia="Calibri"/>
          <w:lang w:eastAsia="en-US"/>
        </w:rPr>
        <w:t>, участвующих в конкурсе – из 33 образовательных учреждений г. Томска, Томской, Иркутской, Московской областей.</w:t>
      </w:r>
    </w:p>
    <w:p w:rsidR="006B160B" w:rsidRPr="00C20923" w:rsidRDefault="006B160B" w:rsidP="006B160B">
      <w:pPr>
        <w:shd w:val="clear" w:color="auto" w:fill="FFFFFF"/>
        <w:tabs>
          <w:tab w:val="left" w:pos="284"/>
        </w:tabs>
        <w:ind w:left="709"/>
        <w:jc w:val="center"/>
        <w:rPr>
          <w:rFonts w:eastAsia="Calibri"/>
          <w:lang w:eastAsia="en-US"/>
        </w:rPr>
      </w:pPr>
      <w:r w:rsidRPr="00C20923">
        <w:rPr>
          <w:noProof/>
        </w:rPr>
        <w:drawing>
          <wp:anchor distT="0" distB="0" distL="114300" distR="114300" simplePos="0" relativeHeight="251648000" behindDoc="1" locked="0" layoutInCell="1" allowOverlap="1" wp14:anchorId="75EF00F8" wp14:editId="6909FFFF">
            <wp:simplePos x="0" y="0"/>
            <wp:positionH relativeFrom="column">
              <wp:posOffset>2569210</wp:posOffset>
            </wp:positionH>
            <wp:positionV relativeFrom="paragraph">
              <wp:posOffset>92075</wp:posOffset>
            </wp:positionV>
            <wp:extent cx="2423795" cy="1698625"/>
            <wp:effectExtent l="0" t="0" r="0" b="0"/>
            <wp:wrapTight wrapText="bothSides">
              <wp:wrapPolygon edited="0">
                <wp:start x="0" y="0"/>
                <wp:lineTo x="0" y="21317"/>
                <wp:lineTo x="21391" y="21317"/>
                <wp:lineTo x="21391" y="0"/>
                <wp:lineTo x="0" y="0"/>
              </wp:wrapPolygon>
            </wp:wrapTight>
            <wp:docPr id="99" name="Рисунок 10" descr="Битмухаметова Арина Три танкиста и любимый к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Битмухаметова Арина Три танкиста и любимый кот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69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0923">
        <w:rPr>
          <w:noProof/>
        </w:rPr>
        <w:drawing>
          <wp:anchor distT="0" distB="0" distL="114300" distR="114300" simplePos="0" relativeHeight="251653120" behindDoc="1" locked="0" layoutInCell="1" allowOverlap="1" wp14:anchorId="6D051012" wp14:editId="01E35F0D">
            <wp:simplePos x="0" y="0"/>
            <wp:positionH relativeFrom="column">
              <wp:posOffset>5026660</wp:posOffset>
            </wp:positionH>
            <wp:positionV relativeFrom="paragraph">
              <wp:posOffset>4445</wp:posOffset>
            </wp:positionV>
            <wp:extent cx="1430655" cy="1908175"/>
            <wp:effectExtent l="0" t="0" r="0" b="0"/>
            <wp:wrapTight wrapText="bothSides">
              <wp:wrapPolygon edited="0">
                <wp:start x="0" y="0"/>
                <wp:lineTo x="0" y="21348"/>
                <wp:lineTo x="21284" y="21348"/>
                <wp:lineTo x="21284" y="0"/>
                <wp:lineTo x="0" y="0"/>
              </wp:wrapPolygon>
            </wp:wrapTight>
            <wp:docPr id="112" name="Рисунок 11" descr="Иванова Юлия Нас не побед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Иванова Юлия Нас не победить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0923">
        <w:rPr>
          <w:rFonts w:eastAsia="Calibri"/>
          <w:noProof/>
        </w:rPr>
        <w:drawing>
          <wp:inline distT="0" distB="0" distL="0" distR="0" wp14:anchorId="7646649E" wp14:editId="601788FB">
            <wp:extent cx="1743075" cy="1743075"/>
            <wp:effectExtent l="0" t="0" r="9525" b="9525"/>
            <wp:docPr id="115" name="Рисунок 5" descr="МО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МОИ-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73B" w:rsidRPr="00C20923" w:rsidRDefault="003C773B" w:rsidP="006B160B">
      <w:pPr>
        <w:autoSpaceDE w:val="0"/>
        <w:autoSpaceDN w:val="0"/>
        <w:adjustRightInd w:val="0"/>
        <w:contextualSpacing/>
        <w:jc w:val="center"/>
        <w:rPr>
          <w:rFonts w:eastAsia="Calibri"/>
          <w:b/>
          <w:highlight w:val="yellow"/>
          <w:lang w:eastAsia="en-US"/>
        </w:rPr>
      </w:pP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lastRenderedPageBreak/>
        <w:t>Название</w:t>
      </w:r>
      <w:r w:rsidRPr="00C20923">
        <w:rPr>
          <w:rFonts w:eastAsia="Calibri"/>
          <w:lang w:eastAsia="en-US"/>
        </w:rPr>
        <w:t xml:space="preserve"> - </w:t>
      </w:r>
      <w:r w:rsidRPr="00C20923">
        <w:rPr>
          <w:rFonts w:eastAsia="Calibri"/>
          <w:b/>
          <w:i/>
          <w:u w:val="single"/>
          <w:lang w:eastAsia="en-US"/>
        </w:rPr>
        <w:t>Межрегиональный дистанционный творческий конкурс для обучающихся ДОУ, ООУ и УДО «Мое наследие: «Мир глазами детей».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</w:t>
      </w:r>
      <w:r w:rsidRPr="00C20923">
        <w:rPr>
          <w:rFonts w:eastAsia="Calibri"/>
          <w:lang w:eastAsia="en-US"/>
        </w:rPr>
        <w:t xml:space="preserve"> – творческий: рисунки, поделки и т.п.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Цель конкурса</w:t>
      </w:r>
      <w:r w:rsidRPr="00C20923">
        <w:rPr>
          <w:rFonts w:eastAsia="Calibri"/>
          <w:lang w:eastAsia="en-US"/>
        </w:rPr>
        <w:t xml:space="preserve"> – создание условий для творческой самореализации обучающихся и развитие их творческого потенциала.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</w:t>
      </w:r>
      <w:r w:rsidRPr="00C20923">
        <w:rPr>
          <w:rFonts w:eastAsia="Calibri"/>
          <w:lang w:eastAsia="en-US"/>
        </w:rPr>
        <w:t>- конкурс организуется и проводится муниципальным автономным учреждением информационно-методическим центром г. Томска при поддержке сетевой кафедрой ЮНЕСКО «Экологическое образование для устойчивого развития в глобальном мире» при ФГБНУ «Институт стратегии развития образования Российской академии образования», «Межрегиональным сетевым партнерством: Учимся жить устойчиво в глобальном мире. Экология. Здоровье. Безопасность» (программа УНИТВИН/ЮНЕСКО).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Pr="00C20923">
        <w:rPr>
          <w:rFonts w:eastAsia="Calibri"/>
          <w:lang w:eastAsia="en-US"/>
        </w:rPr>
        <w:t xml:space="preserve"> – 57 обучающихся.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993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</w:t>
      </w:r>
      <w:r w:rsidRPr="00C20923">
        <w:rPr>
          <w:rFonts w:eastAsia="Calibri"/>
          <w:lang w:eastAsia="en-US"/>
        </w:rPr>
        <w:t>, участвующих в конкурсе – из г. Томска, Томской, Иркутской, Московской областей, Ханты-Мансийского автономного округа.</w:t>
      </w:r>
    </w:p>
    <w:p w:rsidR="00DC6C0E" w:rsidRPr="00C20923" w:rsidRDefault="00DC6C0E" w:rsidP="00DC6C0E">
      <w:pPr>
        <w:shd w:val="clear" w:color="auto" w:fill="FFFFFF"/>
        <w:tabs>
          <w:tab w:val="left" w:pos="284"/>
        </w:tabs>
        <w:ind w:left="1418"/>
        <w:jc w:val="center"/>
        <w:rPr>
          <w:rFonts w:eastAsia="Calibri"/>
          <w:b/>
          <w:lang w:eastAsia="en-US"/>
        </w:rPr>
      </w:pPr>
      <w:r w:rsidRPr="00C20923">
        <w:rPr>
          <w:noProof/>
        </w:rPr>
        <w:drawing>
          <wp:anchor distT="0" distB="0" distL="114300" distR="114300" simplePos="0" relativeHeight="251656192" behindDoc="1" locked="0" layoutInCell="1" allowOverlap="1" wp14:anchorId="0687C3C8" wp14:editId="53FC06B3">
            <wp:simplePos x="0" y="0"/>
            <wp:positionH relativeFrom="column">
              <wp:posOffset>3545840</wp:posOffset>
            </wp:positionH>
            <wp:positionV relativeFrom="paragraph">
              <wp:posOffset>213995</wp:posOffset>
            </wp:positionV>
            <wp:extent cx="2512060" cy="1771650"/>
            <wp:effectExtent l="0" t="0" r="2540" b="0"/>
            <wp:wrapTight wrapText="bothSides">
              <wp:wrapPolygon edited="0">
                <wp:start x="0" y="0"/>
                <wp:lineTo x="0" y="21368"/>
                <wp:lineTo x="21458" y="21368"/>
                <wp:lineTo x="21458" y="0"/>
                <wp:lineTo x="0" y="0"/>
              </wp:wrapPolygon>
            </wp:wrapTight>
            <wp:docPr id="125" name="Рисунок 7" descr="Моисеева Ксения_На озере_Щёлковская гимназия №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Моисеева Ксения_На озере_Щёлковская гимназия № 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0923">
        <w:rPr>
          <w:rFonts w:eastAsia="Calibri"/>
          <w:b/>
          <w:noProof/>
        </w:rPr>
        <w:drawing>
          <wp:inline distT="0" distB="0" distL="0" distR="0" wp14:anchorId="216E79B1" wp14:editId="4F859A5F">
            <wp:extent cx="1885950" cy="1885950"/>
            <wp:effectExtent l="0" t="0" r="0" b="0"/>
            <wp:docPr id="126" name="Рисунок 3" descr="WhatsApp-Image-2020-12-01-at-12.02.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WhatsApp-Image-2020-12-01-at-12.02.4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60B" w:rsidRPr="00C20923" w:rsidRDefault="006B160B" w:rsidP="00215987">
      <w:pPr>
        <w:autoSpaceDE w:val="0"/>
        <w:autoSpaceDN w:val="0"/>
        <w:adjustRightInd w:val="0"/>
        <w:contextualSpacing/>
        <w:jc w:val="both"/>
        <w:rPr>
          <w:rFonts w:eastAsia="Calibri"/>
          <w:b/>
          <w:highlight w:val="yellow"/>
          <w:lang w:eastAsia="en-US"/>
        </w:rPr>
      </w:pPr>
    </w:p>
    <w:p w:rsidR="000C13C8" w:rsidRPr="00C20923" w:rsidRDefault="000C13C8" w:rsidP="000C13C8"/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Название</w:t>
      </w:r>
      <w:r w:rsidRPr="00C20923">
        <w:rPr>
          <w:rFonts w:eastAsia="Calibri"/>
          <w:lang w:eastAsia="en-US"/>
        </w:rPr>
        <w:t xml:space="preserve"> - </w:t>
      </w:r>
      <w:r w:rsidRPr="00C20923">
        <w:rPr>
          <w:rFonts w:eastAsia="Calibri"/>
          <w:b/>
          <w:i/>
          <w:u w:val="single"/>
          <w:lang w:eastAsia="en-US"/>
        </w:rPr>
        <w:t>Межрегиональный дистанционный (очный) творческий конкурс для обучающихся ДОУ, ООУ и УДО «</w:t>
      </w:r>
      <w:r w:rsidRPr="00C20923">
        <w:rPr>
          <w:rFonts w:eastAsia="Calibri"/>
          <w:b/>
          <w:bCs/>
          <w:i/>
          <w:u w:val="single"/>
          <w:lang w:eastAsia="en-US"/>
        </w:rPr>
        <w:t>Наше наследие: праздники Весны»).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</w:t>
      </w:r>
      <w:r w:rsidRPr="00C20923">
        <w:rPr>
          <w:rFonts w:eastAsia="Calibri"/>
          <w:lang w:eastAsia="en-US"/>
        </w:rPr>
        <w:t xml:space="preserve"> – творческий: рисунки, поделки и т.п.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Цель конкурса</w:t>
      </w:r>
      <w:r w:rsidRPr="00C20923">
        <w:rPr>
          <w:rFonts w:eastAsia="Calibri"/>
          <w:lang w:eastAsia="en-US"/>
        </w:rPr>
        <w:t xml:space="preserve"> – создание условий для творческой самореализации обучающихся и развитие их творческого потенциала.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 xml:space="preserve">Партнеры </w:t>
      </w:r>
      <w:r w:rsidRPr="00C20923">
        <w:rPr>
          <w:rFonts w:eastAsia="Calibri"/>
          <w:lang w:eastAsia="en-US"/>
        </w:rPr>
        <w:t>- конкурс организуется и проводится муниципальным автономным учреждением информационно-методическим центром г. Томска при поддержке сетевой кафедрой ЮНЕСКО «Экологическое образование для устойчивого развития в глобальном мире» при ФГБНУ «Институт стратегии развития образования Российской академии образования», «Межрегиональным сетевым партнерством: Учимся жить устойчиво в глобальном мире. Экология. Здоровье. Безопасность» (программа УНИТВИН/ЮНЕСКО).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межрегиональный.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Pr="00C20923">
        <w:rPr>
          <w:rFonts w:eastAsia="Calibri"/>
          <w:lang w:eastAsia="en-US"/>
        </w:rPr>
        <w:t xml:space="preserve"> – 65 обучающихся.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</w:t>
      </w:r>
      <w:r w:rsidRPr="00C20923">
        <w:rPr>
          <w:rFonts w:eastAsia="Calibri"/>
          <w:lang w:eastAsia="en-US"/>
        </w:rPr>
        <w:t>, участвующих в конкурсе – из г. Томска, Томской, Рязанской и Московской областей.</w:t>
      </w:r>
    </w:p>
    <w:p w:rsidR="004C2B29" w:rsidRPr="00C20923" w:rsidRDefault="00C13A97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  <w:r w:rsidRPr="00C20923">
        <w:rPr>
          <w:noProof/>
        </w:rPr>
        <w:drawing>
          <wp:anchor distT="0" distB="0" distL="114300" distR="114300" simplePos="0" relativeHeight="251677696" behindDoc="1" locked="0" layoutInCell="1" allowOverlap="1" wp14:anchorId="098608D4" wp14:editId="23649061">
            <wp:simplePos x="0" y="0"/>
            <wp:positionH relativeFrom="column">
              <wp:posOffset>4565015</wp:posOffset>
            </wp:positionH>
            <wp:positionV relativeFrom="paragraph">
              <wp:posOffset>2540</wp:posOffset>
            </wp:positionV>
            <wp:extent cx="1550035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237" y="21500"/>
                <wp:lineTo x="21237" y="0"/>
                <wp:lineTo x="0" y="0"/>
              </wp:wrapPolygon>
            </wp:wrapTight>
            <wp:docPr id="127" name="Рисунок 9" descr="IMG_20210408_13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_20210408_13313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0923">
        <w:rPr>
          <w:noProof/>
        </w:rPr>
        <w:drawing>
          <wp:anchor distT="0" distB="0" distL="114300" distR="114300" simplePos="0" relativeHeight="251669504" behindDoc="1" locked="0" layoutInCell="1" allowOverlap="1" wp14:anchorId="760D613D" wp14:editId="5405257E">
            <wp:simplePos x="0" y="0"/>
            <wp:positionH relativeFrom="column">
              <wp:posOffset>2945765</wp:posOffset>
            </wp:positionH>
            <wp:positionV relativeFrom="paragraph">
              <wp:posOffset>11430</wp:posOffset>
            </wp:positionV>
            <wp:extent cx="1549400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246" y="21500"/>
                <wp:lineTo x="21246" y="0"/>
                <wp:lineTo x="0" y="0"/>
              </wp:wrapPolygon>
            </wp:wrapTight>
            <wp:docPr id="128" name="Рисунок 8" descr="IMG_20210408_132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G_20210408_13261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B29" w:rsidRPr="00C20923">
        <w:rPr>
          <w:noProof/>
        </w:rPr>
        <w:drawing>
          <wp:anchor distT="0" distB="0" distL="114300" distR="114300" simplePos="0" relativeHeight="251663360" behindDoc="0" locked="0" layoutInCell="1" allowOverlap="1" wp14:anchorId="7A585226" wp14:editId="56243F41">
            <wp:simplePos x="0" y="0"/>
            <wp:positionH relativeFrom="column">
              <wp:posOffset>840740</wp:posOffset>
            </wp:positionH>
            <wp:positionV relativeFrom="paragraph">
              <wp:posOffset>8890</wp:posOffset>
            </wp:positionV>
            <wp:extent cx="2000250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394" y="21394"/>
                <wp:lineTo x="21394" y="0"/>
                <wp:lineTo x="0" y="0"/>
              </wp:wrapPolygon>
            </wp:wrapThrough>
            <wp:docPr id="129" name="Рисунок 1" descr="f24d9405-e464-4a08-9cfa-38913cbbb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24d9405-e464-4a08-9cfa-38913cbbb51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ind w:left="1134"/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i/>
          <w:u w:val="single"/>
          <w:lang w:eastAsia="en-US"/>
        </w:rPr>
        <w:lastRenderedPageBreak/>
        <w:t>Межрегиональный дистанционный фестиваль творчества для детей с ограниченными возможностями здоровья и инвалидностью «Мы вместе»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Вид</w:t>
      </w:r>
      <w:r w:rsidRPr="00C20923">
        <w:rPr>
          <w:rFonts w:eastAsia="Calibri"/>
          <w:lang w:eastAsia="en-US"/>
        </w:rPr>
        <w:t xml:space="preserve"> – творческий: </w:t>
      </w:r>
      <w:r w:rsidRPr="00C20923">
        <w:t xml:space="preserve">декламация стихотворений, театральное творчество, музыкально-инструментальное творчество, вокальное творчество, </w:t>
      </w:r>
      <w:r w:rsidRPr="00C20923">
        <w:rPr>
          <w:iCs/>
        </w:rPr>
        <w:t>изобразительное искусство.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rPr>
          <w:rFonts w:eastAsia="Calibri"/>
          <w:b/>
        </w:rPr>
      </w:pPr>
      <w:r w:rsidRPr="00C20923">
        <w:rPr>
          <w:rFonts w:eastAsia="Calibri"/>
          <w:b/>
          <w:lang w:eastAsia="en-US"/>
        </w:rPr>
        <w:t xml:space="preserve">Цель </w:t>
      </w:r>
      <w:r w:rsidRPr="00C20923">
        <w:rPr>
          <w:rFonts w:eastAsia="Calibri"/>
          <w:lang w:eastAsia="en-US"/>
        </w:rPr>
        <w:t xml:space="preserve">– </w:t>
      </w:r>
      <w:r w:rsidRPr="00C20923">
        <w:rPr>
          <w:rFonts w:eastAsia="Calibri"/>
        </w:rPr>
        <w:t>создание условий для творческой самореализации детей с ограниченными возможностями здоровья и инвалидностью;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rPr>
          <w:rFonts w:eastAsia="Calibri"/>
          <w:b/>
        </w:rPr>
      </w:pPr>
      <w:r w:rsidRPr="00C20923">
        <w:rPr>
          <w:rFonts w:eastAsia="Calibri"/>
          <w:b/>
        </w:rPr>
        <w:t xml:space="preserve">- </w:t>
      </w:r>
      <w:r w:rsidRPr="00C20923">
        <w:rPr>
          <w:rFonts w:eastAsia="Calibri"/>
          <w:lang w:eastAsia="en-US"/>
        </w:rPr>
        <w:t>формирование профессионального сообщества педагогов, работающих с детьми с ОВЗ и детьми-инвалидами в рамках Сетевого партнерства.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b/>
          <w:lang w:eastAsia="en-US"/>
        </w:rPr>
      </w:pPr>
      <w:r w:rsidRPr="00C20923">
        <w:rPr>
          <w:rFonts w:eastAsia="Calibri"/>
          <w:lang w:eastAsia="en-US"/>
        </w:rPr>
        <w:t xml:space="preserve"> </w:t>
      </w:r>
      <w:r w:rsidRPr="00C20923">
        <w:rPr>
          <w:rFonts w:eastAsia="Calibri"/>
          <w:b/>
          <w:lang w:eastAsia="en-US"/>
        </w:rPr>
        <w:t>Задачи:</w:t>
      </w:r>
    </w:p>
    <w:p w:rsidR="004C2B29" w:rsidRPr="00C20923" w:rsidRDefault="00D24DF5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163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2092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4C2B29" w:rsidRPr="00C20923">
        <w:rPr>
          <w:rFonts w:ascii="Times New Roman" w:eastAsia="Calibri" w:hAnsi="Times New Roman" w:cs="Times New Roman"/>
          <w:sz w:val="24"/>
          <w:szCs w:val="24"/>
        </w:rPr>
        <w:t>выявить творчески одаренных обучающихся с ограниченными возможностями здоровья и инвалидностью;</w:t>
      </w:r>
    </w:p>
    <w:p w:rsidR="004C2B29" w:rsidRPr="00C20923" w:rsidRDefault="00D24DF5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163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2092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4C2B29" w:rsidRPr="00C20923">
        <w:rPr>
          <w:rFonts w:ascii="Times New Roman" w:eastAsia="Calibri" w:hAnsi="Times New Roman" w:cs="Times New Roman"/>
          <w:sz w:val="24"/>
          <w:szCs w:val="24"/>
        </w:rPr>
        <w:t>формировать позитивное общественное мнение в отношении лиц с ограниченными возможностями здоровья и инвалидностью;</w:t>
      </w:r>
    </w:p>
    <w:p w:rsidR="004C2B29" w:rsidRPr="00C20923" w:rsidRDefault="00D24DF5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163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2092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4C2B29" w:rsidRPr="00C20923">
        <w:rPr>
          <w:rFonts w:ascii="Times New Roman" w:eastAsia="Calibri" w:hAnsi="Times New Roman" w:cs="Times New Roman"/>
          <w:sz w:val="24"/>
          <w:szCs w:val="24"/>
        </w:rPr>
        <w:t>привлечь педагогов, работающих с детьми с ОВЗ и детьми-инвалидами к сотрудничеству в рамках Сетевого партнерства.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Партнеры</w:t>
      </w:r>
      <w:r w:rsidR="00D24DF5" w:rsidRPr="00C20923">
        <w:rPr>
          <w:rFonts w:eastAsia="Calibri"/>
          <w:lang w:eastAsia="en-US"/>
        </w:rPr>
        <w:t>:</w:t>
      </w:r>
    </w:p>
    <w:p w:rsidR="004C2B29" w:rsidRPr="00C20923" w:rsidRDefault="00D24DF5" w:rsidP="00D24DF5">
      <w:pPr>
        <w:shd w:val="clear" w:color="auto" w:fill="FFFFFF"/>
        <w:tabs>
          <w:tab w:val="left" w:pos="284"/>
        </w:tabs>
        <w:ind w:left="1276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lang w:eastAsia="en-US"/>
        </w:rPr>
        <w:t xml:space="preserve">- </w:t>
      </w:r>
      <w:r w:rsidR="004C2B29" w:rsidRPr="00C20923">
        <w:rPr>
          <w:rFonts w:eastAsia="Calibri"/>
          <w:lang w:eastAsia="en-US"/>
        </w:rPr>
        <w:t>Научный совет по проблемам экологического образования РАО;</w:t>
      </w:r>
    </w:p>
    <w:p w:rsidR="004C2B29" w:rsidRPr="00C20923" w:rsidRDefault="00D24DF5" w:rsidP="00D24DF5">
      <w:pPr>
        <w:shd w:val="clear" w:color="auto" w:fill="FFFFFF"/>
        <w:tabs>
          <w:tab w:val="left" w:pos="284"/>
        </w:tabs>
        <w:ind w:left="1276"/>
        <w:contextualSpacing/>
        <w:jc w:val="both"/>
        <w:rPr>
          <w:rFonts w:eastAsia="Calibri"/>
          <w:lang w:eastAsia="en-US"/>
        </w:rPr>
      </w:pPr>
      <w:r w:rsidRPr="00C20923">
        <w:rPr>
          <w:rFonts w:eastAsia="Calibri"/>
          <w:bCs/>
          <w:lang w:eastAsia="en-US"/>
        </w:rPr>
        <w:t xml:space="preserve">- </w:t>
      </w:r>
      <w:r w:rsidR="004C2B29" w:rsidRPr="00C20923">
        <w:rPr>
          <w:rFonts w:eastAsia="Calibri"/>
          <w:bCs/>
          <w:lang w:eastAsia="en-US"/>
        </w:rPr>
        <w:t>Сетевая кафедра ЮНЕСКО «Экологическое образование для устойчивого развития в глобальном мире» при ФГБНУ «Институт стратегии развития образования Российской академии образования»;</w:t>
      </w:r>
    </w:p>
    <w:p w:rsidR="004C2B29" w:rsidRPr="00C20923" w:rsidRDefault="00D24DF5" w:rsidP="00D24DF5">
      <w:pPr>
        <w:shd w:val="clear" w:color="auto" w:fill="FFFFFF"/>
        <w:tabs>
          <w:tab w:val="left" w:pos="284"/>
        </w:tabs>
        <w:ind w:left="1276"/>
        <w:contextualSpacing/>
        <w:jc w:val="both"/>
        <w:rPr>
          <w:rFonts w:eastAsia="Calibri"/>
          <w:bCs/>
          <w:lang w:eastAsia="en-US"/>
        </w:rPr>
      </w:pPr>
      <w:r w:rsidRPr="00C20923">
        <w:rPr>
          <w:rFonts w:eastAsia="Calibri"/>
          <w:bCs/>
          <w:lang w:eastAsia="en-US"/>
        </w:rPr>
        <w:t xml:space="preserve">- </w:t>
      </w:r>
      <w:r w:rsidR="004C2B29" w:rsidRPr="00C20923">
        <w:rPr>
          <w:rFonts w:eastAsia="Calibri"/>
          <w:bCs/>
          <w:lang w:eastAsia="en-US"/>
        </w:rPr>
        <w:t>кафедра ЮНЕСКО «Здоровый образ жизни – залог успешного развития» Московский государственный медико-стоматологический университет им. А.И. Евдокимова;</w:t>
      </w:r>
    </w:p>
    <w:p w:rsidR="004C2B29" w:rsidRPr="00C20923" w:rsidRDefault="00D24DF5" w:rsidP="00D24DF5">
      <w:pPr>
        <w:shd w:val="clear" w:color="auto" w:fill="FFFFFF"/>
        <w:tabs>
          <w:tab w:val="left" w:pos="284"/>
        </w:tabs>
        <w:ind w:left="1276"/>
        <w:contextualSpacing/>
        <w:jc w:val="both"/>
        <w:rPr>
          <w:rFonts w:eastAsia="Calibri"/>
          <w:bCs/>
          <w:lang w:eastAsia="en-US"/>
        </w:rPr>
      </w:pPr>
      <w:r w:rsidRPr="00C20923">
        <w:rPr>
          <w:rFonts w:eastAsia="Calibri"/>
          <w:bCs/>
          <w:lang w:eastAsia="en-US"/>
        </w:rPr>
        <w:t xml:space="preserve">- </w:t>
      </w:r>
      <w:r w:rsidR="004C2B29" w:rsidRPr="00C20923">
        <w:rPr>
          <w:rFonts w:eastAsia="Calibri"/>
          <w:bCs/>
          <w:lang w:eastAsia="en-US"/>
        </w:rPr>
        <w:t>кафедра охраны здоровья, ОБЖ, физической культуры и спорта ГАУ ДПО НСО НИПК</w:t>
      </w:r>
      <w:r w:rsidRPr="00C20923">
        <w:rPr>
          <w:rFonts w:eastAsia="Calibri"/>
          <w:bCs/>
          <w:lang w:eastAsia="en-US"/>
        </w:rPr>
        <w:t xml:space="preserve"> </w:t>
      </w:r>
      <w:r w:rsidR="004C2B29" w:rsidRPr="00C20923">
        <w:rPr>
          <w:rFonts w:eastAsia="Calibri"/>
          <w:bCs/>
          <w:lang w:eastAsia="en-US"/>
        </w:rPr>
        <w:t>и</w:t>
      </w:r>
      <w:r w:rsidRPr="00C20923">
        <w:rPr>
          <w:rFonts w:eastAsia="Calibri"/>
          <w:bCs/>
          <w:lang w:eastAsia="en-US"/>
        </w:rPr>
        <w:t xml:space="preserve"> </w:t>
      </w:r>
      <w:r w:rsidR="004C2B29" w:rsidRPr="00C20923">
        <w:rPr>
          <w:rFonts w:eastAsia="Calibri"/>
          <w:bCs/>
          <w:lang w:eastAsia="en-US"/>
        </w:rPr>
        <w:t>ПРО;</w:t>
      </w:r>
    </w:p>
    <w:p w:rsidR="004C2B29" w:rsidRPr="00C20923" w:rsidRDefault="00D24DF5" w:rsidP="00D24DF5">
      <w:pPr>
        <w:shd w:val="clear" w:color="auto" w:fill="FFFFFF"/>
        <w:tabs>
          <w:tab w:val="left" w:pos="284"/>
        </w:tabs>
        <w:ind w:left="1276"/>
        <w:contextualSpacing/>
        <w:jc w:val="both"/>
        <w:rPr>
          <w:rFonts w:eastAsia="Calibri"/>
          <w:bCs/>
          <w:lang w:eastAsia="en-US"/>
        </w:rPr>
      </w:pPr>
      <w:r w:rsidRPr="00C20923">
        <w:rPr>
          <w:rFonts w:eastAsia="Calibri"/>
          <w:bCs/>
          <w:lang w:eastAsia="en-US"/>
        </w:rPr>
        <w:t xml:space="preserve">- </w:t>
      </w:r>
      <w:r w:rsidR="004C2B29" w:rsidRPr="00C20923">
        <w:rPr>
          <w:rFonts w:eastAsia="Calibri"/>
          <w:bCs/>
          <w:lang w:eastAsia="en-US"/>
        </w:rPr>
        <w:t>МАУ ИМЦ г. Томска.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Уровень</w:t>
      </w:r>
      <w:r w:rsidRPr="00C20923">
        <w:rPr>
          <w:rFonts w:eastAsia="Calibri"/>
          <w:lang w:eastAsia="en-US"/>
        </w:rPr>
        <w:t xml:space="preserve"> – межрегиональный.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участников</w:t>
      </w:r>
      <w:r w:rsidRPr="00C20923">
        <w:rPr>
          <w:rFonts w:eastAsia="Calibri"/>
          <w:lang w:eastAsia="en-US"/>
        </w:rPr>
        <w:t xml:space="preserve"> – 178 обучающихся</w:t>
      </w:r>
      <w:r w:rsidR="00D24DF5" w:rsidRPr="00C20923">
        <w:rPr>
          <w:rFonts w:eastAsia="Calibri"/>
          <w:lang w:eastAsia="en-US"/>
        </w:rPr>
        <w:t>.</w:t>
      </w:r>
    </w:p>
    <w:p w:rsidR="004C2B29" w:rsidRPr="00C20923" w:rsidRDefault="004C2B29" w:rsidP="00C13A97">
      <w:pPr>
        <w:shd w:val="clear" w:color="auto" w:fill="FFFFFF"/>
        <w:tabs>
          <w:tab w:val="left" w:pos="284"/>
        </w:tabs>
        <w:ind w:left="1276"/>
        <w:jc w:val="both"/>
        <w:rPr>
          <w:rFonts w:eastAsia="Calibri"/>
          <w:lang w:eastAsia="en-US"/>
        </w:rPr>
      </w:pPr>
      <w:r w:rsidRPr="00C20923">
        <w:rPr>
          <w:rFonts w:eastAsia="Calibri"/>
          <w:b/>
          <w:lang w:eastAsia="en-US"/>
        </w:rPr>
        <w:t>Количество и перечень регионов</w:t>
      </w:r>
      <w:r w:rsidRPr="00C20923">
        <w:rPr>
          <w:rFonts w:eastAsia="Calibri"/>
          <w:lang w:eastAsia="en-US"/>
        </w:rPr>
        <w:t>, участвующих в конкурсе – из Московской области, Ростовской области, Свердловской </w:t>
      </w:r>
      <w:r w:rsidRPr="00C20923">
        <w:rPr>
          <w:rFonts w:eastAsia="Calibri"/>
          <w:bCs/>
          <w:lang w:eastAsia="en-US"/>
        </w:rPr>
        <w:t>области,</w:t>
      </w:r>
      <w:r w:rsidRPr="00C20923">
        <w:rPr>
          <w:rFonts w:eastAsia="Calibri"/>
          <w:lang w:eastAsia="en-US"/>
        </w:rPr>
        <w:t xml:space="preserve"> Томской области, Ханты-Мансийского автономного округа.  </w:t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lang w:eastAsia="en-US"/>
        </w:rPr>
      </w:pPr>
      <w:r w:rsidRPr="00C20923">
        <w:rPr>
          <w:noProof/>
        </w:rPr>
        <w:drawing>
          <wp:anchor distT="0" distB="0" distL="114300" distR="114300" simplePos="0" relativeHeight="251680768" behindDoc="1" locked="0" layoutInCell="1" allowOverlap="1" wp14:anchorId="295478B6" wp14:editId="16418AB8">
            <wp:simplePos x="0" y="0"/>
            <wp:positionH relativeFrom="column">
              <wp:posOffset>2488565</wp:posOffset>
            </wp:positionH>
            <wp:positionV relativeFrom="paragraph">
              <wp:posOffset>65405</wp:posOffset>
            </wp:positionV>
            <wp:extent cx="2333625" cy="2333625"/>
            <wp:effectExtent l="0" t="0" r="0" b="0"/>
            <wp:wrapTight wrapText="bothSides">
              <wp:wrapPolygon edited="0">
                <wp:start x="0" y="0"/>
                <wp:lineTo x="0" y="21512"/>
                <wp:lineTo x="21512" y="21512"/>
                <wp:lineTo x="21512" y="0"/>
                <wp:lineTo x="0" y="0"/>
              </wp:wrapPolygon>
            </wp:wrapTight>
            <wp:docPr id="130" name="Рисунок 13" descr="Бело-бирюзовая Современная Постель и Завтрак Гостиница Instagram Публикация, копия, копия,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Бело-бирюзовая Современная Постель и Завтрак Гостиница Instagram Публикация, копия, копия, копия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4C2B29" w:rsidRPr="00C20923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4C2B29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3A222A" w:rsidRDefault="003A222A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3A222A" w:rsidRDefault="003A222A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3A222A" w:rsidRDefault="003A222A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3A222A" w:rsidRDefault="003A222A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3A222A" w:rsidRPr="00C20923" w:rsidRDefault="003A222A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4C2B29" w:rsidRDefault="004C2B29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6554BE" w:rsidRDefault="006554BE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6554BE" w:rsidRPr="00C20923" w:rsidRDefault="006554BE" w:rsidP="004C2B29">
      <w:pPr>
        <w:shd w:val="clear" w:color="auto" w:fill="FFFFFF"/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ED7EDB" w:rsidRDefault="00ED7EDB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D92AFC" w:rsidRDefault="007A5DAE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7A5DAE">
        <w:rPr>
          <w:rFonts w:eastAsia="Calibri"/>
          <w:b/>
          <w:sz w:val="28"/>
          <w:szCs w:val="28"/>
          <w:lang w:eastAsia="en-US"/>
        </w:rPr>
        <w:lastRenderedPageBreak/>
        <w:t>Количественные показатели по реализации плана работы</w:t>
      </w:r>
      <w:r w:rsidR="00D92AFC">
        <w:rPr>
          <w:rFonts w:eastAsia="Calibri"/>
          <w:b/>
          <w:sz w:val="28"/>
          <w:szCs w:val="28"/>
          <w:lang w:eastAsia="en-US"/>
        </w:rPr>
        <w:t xml:space="preserve"> в</w:t>
      </w:r>
    </w:p>
    <w:p w:rsidR="007A5DAE" w:rsidRDefault="00D92AFC" w:rsidP="007A5DAE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 xml:space="preserve"> 2020-2021 учебном году</w:t>
      </w:r>
    </w:p>
    <w:p w:rsidR="004C1F34" w:rsidRPr="004C1F34" w:rsidRDefault="004C1F34" w:rsidP="004C1F34">
      <w:pPr>
        <w:shd w:val="clear" w:color="auto" w:fill="FFFFFF"/>
        <w:tabs>
          <w:tab w:val="left" w:pos="851"/>
        </w:tabs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tbl>
      <w:tblPr>
        <w:tblStyle w:val="a5"/>
        <w:tblW w:w="10348" w:type="dxa"/>
        <w:tblInd w:w="392" w:type="dxa"/>
        <w:tblLook w:val="04A0" w:firstRow="1" w:lastRow="0" w:firstColumn="1" w:lastColumn="0" w:noHBand="0" w:noVBand="1"/>
      </w:tblPr>
      <w:tblGrid>
        <w:gridCol w:w="2401"/>
        <w:gridCol w:w="1674"/>
        <w:gridCol w:w="1499"/>
        <w:gridCol w:w="1713"/>
        <w:gridCol w:w="819"/>
        <w:gridCol w:w="2242"/>
      </w:tblGrid>
      <w:tr w:rsidR="004C1F34" w:rsidRPr="004C1F34" w:rsidTr="004C1F34">
        <w:tc>
          <w:tcPr>
            <w:tcW w:w="2401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4C1F34">
              <w:rPr>
                <w:rFonts w:eastAsia="Calibri"/>
                <w:b/>
                <w:lang w:eastAsia="en-US"/>
              </w:rPr>
              <w:t>Мероприятия</w:t>
            </w:r>
          </w:p>
        </w:tc>
        <w:tc>
          <w:tcPr>
            <w:tcW w:w="1674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4C1F34">
              <w:rPr>
                <w:rFonts w:eastAsia="Calibri"/>
                <w:b/>
                <w:lang w:eastAsia="en-US"/>
              </w:rPr>
              <w:t>Количество мероприятий</w:t>
            </w:r>
          </w:p>
        </w:tc>
        <w:tc>
          <w:tcPr>
            <w:tcW w:w="149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4C1F34">
              <w:rPr>
                <w:rFonts w:eastAsia="Calibri"/>
                <w:b/>
                <w:lang w:eastAsia="en-US"/>
              </w:rPr>
              <w:t>Количество педагогов</w:t>
            </w:r>
          </w:p>
        </w:tc>
        <w:tc>
          <w:tcPr>
            <w:tcW w:w="1713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4C1F34">
              <w:rPr>
                <w:rFonts w:eastAsia="Calibri"/>
                <w:b/>
                <w:lang w:eastAsia="en-US"/>
              </w:rPr>
              <w:t>Количество обучающихся</w:t>
            </w:r>
          </w:p>
        </w:tc>
        <w:tc>
          <w:tcPr>
            <w:tcW w:w="81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4C1F34">
              <w:rPr>
                <w:rFonts w:eastAsia="Calibri"/>
                <w:b/>
                <w:lang w:eastAsia="en-US"/>
              </w:rPr>
              <w:t>Всего</w:t>
            </w:r>
          </w:p>
        </w:tc>
        <w:tc>
          <w:tcPr>
            <w:tcW w:w="2242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4C1F34">
              <w:rPr>
                <w:rFonts w:eastAsia="Calibri"/>
                <w:b/>
                <w:lang w:eastAsia="en-US"/>
              </w:rPr>
              <w:t>Количество просмотров</w:t>
            </w:r>
          </w:p>
        </w:tc>
      </w:tr>
      <w:tr w:rsidR="004C1F34" w:rsidRPr="004C1F34" w:rsidTr="004C1F34">
        <w:tc>
          <w:tcPr>
            <w:tcW w:w="2401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Семинары, эстафеты, челлендж, флешмоб</w:t>
            </w:r>
          </w:p>
        </w:tc>
        <w:tc>
          <w:tcPr>
            <w:tcW w:w="1674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29</w:t>
            </w:r>
          </w:p>
        </w:tc>
        <w:tc>
          <w:tcPr>
            <w:tcW w:w="149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1830</w:t>
            </w:r>
          </w:p>
        </w:tc>
        <w:tc>
          <w:tcPr>
            <w:tcW w:w="1713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101</w:t>
            </w:r>
          </w:p>
        </w:tc>
        <w:tc>
          <w:tcPr>
            <w:tcW w:w="81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1931</w:t>
            </w:r>
          </w:p>
        </w:tc>
        <w:tc>
          <w:tcPr>
            <w:tcW w:w="2242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20937</w:t>
            </w:r>
          </w:p>
        </w:tc>
      </w:tr>
      <w:tr w:rsidR="004C1F34" w:rsidRPr="004C1F34" w:rsidTr="004C1F34">
        <w:tc>
          <w:tcPr>
            <w:tcW w:w="2401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Консультационная помощь (вебинары, презентации, индивидуальные консультации)</w:t>
            </w:r>
          </w:p>
        </w:tc>
        <w:tc>
          <w:tcPr>
            <w:tcW w:w="1674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8</w:t>
            </w:r>
          </w:p>
        </w:tc>
        <w:tc>
          <w:tcPr>
            <w:tcW w:w="149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805</w:t>
            </w:r>
          </w:p>
        </w:tc>
        <w:tc>
          <w:tcPr>
            <w:tcW w:w="1713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-</w:t>
            </w:r>
          </w:p>
        </w:tc>
        <w:tc>
          <w:tcPr>
            <w:tcW w:w="81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805</w:t>
            </w:r>
          </w:p>
        </w:tc>
        <w:tc>
          <w:tcPr>
            <w:tcW w:w="2242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3556</w:t>
            </w:r>
          </w:p>
        </w:tc>
      </w:tr>
      <w:tr w:rsidR="004C1F34" w:rsidRPr="004C1F34" w:rsidTr="004C1F34">
        <w:tc>
          <w:tcPr>
            <w:tcW w:w="2401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Курсы повышения квалификации</w:t>
            </w:r>
          </w:p>
        </w:tc>
        <w:tc>
          <w:tcPr>
            <w:tcW w:w="1674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4</w:t>
            </w:r>
          </w:p>
        </w:tc>
        <w:tc>
          <w:tcPr>
            <w:tcW w:w="149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132</w:t>
            </w:r>
          </w:p>
        </w:tc>
        <w:tc>
          <w:tcPr>
            <w:tcW w:w="1713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-</w:t>
            </w:r>
          </w:p>
        </w:tc>
        <w:tc>
          <w:tcPr>
            <w:tcW w:w="81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132</w:t>
            </w:r>
          </w:p>
        </w:tc>
        <w:tc>
          <w:tcPr>
            <w:tcW w:w="2242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-</w:t>
            </w:r>
          </w:p>
        </w:tc>
      </w:tr>
      <w:tr w:rsidR="004C1F34" w:rsidRPr="004C1F34" w:rsidTr="004C1F34">
        <w:tc>
          <w:tcPr>
            <w:tcW w:w="2401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Конкурсы, квесты, марафоны</w:t>
            </w:r>
          </w:p>
        </w:tc>
        <w:tc>
          <w:tcPr>
            <w:tcW w:w="1674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23</w:t>
            </w:r>
          </w:p>
        </w:tc>
        <w:tc>
          <w:tcPr>
            <w:tcW w:w="149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1590</w:t>
            </w:r>
          </w:p>
        </w:tc>
        <w:tc>
          <w:tcPr>
            <w:tcW w:w="1713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1107</w:t>
            </w:r>
          </w:p>
        </w:tc>
        <w:tc>
          <w:tcPr>
            <w:tcW w:w="81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2697</w:t>
            </w:r>
          </w:p>
        </w:tc>
        <w:tc>
          <w:tcPr>
            <w:tcW w:w="2242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</w:p>
        </w:tc>
      </w:tr>
      <w:tr w:rsidR="004C1F34" w:rsidRPr="004C1F34" w:rsidTr="004C1F34">
        <w:tc>
          <w:tcPr>
            <w:tcW w:w="2401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both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ИТОГО</w:t>
            </w:r>
          </w:p>
        </w:tc>
        <w:tc>
          <w:tcPr>
            <w:tcW w:w="1674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64</w:t>
            </w:r>
          </w:p>
        </w:tc>
        <w:tc>
          <w:tcPr>
            <w:tcW w:w="149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4357</w:t>
            </w:r>
          </w:p>
        </w:tc>
        <w:tc>
          <w:tcPr>
            <w:tcW w:w="1713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1107</w:t>
            </w:r>
          </w:p>
        </w:tc>
        <w:tc>
          <w:tcPr>
            <w:tcW w:w="819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5565</w:t>
            </w:r>
          </w:p>
        </w:tc>
        <w:tc>
          <w:tcPr>
            <w:tcW w:w="2242" w:type="dxa"/>
          </w:tcPr>
          <w:p w:rsidR="004C1F34" w:rsidRPr="004C1F34" w:rsidRDefault="004C1F34" w:rsidP="004C1F34">
            <w:pPr>
              <w:tabs>
                <w:tab w:val="left" w:pos="851"/>
              </w:tabs>
              <w:contextualSpacing/>
              <w:jc w:val="center"/>
              <w:rPr>
                <w:rFonts w:eastAsia="Calibri"/>
                <w:lang w:eastAsia="en-US"/>
              </w:rPr>
            </w:pPr>
            <w:r w:rsidRPr="004C1F34">
              <w:rPr>
                <w:rFonts w:eastAsia="Calibri"/>
                <w:lang w:eastAsia="en-US"/>
              </w:rPr>
              <w:t>24493</w:t>
            </w:r>
          </w:p>
        </w:tc>
      </w:tr>
    </w:tbl>
    <w:p w:rsidR="001247E6" w:rsidRDefault="001247E6" w:rsidP="00527727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727" w:rsidRDefault="00527727" w:rsidP="00527727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7E6">
        <w:rPr>
          <w:rFonts w:ascii="Times New Roman" w:hAnsi="Times New Roman" w:cs="Times New Roman"/>
          <w:b/>
          <w:sz w:val="28"/>
          <w:szCs w:val="28"/>
        </w:rPr>
        <w:t>География участников мероприятий</w:t>
      </w:r>
      <w:r w:rsidR="001247E6">
        <w:rPr>
          <w:rFonts w:ascii="Times New Roman" w:hAnsi="Times New Roman" w:cs="Times New Roman"/>
          <w:b/>
          <w:sz w:val="28"/>
          <w:szCs w:val="28"/>
        </w:rPr>
        <w:t xml:space="preserve"> в 2020-2021 учебном году</w:t>
      </w:r>
    </w:p>
    <w:p w:rsidR="001247E6" w:rsidRPr="001247E6" w:rsidRDefault="001247E6" w:rsidP="00527727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3B76" w:rsidRPr="001247E6" w:rsidRDefault="000865C4" w:rsidP="005A3B76">
      <w:pPr>
        <w:ind w:left="709"/>
        <w:jc w:val="both"/>
      </w:pPr>
      <w:r w:rsidRPr="001247E6">
        <w:rPr>
          <w:b/>
        </w:rPr>
        <w:t>Томск</w:t>
      </w:r>
      <w:r w:rsidR="00DB32BD" w:rsidRPr="001247E6">
        <w:rPr>
          <w:b/>
        </w:rPr>
        <w:t>, Томска область</w:t>
      </w:r>
      <w:r w:rsidRPr="001247E6">
        <w:rPr>
          <w:b/>
        </w:rPr>
        <w:t>:</w:t>
      </w:r>
      <w:r w:rsidRPr="001247E6">
        <w:t xml:space="preserve"> </w:t>
      </w:r>
      <w:r w:rsidR="001B4A9B" w:rsidRPr="001247E6">
        <w:rPr>
          <w:b/>
        </w:rPr>
        <w:t>5</w:t>
      </w:r>
      <w:r w:rsidRPr="001247E6">
        <w:rPr>
          <w:b/>
        </w:rPr>
        <w:t>3 ДОУ</w:t>
      </w:r>
      <w:r w:rsidRPr="001247E6">
        <w:t xml:space="preserve"> № 1, 2, 3, </w:t>
      </w:r>
      <w:r w:rsidR="00621179" w:rsidRPr="001247E6">
        <w:t xml:space="preserve">4, </w:t>
      </w:r>
      <w:r w:rsidRPr="001247E6">
        <w:t>5, 6,</w:t>
      </w:r>
      <w:r w:rsidR="00621179" w:rsidRPr="001247E6">
        <w:t xml:space="preserve"> 8, </w:t>
      </w:r>
      <w:r w:rsidRPr="001247E6">
        <w:t xml:space="preserve">11, 13, 15, 19, 21, </w:t>
      </w:r>
      <w:r w:rsidR="001B4A9B" w:rsidRPr="001247E6">
        <w:t xml:space="preserve">22, </w:t>
      </w:r>
      <w:r w:rsidR="00621179" w:rsidRPr="001247E6">
        <w:t xml:space="preserve">24, </w:t>
      </w:r>
      <w:r w:rsidRPr="001247E6">
        <w:t>28,</w:t>
      </w:r>
      <w:r w:rsidR="00B26FC0" w:rsidRPr="001247E6">
        <w:t xml:space="preserve"> 30,</w:t>
      </w:r>
      <w:r w:rsidRPr="001247E6">
        <w:t xml:space="preserve"> 33, 38, </w:t>
      </w:r>
      <w:r w:rsidR="00621179" w:rsidRPr="001247E6">
        <w:t xml:space="preserve">39, </w:t>
      </w:r>
      <w:r w:rsidRPr="001247E6">
        <w:t xml:space="preserve">40, 44, 46, 48, </w:t>
      </w:r>
      <w:r w:rsidR="001B4A9B" w:rsidRPr="001247E6">
        <w:t xml:space="preserve">50, </w:t>
      </w:r>
      <w:r w:rsidR="005A3B76" w:rsidRPr="001247E6">
        <w:t xml:space="preserve">51, </w:t>
      </w:r>
      <w:r w:rsidR="00621179" w:rsidRPr="001247E6">
        <w:t xml:space="preserve">53, </w:t>
      </w:r>
      <w:r w:rsidRPr="001247E6">
        <w:t>54, 56, 57, 60, 61,</w:t>
      </w:r>
      <w:r w:rsidR="00621179" w:rsidRPr="001247E6">
        <w:t xml:space="preserve"> 62, </w:t>
      </w:r>
      <w:r w:rsidRPr="001247E6">
        <w:t xml:space="preserve">63, 66, 69, </w:t>
      </w:r>
      <w:r w:rsidR="00621179" w:rsidRPr="001247E6">
        <w:t xml:space="preserve">73, </w:t>
      </w:r>
      <w:r w:rsidRPr="001247E6">
        <w:t xml:space="preserve">76, </w:t>
      </w:r>
      <w:r w:rsidR="00621179" w:rsidRPr="001247E6">
        <w:t xml:space="preserve">77, </w:t>
      </w:r>
      <w:r w:rsidRPr="001247E6">
        <w:t xml:space="preserve">79, 83, 85, </w:t>
      </w:r>
      <w:r w:rsidR="00621179" w:rsidRPr="001247E6">
        <w:t>86,</w:t>
      </w:r>
      <w:r w:rsidR="001B4A9B" w:rsidRPr="001247E6">
        <w:t xml:space="preserve"> </w:t>
      </w:r>
      <w:r w:rsidRPr="001247E6">
        <w:t>88,</w:t>
      </w:r>
      <w:r w:rsidR="00621179" w:rsidRPr="001247E6">
        <w:t xml:space="preserve"> 89,</w:t>
      </w:r>
      <w:r w:rsidRPr="001247E6">
        <w:t xml:space="preserve"> 93, 94, </w:t>
      </w:r>
      <w:r w:rsidR="00621179" w:rsidRPr="001247E6">
        <w:t xml:space="preserve">95, </w:t>
      </w:r>
      <w:r w:rsidRPr="001247E6">
        <w:t xml:space="preserve">96, </w:t>
      </w:r>
      <w:r w:rsidR="00621179" w:rsidRPr="001247E6">
        <w:t xml:space="preserve">99, </w:t>
      </w:r>
      <w:r w:rsidRPr="001247E6">
        <w:t xml:space="preserve">103, </w:t>
      </w:r>
      <w:r w:rsidR="001B4A9B" w:rsidRPr="001247E6">
        <w:t xml:space="preserve">102, </w:t>
      </w:r>
      <w:r w:rsidRPr="001247E6">
        <w:t xml:space="preserve">104, 133, 134; </w:t>
      </w:r>
      <w:r w:rsidR="001B4A9B" w:rsidRPr="001247E6">
        <w:rPr>
          <w:b/>
        </w:rPr>
        <w:t xml:space="preserve">3 </w:t>
      </w:r>
      <w:r w:rsidR="00621179" w:rsidRPr="001247E6">
        <w:rPr>
          <w:b/>
        </w:rPr>
        <w:t>дошкольное отделение</w:t>
      </w:r>
      <w:r w:rsidR="00621179" w:rsidRPr="001247E6">
        <w:t xml:space="preserve"> СОШ № 30, 36, 40, </w:t>
      </w:r>
      <w:r w:rsidRPr="001247E6">
        <w:t xml:space="preserve">«Северный парк" Томского района; </w:t>
      </w:r>
      <w:r w:rsidR="001B4A9B" w:rsidRPr="001247E6">
        <w:rPr>
          <w:b/>
        </w:rPr>
        <w:t>30 ОУ:</w:t>
      </w:r>
      <w:r w:rsidR="001B4A9B" w:rsidRPr="001247E6">
        <w:t xml:space="preserve"> </w:t>
      </w:r>
      <w:r w:rsidRPr="001247E6">
        <w:t>СОШ №№ 5, 11,</w:t>
      </w:r>
      <w:r w:rsidR="001B4A9B" w:rsidRPr="001247E6">
        <w:t xml:space="preserve"> </w:t>
      </w:r>
      <w:r w:rsidR="00621179" w:rsidRPr="001247E6">
        <w:t>12,</w:t>
      </w:r>
      <w:r w:rsidRPr="001247E6">
        <w:t xml:space="preserve"> 16, 25,</w:t>
      </w:r>
      <w:r w:rsidR="00621179" w:rsidRPr="001247E6">
        <w:t xml:space="preserve"> </w:t>
      </w:r>
      <w:r w:rsidRPr="001247E6">
        <w:t>28,</w:t>
      </w:r>
      <w:r w:rsidR="00621179" w:rsidRPr="001247E6">
        <w:t xml:space="preserve"> 34, </w:t>
      </w:r>
      <w:r w:rsidRPr="001247E6">
        <w:t>35, 36, 40,</w:t>
      </w:r>
      <w:r w:rsidR="00621179" w:rsidRPr="001247E6">
        <w:t xml:space="preserve">42, </w:t>
      </w:r>
      <w:r w:rsidRPr="001247E6">
        <w:t>43, 44,</w:t>
      </w:r>
      <w:r w:rsidR="00621179" w:rsidRPr="001247E6">
        <w:t xml:space="preserve">45, </w:t>
      </w:r>
      <w:r w:rsidRPr="001247E6">
        <w:t xml:space="preserve">49,54, 67, «Эврика-развитие», гимназии № </w:t>
      </w:r>
      <w:r w:rsidR="005A3B76" w:rsidRPr="001247E6">
        <w:t xml:space="preserve">13, </w:t>
      </w:r>
      <w:r w:rsidRPr="001247E6">
        <w:t xml:space="preserve">18, 24, 26, </w:t>
      </w:r>
      <w:r w:rsidR="005A3B76" w:rsidRPr="001247E6">
        <w:t xml:space="preserve">29, </w:t>
      </w:r>
      <w:r w:rsidRPr="001247E6">
        <w:t xml:space="preserve">55; «Перспектива», лицей № 7; </w:t>
      </w:r>
      <w:r w:rsidR="005A3B76" w:rsidRPr="001247E6">
        <w:rPr>
          <w:rFonts w:eastAsia="Calibri"/>
        </w:rPr>
        <w:t xml:space="preserve">МАОУ лицей № 8 им. Н.Н. Рукавишникова, </w:t>
      </w:r>
      <w:r w:rsidRPr="001247E6">
        <w:t xml:space="preserve">ООШ: № 22, </w:t>
      </w:r>
      <w:r w:rsidR="00621179" w:rsidRPr="001247E6">
        <w:t xml:space="preserve">39, 45, </w:t>
      </w:r>
      <w:r w:rsidRPr="001247E6">
        <w:t xml:space="preserve">66; </w:t>
      </w:r>
      <w:r w:rsidR="00621179" w:rsidRPr="001247E6">
        <w:t xml:space="preserve">ОГБОУ «Школа – интернат с нарушениями слуха», </w:t>
      </w:r>
      <w:r w:rsidRPr="001247E6">
        <w:t xml:space="preserve">МАОУ санаторно-лесная школа, ЦПК, ФКОУ СОШ; ДО ДДЮ «Кедр»; ДДТ «У Белого озера», СП «Огонёк»; УФСИН России по Томской области; МБДОУ «Детский сад № 37», </w:t>
      </w:r>
      <w:r w:rsidR="001B4A9B" w:rsidRPr="001247E6">
        <w:t xml:space="preserve">МБДОУ «Детский сад № 50» ЗАТО Северск, </w:t>
      </w:r>
      <w:r w:rsidRPr="001247E6">
        <w:t xml:space="preserve">«Детский сад № 47», </w:t>
      </w:r>
      <w:r w:rsidR="00621179" w:rsidRPr="001247E6">
        <w:rPr>
          <w:rFonts w:eastAsia="Calibri"/>
          <w:lang w:eastAsia="en-US"/>
        </w:rPr>
        <w:t xml:space="preserve">МБДОУ «Детский сад с художественно-эстетическим направлением № 53», </w:t>
      </w:r>
      <w:r w:rsidR="001B4A9B" w:rsidRPr="001247E6">
        <w:rPr>
          <w:rFonts w:eastAsia="Calibri"/>
          <w:lang w:eastAsia="en-US"/>
        </w:rPr>
        <w:t xml:space="preserve">МБДОУ « ЦРР – детский сад 59», ЗАТО Северск, </w:t>
      </w:r>
      <w:r w:rsidR="00621179" w:rsidRPr="001247E6">
        <w:t xml:space="preserve">МБДОУ «ЦРР-Детский сад № 60», г. Северск, МБОУ «СОШ № 198» ЗАТО Северск, </w:t>
      </w:r>
      <w:r w:rsidRPr="001247E6">
        <w:t>МБОУ «Средняя общеобразовательная школа №198», г. Северск, МБОУ НОШ мкр. «Южные ворота», МАОУ ДО Центр детского творчества «Луч» г. Томска, МБДОУ «Детский сад «Сказка» п. Зон</w:t>
      </w:r>
      <w:r w:rsidR="00D24DF5" w:rsidRPr="001247E6">
        <w:t xml:space="preserve">альная Станция» Томского района, </w:t>
      </w:r>
      <w:r w:rsidR="00D24DF5" w:rsidRPr="001247E6">
        <w:rPr>
          <w:color w:val="000000"/>
        </w:rPr>
        <w:t>ОГАОУ Г</w:t>
      </w:r>
      <w:r w:rsidR="001B4A9B" w:rsidRPr="001247E6">
        <w:rPr>
          <w:color w:val="000000"/>
        </w:rPr>
        <w:t xml:space="preserve">убернаторский Светленский лицей, </w:t>
      </w:r>
      <w:r w:rsidR="001B4A9B" w:rsidRPr="001247E6">
        <w:t>Детский благотворительный фонд имени Алены Петровой, г. Томска, МБОУ ДО «Кривошеинская ДШИ», Томская область</w:t>
      </w:r>
      <w:r w:rsidR="005A3B76" w:rsidRPr="001247E6">
        <w:t>,</w:t>
      </w:r>
      <w:r w:rsidR="005A3B76" w:rsidRPr="001247E6">
        <w:rPr>
          <w:rFonts w:eastAsia="Calibri"/>
          <w:lang w:eastAsia="en-US"/>
        </w:rPr>
        <w:t xml:space="preserve"> МБДОУ «Березка» с.Кривошеино Томской области.</w:t>
      </w:r>
    </w:p>
    <w:p w:rsidR="000865C4" w:rsidRPr="001247E6" w:rsidRDefault="00DB32BD" w:rsidP="005A3B76">
      <w:pPr>
        <w:ind w:left="709"/>
        <w:jc w:val="both"/>
      </w:pPr>
      <w:r w:rsidRPr="001247E6">
        <w:rPr>
          <w:b/>
        </w:rPr>
        <w:t>Московская</w:t>
      </w:r>
      <w:r w:rsidR="000865C4" w:rsidRPr="001247E6">
        <w:rPr>
          <w:b/>
        </w:rPr>
        <w:t xml:space="preserve"> область:</w:t>
      </w:r>
      <w:r w:rsidR="000865C4" w:rsidRPr="001247E6">
        <w:t xml:space="preserve"> г.о. Щелково; р.п. Черусти, г.о.Дубна, г. Коломна, г. Мытищи</w:t>
      </w:r>
      <w:r w:rsidR="00051A7D" w:rsidRPr="001247E6">
        <w:t>, г.</w:t>
      </w:r>
      <w:r w:rsidR="005A3B76" w:rsidRPr="001247E6">
        <w:t xml:space="preserve"> </w:t>
      </w:r>
      <w:r w:rsidR="00051A7D" w:rsidRPr="001247E6">
        <w:t>Домодедово</w:t>
      </w:r>
      <w:r w:rsidR="005A3B76" w:rsidRPr="001247E6">
        <w:t>,</w:t>
      </w:r>
      <w:r w:rsidR="005A3B76" w:rsidRPr="001247E6">
        <w:rPr>
          <w:rFonts w:eastAsia="Calibri"/>
          <w:lang w:eastAsia="en-US"/>
        </w:rPr>
        <w:t xml:space="preserve"> п. Краснознаменский.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Иркутская область</w:t>
      </w:r>
      <w:r w:rsidRPr="001247E6">
        <w:rPr>
          <w:rFonts w:ascii="Times New Roman" w:hAnsi="Times New Roman" w:cs="Times New Roman"/>
          <w:sz w:val="24"/>
          <w:szCs w:val="24"/>
        </w:rPr>
        <w:t>: г. Иркутск, г. Братск, г. Ангарск; Усть-Илимск, р.п. Чунский Чунского района</w:t>
      </w:r>
      <w:r w:rsidR="005A3B76" w:rsidRPr="001247E6">
        <w:rPr>
          <w:rFonts w:ascii="Times New Roman" w:hAnsi="Times New Roman" w:cs="Times New Roman"/>
          <w:sz w:val="24"/>
          <w:szCs w:val="24"/>
        </w:rPr>
        <w:t xml:space="preserve">, </w:t>
      </w:r>
      <w:r w:rsidR="005A3B76" w:rsidRPr="001247E6">
        <w:rPr>
          <w:rFonts w:ascii="Times New Roman" w:eastAsia="Calibri" w:hAnsi="Times New Roman" w:cs="Times New Roman"/>
          <w:sz w:val="24"/>
          <w:szCs w:val="24"/>
        </w:rPr>
        <w:t>поселок Новоленино.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ХМАО: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Мегион, г. Пыть-Ях, г. Когалым, г. Югорск, г. Лянтор, пгт. Пойковский, п. Ягодный Кондинский район, г. Ханты-Мансийск, г. Нефтеюганск, г. Нижневартовск</w:t>
      </w:r>
      <w:r w:rsidR="00621179" w:rsidRPr="001247E6">
        <w:rPr>
          <w:rFonts w:ascii="Times New Roman" w:hAnsi="Times New Roman" w:cs="Times New Roman"/>
          <w:sz w:val="24"/>
          <w:szCs w:val="24"/>
        </w:rPr>
        <w:t xml:space="preserve">, </w:t>
      </w:r>
      <w:r w:rsidR="00621179" w:rsidRPr="001247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пос.</w:t>
      </w:r>
      <w:r w:rsidR="005A3B76" w:rsidRPr="001247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621179" w:rsidRPr="001247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Нижнесортымский</w:t>
      </w:r>
      <w:r w:rsidR="001B4A9B" w:rsidRPr="001247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r w:rsidR="001B4A9B" w:rsidRPr="001247E6">
        <w:rPr>
          <w:rFonts w:ascii="Times New Roman" w:eastAsia="Times New Roman" w:hAnsi="Times New Roman" w:cs="Times New Roman"/>
          <w:sz w:val="24"/>
          <w:szCs w:val="24"/>
          <w:lang w:eastAsia="ru-RU"/>
        </w:rPr>
        <w:t>с. Цингалы.</w:t>
      </w:r>
    </w:p>
    <w:p w:rsidR="000865C4" w:rsidRPr="001247E6" w:rsidRDefault="00DB32BD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Новосибирская</w:t>
      </w:r>
      <w:r w:rsidR="000865C4" w:rsidRPr="001247E6">
        <w:rPr>
          <w:rFonts w:ascii="Times New Roman" w:hAnsi="Times New Roman" w:cs="Times New Roman"/>
          <w:b/>
          <w:sz w:val="24"/>
          <w:szCs w:val="24"/>
        </w:rPr>
        <w:t xml:space="preserve"> область:</w:t>
      </w:r>
      <w:r w:rsidR="000865C4" w:rsidRPr="001247E6">
        <w:rPr>
          <w:rFonts w:ascii="Times New Roman" w:hAnsi="Times New Roman" w:cs="Times New Roman"/>
          <w:sz w:val="24"/>
          <w:szCs w:val="24"/>
        </w:rPr>
        <w:t xml:space="preserve"> с. Новолуговое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Тверская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Тверь</w:t>
      </w:r>
    </w:p>
    <w:p w:rsidR="000865C4" w:rsidRPr="001247E6" w:rsidRDefault="00DB32BD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Свердловская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</w:t>
      </w:r>
      <w:r w:rsidR="000865C4" w:rsidRPr="001247E6">
        <w:rPr>
          <w:rFonts w:ascii="Times New Roman" w:hAnsi="Times New Roman" w:cs="Times New Roman"/>
          <w:sz w:val="24"/>
          <w:szCs w:val="24"/>
        </w:rPr>
        <w:t>г. Екатеринбург</w:t>
      </w:r>
    </w:p>
    <w:p w:rsidR="00B26FC0" w:rsidRPr="001247E6" w:rsidRDefault="00B26FC0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Красноярский край: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Ачинск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Кемеровская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Гурьевск, г. Салаир, г. Кемерово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Рязанская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Рязань</w:t>
      </w:r>
    </w:p>
    <w:p w:rsidR="00DC6C0E" w:rsidRPr="001247E6" w:rsidRDefault="00DC6C0E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Белгородская область:</w:t>
      </w:r>
      <w:r w:rsidR="00B26FC0" w:rsidRPr="001247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26FC0" w:rsidRPr="001247E6">
        <w:rPr>
          <w:rFonts w:ascii="Times New Roman" w:hAnsi="Times New Roman" w:cs="Times New Roman"/>
          <w:sz w:val="24"/>
          <w:szCs w:val="24"/>
        </w:rPr>
        <w:t>г. Белгород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Ленинградская область:</w:t>
      </w:r>
      <w:r w:rsidR="00B26FC0" w:rsidRPr="001247E6">
        <w:rPr>
          <w:rFonts w:ascii="Times New Roman" w:hAnsi="Times New Roman" w:cs="Times New Roman"/>
          <w:sz w:val="24"/>
          <w:szCs w:val="24"/>
        </w:rPr>
        <w:t xml:space="preserve"> г. Санкт-Петербург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Ивановская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Тейково 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lastRenderedPageBreak/>
        <w:t>Ростовская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Вареновская СОШ 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Челябинская область: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Челябинск</w:t>
      </w:r>
    </w:p>
    <w:p w:rsidR="001F76F7" w:rsidRPr="001247E6" w:rsidRDefault="001F76F7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eastAsia="Calibri" w:hAnsi="Times New Roman" w:cs="Times New Roman"/>
          <w:b/>
          <w:sz w:val="24"/>
          <w:szCs w:val="24"/>
        </w:rPr>
        <w:t>Брянская область:</w:t>
      </w:r>
      <w:r w:rsidRPr="001247E6">
        <w:rPr>
          <w:rFonts w:ascii="Times New Roman" w:eastAsia="Calibri" w:hAnsi="Times New Roman" w:cs="Times New Roman"/>
          <w:sz w:val="24"/>
          <w:szCs w:val="24"/>
        </w:rPr>
        <w:t xml:space="preserve"> с. Глинищево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Забайкальский край: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Чита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Республика Карелия: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Петрозаводск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Республика Бурятия: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г.Улан-Удэ</w:t>
      </w:r>
    </w:p>
    <w:p w:rsidR="000865C4" w:rsidRPr="001247E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Казахстан: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Нур-Султан</w:t>
      </w:r>
    </w:p>
    <w:p w:rsidR="000865C4" w:rsidRPr="005A3B76" w:rsidRDefault="000865C4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1247E6">
        <w:rPr>
          <w:rFonts w:ascii="Times New Roman" w:hAnsi="Times New Roman" w:cs="Times New Roman"/>
          <w:b/>
          <w:sz w:val="24"/>
          <w:szCs w:val="24"/>
        </w:rPr>
        <w:t>Молдова:</w:t>
      </w:r>
      <w:r w:rsidRPr="001247E6">
        <w:rPr>
          <w:rFonts w:ascii="Times New Roman" w:hAnsi="Times New Roman" w:cs="Times New Roman"/>
          <w:sz w:val="24"/>
          <w:szCs w:val="24"/>
        </w:rPr>
        <w:t xml:space="preserve"> г. Кишинёв</w:t>
      </w:r>
    </w:p>
    <w:p w:rsidR="00B41E26" w:rsidRDefault="00B41E26" w:rsidP="00D24DF5">
      <w:pPr>
        <w:pStyle w:val="a4"/>
        <w:shd w:val="clear" w:color="auto" w:fill="FFFFFF"/>
        <w:tabs>
          <w:tab w:val="left" w:pos="284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926A5" w:rsidRPr="00BB1E30" w:rsidRDefault="00E926A5" w:rsidP="00BB1E30">
      <w:pPr>
        <w:tabs>
          <w:tab w:val="left" w:pos="851"/>
        </w:tabs>
        <w:ind w:left="851"/>
        <w:contextualSpacing/>
        <w:jc w:val="center"/>
        <w:rPr>
          <w:b/>
          <w:sz w:val="28"/>
          <w:szCs w:val="28"/>
        </w:rPr>
      </w:pPr>
      <w:r w:rsidRPr="00BB1E30">
        <w:rPr>
          <w:b/>
          <w:sz w:val="28"/>
          <w:szCs w:val="28"/>
        </w:rPr>
        <w:t>Достижения и точки роста в 2020-2021 году:</w:t>
      </w:r>
    </w:p>
    <w:p w:rsidR="004F29C3" w:rsidRDefault="00EA0157" w:rsidP="00EA0157">
      <w:pPr>
        <w:tabs>
          <w:tab w:val="left" w:pos="851"/>
        </w:tabs>
        <w:ind w:left="851"/>
        <w:contextualSpacing/>
        <w:jc w:val="both"/>
        <w:rPr>
          <w:rFonts w:eastAsia="MS Mincho"/>
        </w:rPr>
      </w:pPr>
      <w:r w:rsidRPr="00EA0157">
        <w:rPr>
          <w:b/>
        </w:rPr>
        <w:t xml:space="preserve">- </w:t>
      </w:r>
      <w:r w:rsidRPr="00EA0157">
        <w:t xml:space="preserve">заключен </w:t>
      </w:r>
      <w:r w:rsidRPr="00EA0157">
        <w:rPr>
          <w:rFonts w:eastAsia="MS Mincho"/>
          <w:b/>
        </w:rPr>
        <w:t>Меморандум о взаимопонимании между Евразийским национальным университетом имени</w:t>
      </w:r>
      <w:r w:rsidRPr="00EA0157">
        <w:rPr>
          <w:rFonts w:eastAsia="MS Mincho"/>
          <w:b/>
          <w:lang w:val="kk-KZ"/>
        </w:rPr>
        <w:t xml:space="preserve"> </w:t>
      </w:r>
      <w:r w:rsidRPr="00EA0157">
        <w:rPr>
          <w:rFonts w:eastAsia="MS Mincho"/>
          <w:b/>
        </w:rPr>
        <w:t>Л.Н. Гумилева</w:t>
      </w:r>
      <w:r w:rsidRPr="00EA0157">
        <w:rPr>
          <w:rFonts w:eastAsia="MS Mincho"/>
        </w:rPr>
        <w:t xml:space="preserve"> </w:t>
      </w:r>
      <w:r w:rsidRPr="00EA0157">
        <w:rPr>
          <w:rFonts w:eastAsia="MS Mincho"/>
          <w:lang w:val="kk-KZ"/>
        </w:rPr>
        <w:t xml:space="preserve">(г. Нур-Султан, республика Казахстан). </w:t>
      </w:r>
      <w:r w:rsidR="00E926A5" w:rsidRPr="00EA0157">
        <w:rPr>
          <w:rFonts w:eastAsia="MS Mincho"/>
        </w:rPr>
        <w:t>Целью Меморандума является развитие сотрудничества в области образования и научных исследован</w:t>
      </w:r>
      <w:r w:rsidRPr="00EA0157">
        <w:rPr>
          <w:rFonts w:eastAsia="MS Mincho"/>
        </w:rPr>
        <w:t>и</w:t>
      </w:r>
      <w:r>
        <w:rPr>
          <w:rFonts w:eastAsia="MS Mincho"/>
        </w:rPr>
        <w:t>й и содействие взаимопониманию (июнь 2021 г.);</w:t>
      </w:r>
    </w:p>
    <w:p w:rsidR="00EA0157" w:rsidRDefault="00EA0157" w:rsidP="00EA0157">
      <w:pPr>
        <w:tabs>
          <w:tab w:val="left" w:pos="851"/>
        </w:tabs>
        <w:ind w:left="851"/>
        <w:contextualSpacing/>
        <w:jc w:val="both"/>
        <w:rPr>
          <w:b/>
        </w:rPr>
      </w:pPr>
      <w:r>
        <w:rPr>
          <w:b/>
        </w:rPr>
        <w:t xml:space="preserve">- </w:t>
      </w:r>
      <w:r w:rsidRPr="00EA0157">
        <w:t>заключено</w:t>
      </w:r>
      <w:r>
        <w:rPr>
          <w:b/>
        </w:rPr>
        <w:t xml:space="preserve"> Соглашение с Неправительственным экологическим фондом им. В.И. Вернадского (7.10.2020 г.);</w:t>
      </w:r>
    </w:p>
    <w:p w:rsidR="00EA0157" w:rsidRDefault="00EA0157" w:rsidP="00EA0157">
      <w:pPr>
        <w:tabs>
          <w:tab w:val="left" w:pos="851"/>
        </w:tabs>
        <w:ind w:left="851"/>
        <w:contextualSpacing/>
        <w:jc w:val="both"/>
      </w:pPr>
      <w:r>
        <w:rPr>
          <w:b/>
        </w:rPr>
        <w:t xml:space="preserve">- </w:t>
      </w:r>
      <w:r w:rsidRPr="00EA0157">
        <w:t>привлечение новых партнеров в качестве со</w:t>
      </w:r>
      <w:r>
        <w:rPr>
          <w:b/>
        </w:rPr>
        <w:t>-</w:t>
      </w:r>
      <w:r w:rsidRPr="00EA0157">
        <w:t>орган</w:t>
      </w:r>
      <w:r>
        <w:t>изаторов в рамках реализации плана</w:t>
      </w:r>
      <w:r w:rsidRPr="00EA0157">
        <w:t xml:space="preserve"> мероприяти</w:t>
      </w:r>
      <w:r>
        <w:t>й (конкурсы, конференция);</w:t>
      </w:r>
    </w:p>
    <w:p w:rsidR="00EA0157" w:rsidRDefault="00EA0157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b/>
        </w:rPr>
        <w:t>-</w:t>
      </w:r>
      <w:r>
        <w:rPr>
          <w:rFonts w:eastAsia="MS Mincho"/>
          <w:color w:val="000000"/>
        </w:rPr>
        <w:t xml:space="preserve"> </w:t>
      </w:r>
      <w:r w:rsidR="00E3330F">
        <w:rPr>
          <w:rFonts w:eastAsia="MS Mincho"/>
          <w:color w:val="000000"/>
        </w:rPr>
        <w:t>привлечение к экспертизе материалов конкурсов из регионов России: г.о. Щелково Московской области, г. Братск Иркутской области, г. Екатеринбург Свердловской области;</w:t>
      </w:r>
    </w:p>
    <w:p w:rsidR="00E3330F" w:rsidRDefault="00CF188C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>- организованы и проведены курсы повышения квалификации по теме «Как осваивать идеи устойчивого развития»</w:t>
      </w:r>
      <w:r w:rsidR="00EF0C45">
        <w:rPr>
          <w:rFonts w:eastAsia="MS Mincho"/>
          <w:color w:val="000000"/>
        </w:rPr>
        <w:t xml:space="preserve">, «Зеленые аксиомы </w:t>
      </w:r>
      <w:r w:rsidR="002E2911">
        <w:rPr>
          <w:rFonts w:eastAsia="MS Mincho"/>
          <w:color w:val="000000"/>
        </w:rPr>
        <w:t>в экологическом образовании дошкольников</w:t>
      </w:r>
      <w:r w:rsidR="00EF0C45">
        <w:rPr>
          <w:rFonts w:eastAsia="MS Mincho"/>
          <w:color w:val="000000"/>
        </w:rPr>
        <w:t>»;</w:t>
      </w:r>
    </w:p>
    <w:p w:rsidR="002E2911" w:rsidRDefault="002E2911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 xml:space="preserve">- проведение Международной эстафеты 4.7, по итогам который подготовлена электронная газета </w:t>
      </w:r>
      <w:r w:rsidR="00D92AFC" w:rsidRPr="00D92AFC">
        <w:rPr>
          <w:rFonts w:eastAsia="Calibri"/>
          <w:lang w:eastAsia="en-US"/>
        </w:rPr>
        <w:t>«Непрерывное профессиональное образование: глобальная цель 4.7»</w:t>
      </w:r>
      <w:r w:rsidR="00D92AFC">
        <w:rPr>
          <w:rFonts w:eastAsia="Calibri"/>
          <w:lang w:eastAsia="en-US"/>
        </w:rPr>
        <w:t>;</w:t>
      </w:r>
    </w:p>
    <w:p w:rsidR="00334F82" w:rsidRDefault="00334F82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 xml:space="preserve">- разнообразная палитра методических мероприятий: флешмоб, эстафеты, квест, конкурсы, конференция, </w:t>
      </w:r>
      <w:r w:rsidR="002E2911">
        <w:rPr>
          <w:rFonts w:eastAsia="MS Mincho"/>
          <w:color w:val="000000"/>
        </w:rPr>
        <w:t>челлендж,</w:t>
      </w:r>
      <w:r>
        <w:rPr>
          <w:rFonts w:eastAsia="MS Mincho"/>
          <w:color w:val="000000"/>
        </w:rPr>
        <w:t xml:space="preserve"> семинары и др.;</w:t>
      </w:r>
    </w:p>
    <w:p w:rsidR="00334F82" w:rsidRDefault="00334F82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>- повысилась активность участия партнеров из разных регионов РФ (Московская</w:t>
      </w:r>
      <w:r w:rsidR="00B11BD1">
        <w:rPr>
          <w:rFonts w:eastAsia="MS Mincho"/>
          <w:color w:val="000000"/>
        </w:rPr>
        <w:t xml:space="preserve"> и Иркутская</w:t>
      </w:r>
      <w:r>
        <w:rPr>
          <w:rFonts w:eastAsia="MS Mincho"/>
          <w:color w:val="000000"/>
        </w:rPr>
        <w:t xml:space="preserve"> област</w:t>
      </w:r>
      <w:r w:rsidR="00B11BD1">
        <w:rPr>
          <w:rFonts w:eastAsia="MS Mincho"/>
          <w:color w:val="000000"/>
        </w:rPr>
        <w:t>и</w:t>
      </w:r>
      <w:r>
        <w:rPr>
          <w:rFonts w:eastAsia="MS Mincho"/>
          <w:color w:val="000000"/>
        </w:rPr>
        <w:t>, ХМАО</w:t>
      </w:r>
      <w:r w:rsidR="00B11BD1">
        <w:rPr>
          <w:rFonts w:eastAsia="MS Mincho"/>
          <w:color w:val="000000"/>
        </w:rPr>
        <w:t>, г. Екатеринбург</w:t>
      </w:r>
      <w:r>
        <w:rPr>
          <w:rFonts w:eastAsia="MS Mincho"/>
          <w:color w:val="000000"/>
        </w:rPr>
        <w:t>);</w:t>
      </w:r>
    </w:p>
    <w:p w:rsidR="00334F82" w:rsidRDefault="00334F82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 xml:space="preserve">- </w:t>
      </w:r>
      <w:r w:rsidR="00B11BD1">
        <w:rPr>
          <w:rFonts w:eastAsia="MS Mincho"/>
          <w:color w:val="000000"/>
        </w:rPr>
        <w:t xml:space="preserve">увеличилось количество учреждений, участвующих в мероприятиях партнерства: 53 ДОО, 30 ООУ г. Томска, </w:t>
      </w:r>
      <w:r w:rsidR="00082688">
        <w:rPr>
          <w:rFonts w:eastAsia="MS Mincho"/>
          <w:color w:val="000000"/>
        </w:rPr>
        <w:t>44 населенных пункта из 18 регионов РФ, 2 республик</w:t>
      </w:r>
      <w:r w:rsidR="002E2911">
        <w:rPr>
          <w:rFonts w:eastAsia="MS Mincho"/>
          <w:color w:val="000000"/>
        </w:rPr>
        <w:t xml:space="preserve"> Казахстан и Молдова;</w:t>
      </w:r>
    </w:p>
    <w:p w:rsidR="002E2911" w:rsidRPr="00D92AFC" w:rsidRDefault="002E2911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 xml:space="preserve">- </w:t>
      </w:r>
      <w:r w:rsidRPr="00D92AFC">
        <w:rPr>
          <w:rFonts w:eastAsia="MS Mincho"/>
          <w:color w:val="000000"/>
        </w:rPr>
        <w:t>позиционирование работы Межрегионального партнерства в социальных сетях (баннеры, посты), на сайтах;</w:t>
      </w:r>
    </w:p>
    <w:p w:rsidR="00D92AFC" w:rsidRDefault="00D92AFC" w:rsidP="00EA0157">
      <w:pPr>
        <w:tabs>
          <w:tab w:val="left" w:pos="851"/>
        </w:tabs>
        <w:ind w:left="851"/>
        <w:contextualSpacing/>
        <w:jc w:val="both"/>
        <w:rPr>
          <w:rFonts w:eastAsia="Calibri"/>
          <w:lang w:eastAsia="en-US"/>
        </w:rPr>
      </w:pPr>
      <w:r w:rsidRPr="00D92AFC">
        <w:rPr>
          <w:rFonts w:eastAsia="MS Mincho"/>
          <w:color w:val="000000"/>
        </w:rPr>
        <w:t xml:space="preserve">- </w:t>
      </w:r>
      <w:r>
        <w:rPr>
          <w:color w:val="000000"/>
        </w:rPr>
        <w:t>участие</w:t>
      </w:r>
      <w:r w:rsidRPr="00D92AFC">
        <w:rPr>
          <w:color w:val="000000"/>
        </w:rPr>
        <w:t xml:space="preserve"> в р</w:t>
      </w:r>
      <w:r>
        <w:rPr>
          <w:color w:val="000000"/>
        </w:rPr>
        <w:t xml:space="preserve">аботе </w:t>
      </w:r>
      <w:r w:rsidRPr="00D92AFC">
        <w:rPr>
          <w:rFonts w:eastAsia="Calibri"/>
          <w:lang w:eastAsia="en-US"/>
        </w:rPr>
        <w:t xml:space="preserve">III Школы методиста «Сетевое взаимодействие ММС как ресурс для достижения стратегических ориентиров национального </w:t>
      </w:r>
      <w:r>
        <w:rPr>
          <w:rFonts w:eastAsia="Calibri"/>
          <w:lang w:eastAsia="en-US"/>
        </w:rPr>
        <w:t>проекта «Образование» (г. Братск);</w:t>
      </w:r>
    </w:p>
    <w:p w:rsidR="00D92AFC" w:rsidRDefault="00D92AFC" w:rsidP="00EA0157">
      <w:pPr>
        <w:tabs>
          <w:tab w:val="left" w:pos="851"/>
        </w:tabs>
        <w:ind w:left="851"/>
        <w:contextualSpacing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- создание рекламных роликов к мероприятиям с привлечением опыта базовых детских садов города Томска;</w:t>
      </w:r>
    </w:p>
    <w:p w:rsidR="00EA0157" w:rsidRDefault="00D92AFC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Calibri"/>
          <w:lang w:eastAsia="en-US"/>
        </w:rPr>
        <w:t>- издательская деятельность по теме образования для устойчивого развития;</w:t>
      </w:r>
    </w:p>
    <w:p w:rsidR="00180C35" w:rsidRDefault="00180C35" w:rsidP="00180C35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 xml:space="preserve">- повышение активности посещаемости сайта Межрегионального сетевого партнерства </w:t>
      </w:r>
      <w:hyperlink r:id="rId182" w:history="1">
        <w:r w:rsidRPr="00ED6FBC">
          <w:rPr>
            <w:rStyle w:val="a9"/>
            <w:rFonts w:eastAsia="MS Mincho"/>
          </w:rPr>
          <w:t>http://partner-unitwin.net</w:t>
        </w:r>
      </w:hyperlink>
      <w:r>
        <w:rPr>
          <w:rFonts w:eastAsia="MS Mincho"/>
          <w:color w:val="000000"/>
        </w:rPr>
        <w:t xml:space="preserve">, количества просмотров на сайте </w:t>
      </w:r>
      <w:hyperlink r:id="rId183" w:history="1">
        <w:r w:rsidRPr="00ED6FBC">
          <w:rPr>
            <w:rStyle w:val="a9"/>
            <w:rFonts w:eastAsia="MS Mincho"/>
          </w:rPr>
          <w:t>http://moodle.imc.tomsk.ru</w:t>
        </w:r>
      </w:hyperlink>
      <w:r>
        <w:rPr>
          <w:rFonts w:eastAsia="MS Mincho"/>
          <w:color w:val="000000"/>
        </w:rPr>
        <w:t xml:space="preserve"> за счет структурирования содержательного контента сайта, системного и рекламного характера проводимых мероприятий;</w:t>
      </w:r>
    </w:p>
    <w:p w:rsidR="00180C35" w:rsidRDefault="00180C35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>- создание базы электронных адресов участников мероприятий для дальнейшей адресной рассылки информации;</w:t>
      </w:r>
    </w:p>
    <w:p w:rsidR="00180C35" w:rsidRDefault="00180C35" w:rsidP="00EA0157">
      <w:pPr>
        <w:tabs>
          <w:tab w:val="left" w:pos="851"/>
        </w:tabs>
        <w:ind w:left="851"/>
        <w:contextualSpacing/>
        <w:jc w:val="both"/>
        <w:rPr>
          <w:rFonts w:eastAsia="MS Mincho"/>
          <w:color w:val="000000"/>
        </w:rPr>
      </w:pPr>
      <w:r>
        <w:rPr>
          <w:rFonts w:eastAsia="MS Mincho"/>
          <w:color w:val="000000"/>
        </w:rPr>
        <w:t>- привлечение внебюджетных средств.</w:t>
      </w:r>
    </w:p>
    <w:p w:rsidR="00180C35" w:rsidRPr="00C20923" w:rsidRDefault="00180C35" w:rsidP="00EA0157">
      <w:pPr>
        <w:tabs>
          <w:tab w:val="left" w:pos="851"/>
        </w:tabs>
        <w:ind w:left="851"/>
        <w:contextualSpacing/>
        <w:jc w:val="both"/>
        <w:rPr>
          <w:b/>
        </w:rPr>
      </w:pPr>
    </w:p>
    <w:p w:rsidR="00B11BD1" w:rsidRDefault="00B11BD1" w:rsidP="005404CF">
      <w:pPr>
        <w:tabs>
          <w:tab w:val="left" w:pos="851"/>
        </w:tabs>
        <w:ind w:left="851"/>
        <w:contextualSpacing/>
        <w:jc w:val="center"/>
      </w:pPr>
      <w:r w:rsidRPr="00C20923">
        <w:rPr>
          <w:b/>
        </w:rPr>
        <w:t xml:space="preserve">Перспективные направления работы на 2021-2022 учебный год в соответствии с </w:t>
      </w:r>
      <w:r w:rsidRPr="00C20923">
        <w:t>Дорожной картой</w:t>
      </w:r>
      <w:r>
        <w:t xml:space="preserve"> «Образование – 2030»</w:t>
      </w:r>
      <w:r w:rsidRPr="00C20923">
        <w:t>:</w:t>
      </w:r>
    </w:p>
    <w:p w:rsidR="00B11BD1" w:rsidRDefault="00B11BD1" w:rsidP="00B11BD1">
      <w:pPr>
        <w:tabs>
          <w:tab w:val="left" w:pos="851"/>
        </w:tabs>
        <w:ind w:left="851"/>
        <w:contextualSpacing/>
        <w:jc w:val="both"/>
        <w:rPr>
          <w:b/>
        </w:rPr>
      </w:pPr>
      <w:r>
        <w:rPr>
          <w:b/>
        </w:rPr>
        <w:t xml:space="preserve">- </w:t>
      </w:r>
      <w:r w:rsidRPr="004F29C3">
        <w:t>укрепление потенциала педагогов,</w:t>
      </w:r>
      <w:r>
        <w:rPr>
          <w:b/>
        </w:rPr>
        <w:t xml:space="preserve"> </w:t>
      </w:r>
      <w:r w:rsidRPr="00C20923">
        <w:t>повышение профессионального уровня педагогических работников и инструкторов в целях более эффективной реализации принципов ОУ</w:t>
      </w:r>
      <w:r w:rsidRPr="00180C35">
        <w:t>Р;</w:t>
      </w:r>
    </w:p>
    <w:p w:rsidR="00B11BD1" w:rsidRPr="005404CF" w:rsidRDefault="00B11BD1" w:rsidP="00B11BD1">
      <w:pPr>
        <w:tabs>
          <w:tab w:val="left" w:pos="851"/>
        </w:tabs>
        <w:ind w:left="851"/>
        <w:contextualSpacing/>
        <w:jc w:val="both"/>
      </w:pPr>
      <w:r w:rsidRPr="005404CF">
        <w:lastRenderedPageBreak/>
        <w:t xml:space="preserve">- проведение </w:t>
      </w:r>
      <w:r w:rsidR="005404CF" w:rsidRPr="005404CF">
        <w:t xml:space="preserve">Международного </w:t>
      </w:r>
      <w:r w:rsidRPr="005404CF">
        <w:t>фестиваля</w:t>
      </w:r>
      <w:r w:rsidR="005404CF" w:rsidRPr="005404CF">
        <w:t xml:space="preserve"> научно-практических разработок.</w:t>
      </w:r>
    </w:p>
    <w:p w:rsidR="00B11BD1" w:rsidRDefault="00B11BD1" w:rsidP="00B11BD1">
      <w:pPr>
        <w:tabs>
          <w:tab w:val="left" w:pos="851"/>
        </w:tabs>
        <w:ind w:left="851"/>
        <w:contextualSpacing/>
        <w:jc w:val="both"/>
      </w:pPr>
      <w:r w:rsidRPr="005404CF">
        <w:t>- продолжать кон</w:t>
      </w:r>
      <w:r w:rsidR="005404CF">
        <w:t>курсное движение по направлению: б</w:t>
      </w:r>
      <w:r w:rsidRPr="005404CF">
        <w:t>езопасность и здоровьесбережение</w:t>
      </w:r>
      <w:r w:rsidR="005404CF">
        <w:t>, ю</w:t>
      </w:r>
      <w:r w:rsidRPr="005404CF">
        <w:t>мор</w:t>
      </w:r>
      <w:r w:rsidR="005404CF">
        <w:t>, з</w:t>
      </w:r>
      <w:r w:rsidRPr="005404CF">
        <w:t>еленый паспорт</w:t>
      </w:r>
      <w:r w:rsidR="005404CF">
        <w:t xml:space="preserve"> образовательной организац</w:t>
      </w:r>
      <w:r w:rsidR="00180C35">
        <w:t>ии, творчество и др.</w:t>
      </w:r>
    </w:p>
    <w:p w:rsidR="002E2911" w:rsidRDefault="002E2911" w:rsidP="00B11BD1">
      <w:pPr>
        <w:tabs>
          <w:tab w:val="left" w:pos="851"/>
        </w:tabs>
        <w:ind w:left="851"/>
        <w:contextualSpacing/>
        <w:jc w:val="both"/>
      </w:pPr>
      <w:r>
        <w:t>- организация межрегионального баттла по ЦУР 17;</w:t>
      </w:r>
    </w:p>
    <w:p w:rsidR="00180C35" w:rsidRPr="005404CF" w:rsidRDefault="00180C35" w:rsidP="00B11BD1">
      <w:pPr>
        <w:tabs>
          <w:tab w:val="left" w:pos="851"/>
        </w:tabs>
        <w:ind w:left="851"/>
        <w:contextualSpacing/>
        <w:jc w:val="both"/>
      </w:pPr>
    </w:p>
    <w:p w:rsidR="000865C4" w:rsidRPr="00C20923" w:rsidRDefault="000865C4" w:rsidP="00C75DC1">
      <w:pPr>
        <w:pStyle w:val="a4"/>
        <w:shd w:val="clear" w:color="auto" w:fill="FFFFFF"/>
        <w:tabs>
          <w:tab w:val="left" w:pos="284"/>
        </w:tabs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0865C4" w:rsidRPr="00C20923" w:rsidSect="00CB4697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A32DF" w:rsidRDefault="001A32DF" w:rsidP="00C75DC1">
      <w:r>
        <w:separator/>
      </w:r>
    </w:p>
  </w:endnote>
  <w:endnote w:type="continuationSeparator" w:id="0">
    <w:p w:rsidR="001A32DF" w:rsidRDefault="001A32DF" w:rsidP="00C75D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A32DF" w:rsidRDefault="001A32DF" w:rsidP="00C75DC1">
      <w:r>
        <w:separator/>
      </w:r>
    </w:p>
  </w:footnote>
  <w:footnote w:type="continuationSeparator" w:id="0">
    <w:p w:rsidR="001A32DF" w:rsidRDefault="001A32DF" w:rsidP="00C75D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47F5B"/>
    <w:multiLevelType w:val="hybridMultilevel"/>
    <w:tmpl w:val="22709150"/>
    <w:lvl w:ilvl="0" w:tplc="03FC2672">
      <w:start w:val="1"/>
      <w:numFmt w:val="decimal"/>
      <w:lvlText w:val="%1."/>
      <w:lvlJc w:val="left"/>
      <w:pPr>
        <w:ind w:left="1211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6065B0"/>
    <w:multiLevelType w:val="hybridMultilevel"/>
    <w:tmpl w:val="CDEE9A2E"/>
    <w:lvl w:ilvl="0" w:tplc="4770230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26CB7"/>
    <w:multiLevelType w:val="hybridMultilevel"/>
    <w:tmpl w:val="D070F450"/>
    <w:lvl w:ilvl="0" w:tplc="8C505F3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DD623D"/>
    <w:multiLevelType w:val="hybridMultilevel"/>
    <w:tmpl w:val="4E6611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CA45A9"/>
    <w:multiLevelType w:val="hybridMultilevel"/>
    <w:tmpl w:val="50D094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AA55AA"/>
    <w:multiLevelType w:val="hybridMultilevel"/>
    <w:tmpl w:val="652E2C00"/>
    <w:lvl w:ilvl="0" w:tplc="95066F50">
      <w:start w:val="5"/>
      <w:numFmt w:val="decimal"/>
      <w:lvlText w:val="%1."/>
      <w:lvlJc w:val="left"/>
      <w:pPr>
        <w:ind w:left="786" w:hanging="360"/>
      </w:pPr>
    </w:lvl>
    <w:lvl w:ilvl="1" w:tplc="0419000F">
      <w:start w:val="1"/>
      <w:numFmt w:val="decimal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29A67188"/>
    <w:multiLevelType w:val="multilevel"/>
    <w:tmpl w:val="943C4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D8879E9"/>
    <w:multiLevelType w:val="hybridMultilevel"/>
    <w:tmpl w:val="F87403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C30E3E"/>
    <w:multiLevelType w:val="hybridMultilevel"/>
    <w:tmpl w:val="0652D1E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0363F95"/>
    <w:multiLevelType w:val="hybridMultilevel"/>
    <w:tmpl w:val="1242C676"/>
    <w:lvl w:ilvl="0" w:tplc="2ACE8FB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AB7AB1"/>
    <w:multiLevelType w:val="multilevel"/>
    <w:tmpl w:val="422C053A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399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1" w15:restartNumberingAfterBreak="0">
    <w:nsid w:val="32F80770"/>
    <w:multiLevelType w:val="hybridMultilevel"/>
    <w:tmpl w:val="F642FBAC"/>
    <w:lvl w:ilvl="0" w:tplc="8C505F3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655084"/>
    <w:multiLevelType w:val="multilevel"/>
    <w:tmpl w:val="E5C8B97A"/>
    <w:lvl w:ilvl="0">
      <w:start w:val="1"/>
      <w:numFmt w:val="upperRoman"/>
      <w:lvlText w:val="%1."/>
      <w:lvlJc w:val="left"/>
      <w:pPr>
        <w:ind w:left="1429" w:hanging="720"/>
      </w:pPr>
      <w:rPr>
        <w:b/>
      </w:rPr>
    </w:lvl>
    <w:lvl w:ilvl="1">
      <w:start w:val="1"/>
      <w:numFmt w:val="decimal"/>
      <w:isLgl/>
      <w:lvlText w:val="%1.%2."/>
      <w:lvlJc w:val="left"/>
      <w:pPr>
        <w:ind w:left="502" w:hanging="36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429" w:hanging="72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1789" w:hanging="108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13" w15:restartNumberingAfterBreak="0">
    <w:nsid w:val="39AA6F8F"/>
    <w:multiLevelType w:val="hybridMultilevel"/>
    <w:tmpl w:val="7624AA84"/>
    <w:lvl w:ilvl="0" w:tplc="5472E91C">
      <w:start w:val="7"/>
      <w:numFmt w:val="decimal"/>
      <w:lvlText w:val="%1."/>
      <w:lvlJc w:val="left"/>
      <w:pPr>
        <w:ind w:left="928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765D66"/>
    <w:multiLevelType w:val="hybridMultilevel"/>
    <w:tmpl w:val="E454F8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941CA0"/>
    <w:multiLevelType w:val="hybridMultilevel"/>
    <w:tmpl w:val="06FA089A"/>
    <w:lvl w:ilvl="0" w:tplc="0419000F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5135A1"/>
    <w:multiLevelType w:val="hybridMultilevel"/>
    <w:tmpl w:val="ED36BE9C"/>
    <w:lvl w:ilvl="0" w:tplc="95066F50">
      <w:start w:val="5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3C937E4"/>
    <w:multiLevelType w:val="multilevel"/>
    <w:tmpl w:val="E916A822"/>
    <w:lvl w:ilvl="0">
      <w:start w:val="3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47D02B04"/>
    <w:multiLevelType w:val="hybridMultilevel"/>
    <w:tmpl w:val="EEB889E6"/>
    <w:lvl w:ilvl="0" w:tplc="4770230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867D2D"/>
    <w:multiLevelType w:val="multilevel"/>
    <w:tmpl w:val="E5C8B97A"/>
    <w:lvl w:ilvl="0">
      <w:start w:val="1"/>
      <w:numFmt w:val="upperRoman"/>
      <w:lvlText w:val="%1."/>
      <w:lvlJc w:val="left"/>
      <w:pPr>
        <w:ind w:left="1429" w:hanging="720"/>
      </w:pPr>
      <w:rPr>
        <w:b/>
      </w:rPr>
    </w:lvl>
    <w:lvl w:ilvl="1">
      <w:start w:val="1"/>
      <w:numFmt w:val="decimal"/>
      <w:isLgl/>
      <w:lvlText w:val="%1.%2."/>
      <w:lvlJc w:val="left"/>
      <w:pPr>
        <w:ind w:left="502" w:hanging="36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429" w:hanging="72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1789" w:hanging="108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20" w15:restartNumberingAfterBreak="0">
    <w:nsid w:val="6F7E0681"/>
    <w:multiLevelType w:val="hybridMultilevel"/>
    <w:tmpl w:val="61DEE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52F5F91"/>
    <w:multiLevelType w:val="hybridMultilevel"/>
    <w:tmpl w:val="AAE0BFB8"/>
    <w:lvl w:ilvl="0" w:tplc="57E45508">
      <w:start w:val="2021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6C82BD6"/>
    <w:multiLevelType w:val="hybridMultilevel"/>
    <w:tmpl w:val="B4CEEAF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E5D14FB"/>
    <w:multiLevelType w:val="hybridMultilevel"/>
    <w:tmpl w:val="2662C45E"/>
    <w:lvl w:ilvl="0" w:tplc="04190001">
      <w:start w:val="1"/>
      <w:numFmt w:val="bullet"/>
      <w:lvlText w:val=""/>
      <w:lvlJc w:val="left"/>
      <w:pPr>
        <w:ind w:left="16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8"/>
  </w:num>
  <w:num w:numId="3">
    <w:abstractNumId w:val="20"/>
  </w:num>
  <w:num w:numId="4">
    <w:abstractNumId w:val="13"/>
  </w:num>
  <w:num w:numId="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</w:num>
  <w:num w:numId="11">
    <w:abstractNumId w:val="12"/>
  </w:num>
  <w:num w:numId="12">
    <w:abstractNumId w:val="15"/>
  </w:num>
  <w:num w:numId="13">
    <w:abstractNumId w:val="22"/>
  </w:num>
  <w:num w:numId="14">
    <w:abstractNumId w:val="0"/>
  </w:num>
  <w:num w:numId="15">
    <w:abstractNumId w:val="5"/>
  </w:num>
  <w:num w:numId="16">
    <w:abstractNumId w:val="9"/>
  </w:num>
  <w:num w:numId="17">
    <w:abstractNumId w:val="19"/>
  </w:num>
  <w:num w:numId="18">
    <w:abstractNumId w:val="7"/>
  </w:num>
  <w:num w:numId="19">
    <w:abstractNumId w:val="4"/>
  </w:num>
  <w:num w:numId="20">
    <w:abstractNumId w:val="17"/>
  </w:num>
  <w:num w:numId="21">
    <w:abstractNumId w:val="2"/>
  </w:num>
  <w:num w:numId="22">
    <w:abstractNumId w:val="6"/>
  </w:num>
  <w:num w:numId="23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11"/>
  </w:num>
  <w:num w:numId="25">
    <w:abstractNumId w:val="18"/>
  </w:num>
  <w:num w:numId="26">
    <w:abstractNumId w:val="1"/>
  </w:num>
  <w:num w:numId="27">
    <w:abstractNumId w:val="1"/>
  </w:num>
  <w:num w:numId="28">
    <w:abstractNumId w:val="23"/>
  </w:num>
  <w:num w:numId="29">
    <w:abstractNumId w:val="10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A2232"/>
    <w:rsid w:val="000012EB"/>
    <w:rsid w:val="0001125B"/>
    <w:rsid w:val="0001323C"/>
    <w:rsid w:val="0002038F"/>
    <w:rsid w:val="00024C05"/>
    <w:rsid w:val="00037861"/>
    <w:rsid w:val="000457C7"/>
    <w:rsid w:val="00051A7D"/>
    <w:rsid w:val="00065E0F"/>
    <w:rsid w:val="00067CEE"/>
    <w:rsid w:val="00082688"/>
    <w:rsid w:val="00082B57"/>
    <w:rsid w:val="000841BB"/>
    <w:rsid w:val="000865C4"/>
    <w:rsid w:val="00090A4F"/>
    <w:rsid w:val="000A40FC"/>
    <w:rsid w:val="000B1AFF"/>
    <w:rsid w:val="000C13C8"/>
    <w:rsid w:val="000C35C8"/>
    <w:rsid w:val="000C723E"/>
    <w:rsid w:val="000E3B50"/>
    <w:rsid w:val="000F46BC"/>
    <w:rsid w:val="000F6133"/>
    <w:rsid w:val="00107147"/>
    <w:rsid w:val="00110E86"/>
    <w:rsid w:val="001142D4"/>
    <w:rsid w:val="001247E6"/>
    <w:rsid w:val="00133EB8"/>
    <w:rsid w:val="00140173"/>
    <w:rsid w:val="001448A2"/>
    <w:rsid w:val="001450F3"/>
    <w:rsid w:val="00157DA0"/>
    <w:rsid w:val="00160C62"/>
    <w:rsid w:val="0016357A"/>
    <w:rsid w:val="00180745"/>
    <w:rsid w:val="00180C35"/>
    <w:rsid w:val="001816E4"/>
    <w:rsid w:val="001860F0"/>
    <w:rsid w:val="001A1FD5"/>
    <w:rsid w:val="001A32DF"/>
    <w:rsid w:val="001B4A9B"/>
    <w:rsid w:val="001C3256"/>
    <w:rsid w:val="001C3411"/>
    <w:rsid w:val="001C75F8"/>
    <w:rsid w:val="001D33F0"/>
    <w:rsid w:val="001D7F93"/>
    <w:rsid w:val="001E257F"/>
    <w:rsid w:val="001F2D14"/>
    <w:rsid w:val="001F76F7"/>
    <w:rsid w:val="00215987"/>
    <w:rsid w:val="002275EC"/>
    <w:rsid w:val="00230F49"/>
    <w:rsid w:val="002310BE"/>
    <w:rsid w:val="00232C5C"/>
    <w:rsid w:val="002355EC"/>
    <w:rsid w:val="00242981"/>
    <w:rsid w:val="0028040D"/>
    <w:rsid w:val="00290613"/>
    <w:rsid w:val="00296B36"/>
    <w:rsid w:val="002A7B9A"/>
    <w:rsid w:val="002B41BE"/>
    <w:rsid w:val="002B585B"/>
    <w:rsid w:val="002E2911"/>
    <w:rsid w:val="002E2C9B"/>
    <w:rsid w:val="002F32BC"/>
    <w:rsid w:val="003205B6"/>
    <w:rsid w:val="003211B0"/>
    <w:rsid w:val="00327828"/>
    <w:rsid w:val="00334F82"/>
    <w:rsid w:val="00341081"/>
    <w:rsid w:val="00342CAB"/>
    <w:rsid w:val="003672EC"/>
    <w:rsid w:val="00381471"/>
    <w:rsid w:val="00383621"/>
    <w:rsid w:val="003857CF"/>
    <w:rsid w:val="00395054"/>
    <w:rsid w:val="003A222A"/>
    <w:rsid w:val="003A72BB"/>
    <w:rsid w:val="003C1D53"/>
    <w:rsid w:val="003C42FF"/>
    <w:rsid w:val="003C5F64"/>
    <w:rsid w:val="003C773B"/>
    <w:rsid w:val="003E072C"/>
    <w:rsid w:val="00400F03"/>
    <w:rsid w:val="004026F6"/>
    <w:rsid w:val="00404171"/>
    <w:rsid w:val="00421326"/>
    <w:rsid w:val="0042794A"/>
    <w:rsid w:val="00430901"/>
    <w:rsid w:val="00431F81"/>
    <w:rsid w:val="00432BDF"/>
    <w:rsid w:val="00447052"/>
    <w:rsid w:val="00457F54"/>
    <w:rsid w:val="00467140"/>
    <w:rsid w:val="00471388"/>
    <w:rsid w:val="00474DFD"/>
    <w:rsid w:val="004758F9"/>
    <w:rsid w:val="00482372"/>
    <w:rsid w:val="00492D30"/>
    <w:rsid w:val="004969E1"/>
    <w:rsid w:val="00496E3A"/>
    <w:rsid w:val="004A7977"/>
    <w:rsid w:val="004A7FD9"/>
    <w:rsid w:val="004C1F34"/>
    <w:rsid w:val="004C2B29"/>
    <w:rsid w:val="004C53F8"/>
    <w:rsid w:val="004C5E5B"/>
    <w:rsid w:val="004E2601"/>
    <w:rsid w:val="004F29C3"/>
    <w:rsid w:val="004F5DA4"/>
    <w:rsid w:val="00527727"/>
    <w:rsid w:val="005404CF"/>
    <w:rsid w:val="00542614"/>
    <w:rsid w:val="00553E84"/>
    <w:rsid w:val="00570760"/>
    <w:rsid w:val="0057618D"/>
    <w:rsid w:val="00580BD7"/>
    <w:rsid w:val="0059555A"/>
    <w:rsid w:val="00595B7F"/>
    <w:rsid w:val="005A1DD9"/>
    <w:rsid w:val="005A3B76"/>
    <w:rsid w:val="005B3D71"/>
    <w:rsid w:val="005B4284"/>
    <w:rsid w:val="005C0ED0"/>
    <w:rsid w:val="005C5BC8"/>
    <w:rsid w:val="005D0B96"/>
    <w:rsid w:val="005D5319"/>
    <w:rsid w:val="005D792E"/>
    <w:rsid w:val="005E2F16"/>
    <w:rsid w:val="006000AE"/>
    <w:rsid w:val="006148B5"/>
    <w:rsid w:val="00621179"/>
    <w:rsid w:val="00623A6F"/>
    <w:rsid w:val="00631565"/>
    <w:rsid w:val="006332C5"/>
    <w:rsid w:val="0065326F"/>
    <w:rsid w:val="006554BE"/>
    <w:rsid w:val="0066154C"/>
    <w:rsid w:val="006655EA"/>
    <w:rsid w:val="006723B6"/>
    <w:rsid w:val="00672E41"/>
    <w:rsid w:val="006743D7"/>
    <w:rsid w:val="00693BD1"/>
    <w:rsid w:val="00696599"/>
    <w:rsid w:val="006971B9"/>
    <w:rsid w:val="006976D3"/>
    <w:rsid w:val="006B160B"/>
    <w:rsid w:val="006C2A3D"/>
    <w:rsid w:val="006C3D92"/>
    <w:rsid w:val="006E54D9"/>
    <w:rsid w:val="006E7C4B"/>
    <w:rsid w:val="006F15C8"/>
    <w:rsid w:val="0071181F"/>
    <w:rsid w:val="00711DC8"/>
    <w:rsid w:val="007126F0"/>
    <w:rsid w:val="007161DE"/>
    <w:rsid w:val="00724AE5"/>
    <w:rsid w:val="00746F9C"/>
    <w:rsid w:val="00764973"/>
    <w:rsid w:val="007676BA"/>
    <w:rsid w:val="00771C52"/>
    <w:rsid w:val="0077459F"/>
    <w:rsid w:val="007771F1"/>
    <w:rsid w:val="007856C3"/>
    <w:rsid w:val="007945E9"/>
    <w:rsid w:val="007A2232"/>
    <w:rsid w:val="007A5DAE"/>
    <w:rsid w:val="007C197A"/>
    <w:rsid w:val="007C30DF"/>
    <w:rsid w:val="007C4FAC"/>
    <w:rsid w:val="007C640D"/>
    <w:rsid w:val="007E3124"/>
    <w:rsid w:val="008165B1"/>
    <w:rsid w:val="00823BCC"/>
    <w:rsid w:val="00830F2D"/>
    <w:rsid w:val="00832C82"/>
    <w:rsid w:val="00842731"/>
    <w:rsid w:val="008505FF"/>
    <w:rsid w:val="00855E07"/>
    <w:rsid w:val="00861BCB"/>
    <w:rsid w:val="0086355B"/>
    <w:rsid w:val="0087357D"/>
    <w:rsid w:val="00881925"/>
    <w:rsid w:val="008825E0"/>
    <w:rsid w:val="0088567E"/>
    <w:rsid w:val="00885CB6"/>
    <w:rsid w:val="008A67F4"/>
    <w:rsid w:val="008B2205"/>
    <w:rsid w:val="008F4E43"/>
    <w:rsid w:val="008F4F08"/>
    <w:rsid w:val="008F7473"/>
    <w:rsid w:val="00905D5C"/>
    <w:rsid w:val="00912799"/>
    <w:rsid w:val="00934F21"/>
    <w:rsid w:val="00953CFE"/>
    <w:rsid w:val="00966860"/>
    <w:rsid w:val="009745BC"/>
    <w:rsid w:val="009870B8"/>
    <w:rsid w:val="00987BA6"/>
    <w:rsid w:val="00990A46"/>
    <w:rsid w:val="009A2CC6"/>
    <w:rsid w:val="009B0540"/>
    <w:rsid w:val="009C3D8D"/>
    <w:rsid w:val="009C5DCE"/>
    <w:rsid w:val="009C5E5D"/>
    <w:rsid w:val="009D7B35"/>
    <w:rsid w:val="009E1794"/>
    <w:rsid w:val="009E5ED4"/>
    <w:rsid w:val="009F1DB1"/>
    <w:rsid w:val="009F378C"/>
    <w:rsid w:val="009F43FE"/>
    <w:rsid w:val="009F4CF6"/>
    <w:rsid w:val="00A02F15"/>
    <w:rsid w:val="00A332D2"/>
    <w:rsid w:val="00A439EE"/>
    <w:rsid w:val="00A45077"/>
    <w:rsid w:val="00A504DC"/>
    <w:rsid w:val="00A639B5"/>
    <w:rsid w:val="00A63E74"/>
    <w:rsid w:val="00A64178"/>
    <w:rsid w:val="00A647FC"/>
    <w:rsid w:val="00A67706"/>
    <w:rsid w:val="00A71C17"/>
    <w:rsid w:val="00A91B3A"/>
    <w:rsid w:val="00AA04DC"/>
    <w:rsid w:val="00AB05F8"/>
    <w:rsid w:val="00AC6E88"/>
    <w:rsid w:val="00AE18B2"/>
    <w:rsid w:val="00AE5348"/>
    <w:rsid w:val="00B11BD1"/>
    <w:rsid w:val="00B168B7"/>
    <w:rsid w:val="00B26FC0"/>
    <w:rsid w:val="00B41E26"/>
    <w:rsid w:val="00B54CD6"/>
    <w:rsid w:val="00B70BA2"/>
    <w:rsid w:val="00B75282"/>
    <w:rsid w:val="00B77DEC"/>
    <w:rsid w:val="00B83238"/>
    <w:rsid w:val="00B92795"/>
    <w:rsid w:val="00B94FEA"/>
    <w:rsid w:val="00B95089"/>
    <w:rsid w:val="00BB1E30"/>
    <w:rsid w:val="00BD47DB"/>
    <w:rsid w:val="00BD6DA1"/>
    <w:rsid w:val="00BE01F5"/>
    <w:rsid w:val="00BE101C"/>
    <w:rsid w:val="00BE22E3"/>
    <w:rsid w:val="00BE51CB"/>
    <w:rsid w:val="00BF3C03"/>
    <w:rsid w:val="00BF3C5A"/>
    <w:rsid w:val="00BF4DC2"/>
    <w:rsid w:val="00C07F82"/>
    <w:rsid w:val="00C117BE"/>
    <w:rsid w:val="00C11EC7"/>
    <w:rsid w:val="00C13A97"/>
    <w:rsid w:val="00C20923"/>
    <w:rsid w:val="00C224A1"/>
    <w:rsid w:val="00C25A61"/>
    <w:rsid w:val="00C25EFF"/>
    <w:rsid w:val="00C25F17"/>
    <w:rsid w:val="00C4773A"/>
    <w:rsid w:val="00C52B89"/>
    <w:rsid w:val="00C629F8"/>
    <w:rsid w:val="00C71E33"/>
    <w:rsid w:val="00C75DC1"/>
    <w:rsid w:val="00C974E6"/>
    <w:rsid w:val="00CA06FF"/>
    <w:rsid w:val="00CA6D2A"/>
    <w:rsid w:val="00CB4697"/>
    <w:rsid w:val="00CD4255"/>
    <w:rsid w:val="00CE10AA"/>
    <w:rsid w:val="00CE6F88"/>
    <w:rsid w:val="00CF064E"/>
    <w:rsid w:val="00CF188C"/>
    <w:rsid w:val="00CF53C8"/>
    <w:rsid w:val="00CF7583"/>
    <w:rsid w:val="00D24671"/>
    <w:rsid w:val="00D24DF5"/>
    <w:rsid w:val="00D31344"/>
    <w:rsid w:val="00D335AA"/>
    <w:rsid w:val="00D35F8F"/>
    <w:rsid w:val="00D46161"/>
    <w:rsid w:val="00D65FE5"/>
    <w:rsid w:val="00D677E3"/>
    <w:rsid w:val="00D829EE"/>
    <w:rsid w:val="00D8303A"/>
    <w:rsid w:val="00D92AFC"/>
    <w:rsid w:val="00DA0BAA"/>
    <w:rsid w:val="00DA7027"/>
    <w:rsid w:val="00DB32BD"/>
    <w:rsid w:val="00DC4195"/>
    <w:rsid w:val="00DC6C0E"/>
    <w:rsid w:val="00DE501C"/>
    <w:rsid w:val="00DF6398"/>
    <w:rsid w:val="00E066F6"/>
    <w:rsid w:val="00E11ECD"/>
    <w:rsid w:val="00E14151"/>
    <w:rsid w:val="00E22943"/>
    <w:rsid w:val="00E30772"/>
    <w:rsid w:val="00E3330F"/>
    <w:rsid w:val="00E35746"/>
    <w:rsid w:val="00E415C7"/>
    <w:rsid w:val="00E45CBF"/>
    <w:rsid w:val="00E60694"/>
    <w:rsid w:val="00E60956"/>
    <w:rsid w:val="00E65471"/>
    <w:rsid w:val="00E7784C"/>
    <w:rsid w:val="00E85A77"/>
    <w:rsid w:val="00E877AD"/>
    <w:rsid w:val="00E90A48"/>
    <w:rsid w:val="00E926A5"/>
    <w:rsid w:val="00EA0157"/>
    <w:rsid w:val="00EA3E07"/>
    <w:rsid w:val="00EA70B5"/>
    <w:rsid w:val="00EC7998"/>
    <w:rsid w:val="00ED12BA"/>
    <w:rsid w:val="00ED7D18"/>
    <w:rsid w:val="00ED7EDB"/>
    <w:rsid w:val="00EF0C45"/>
    <w:rsid w:val="00EF42CD"/>
    <w:rsid w:val="00EF646A"/>
    <w:rsid w:val="00EF6D05"/>
    <w:rsid w:val="00F022E8"/>
    <w:rsid w:val="00F048D7"/>
    <w:rsid w:val="00F103E9"/>
    <w:rsid w:val="00F16848"/>
    <w:rsid w:val="00F17344"/>
    <w:rsid w:val="00F22C8F"/>
    <w:rsid w:val="00F2421B"/>
    <w:rsid w:val="00F42C92"/>
    <w:rsid w:val="00F55C86"/>
    <w:rsid w:val="00F6018E"/>
    <w:rsid w:val="00F66187"/>
    <w:rsid w:val="00F82B83"/>
    <w:rsid w:val="00F86D74"/>
    <w:rsid w:val="00F908E7"/>
    <w:rsid w:val="00F94C54"/>
    <w:rsid w:val="00F955E1"/>
    <w:rsid w:val="00FA0036"/>
    <w:rsid w:val="00FA04FC"/>
    <w:rsid w:val="00FA4278"/>
    <w:rsid w:val="00FB2FA5"/>
    <w:rsid w:val="00FC0546"/>
    <w:rsid w:val="00FC268B"/>
    <w:rsid w:val="00FC5AB2"/>
    <w:rsid w:val="00FC5D9F"/>
    <w:rsid w:val="00FC5FA5"/>
    <w:rsid w:val="00FD0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B45440"/>
  <w15:docId w15:val="{BB29BD81-A0D4-4494-A41E-75F47E464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C5BC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A2232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D4616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5">
    <w:name w:val="Table Grid"/>
    <w:basedOn w:val="a1"/>
    <w:uiPriority w:val="59"/>
    <w:rsid w:val="003A72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note text"/>
    <w:basedOn w:val="a"/>
    <w:link w:val="a7"/>
    <w:uiPriority w:val="99"/>
    <w:semiHidden/>
    <w:unhideWhenUsed/>
    <w:rsid w:val="00C75DC1"/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C75DC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8">
    <w:name w:val="footnote reference"/>
    <w:basedOn w:val="a0"/>
    <w:uiPriority w:val="99"/>
    <w:semiHidden/>
    <w:unhideWhenUsed/>
    <w:rsid w:val="00C75DC1"/>
    <w:rPr>
      <w:vertAlign w:val="superscript"/>
    </w:rPr>
  </w:style>
  <w:style w:type="character" w:styleId="a9">
    <w:name w:val="Hyperlink"/>
    <w:basedOn w:val="a0"/>
    <w:uiPriority w:val="99"/>
    <w:unhideWhenUsed/>
    <w:rsid w:val="007C30DF"/>
    <w:rPr>
      <w:color w:val="0000FF" w:themeColor="hyperlink"/>
      <w:u w:val="single"/>
    </w:rPr>
  </w:style>
  <w:style w:type="paragraph" w:styleId="3">
    <w:name w:val="Body Text 3"/>
    <w:basedOn w:val="a"/>
    <w:link w:val="30"/>
    <w:uiPriority w:val="99"/>
    <w:unhideWhenUsed/>
    <w:rsid w:val="00B41E26"/>
    <w:pPr>
      <w:jc w:val="both"/>
    </w:pPr>
    <w:rPr>
      <w:b/>
    </w:rPr>
  </w:style>
  <w:style w:type="character" w:customStyle="1" w:styleId="30">
    <w:name w:val="Основной текст 3 Знак"/>
    <w:basedOn w:val="a0"/>
    <w:link w:val="3"/>
    <w:uiPriority w:val="99"/>
    <w:rsid w:val="00B41E26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77459F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77459F"/>
    <w:rPr>
      <w:rFonts w:ascii="Segoe UI" w:eastAsia="Times New Roman" w:hAnsi="Segoe UI" w:cs="Segoe UI"/>
      <w:sz w:val="18"/>
      <w:szCs w:val="18"/>
      <w:lang w:eastAsia="ru-RU"/>
    </w:rPr>
  </w:style>
  <w:style w:type="table" w:customStyle="1" w:styleId="1">
    <w:name w:val="Сетка таблицы1"/>
    <w:basedOn w:val="a1"/>
    <w:next w:val="a5"/>
    <w:uiPriority w:val="39"/>
    <w:rsid w:val="00FC268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Body Text"/>
    <w:basedOn w:val="a"/>
    <w:link w:val="ad"/>
    <w:uiPriority w:val="99"/>
    <w:semiHidden/>
    <w:unhideWhenUsed/>
    <w:rsid w:val="00421326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42132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42132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instancename">
    <w:name w:val="instancename"/>
    <w:basedOn w:val="a0"/>
    <w:rsid w:val="00421326"/>
  </w:style>
  <w:style w:type="character" w:styleId="ae">
    <w:name w:val="Strong"/>
    <w:basedOn w:val="a0"/>
    <w:uiPriority w:val="22"/>
    <w:qFormat/>
    <w:rsid w:val="00421326"/>
    <w:rPr>
      <w:b/>
      <w:bCs/>
    </w:rPr>
  </w:style>
  <w:style w:type="character" w:styleId="af">
    <w:name w:val="FollowedHyperlink"/>
    <w:basedOn w:val="a0"/>
    <w:uiPriority w:val="99"/>
    <w:semiHidden/>
    <w:unhideWhenUsed/>
    <w:rsid w:val="002F32B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78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3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1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3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3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8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1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2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4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7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1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26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80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0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80.jpeg"/><Relationship Id="rId21" Type="http://schemas.openxmlformats.org/officeDocument/2006/relationships/hyperlink" Target="http://moodle.imc.tomsk.ru/mod/page/view.php?id=2410" TargetMode="External"/><Relationship Id="rId42" Type="http://schemas.openxmlformats.org/officeDocument/2006/relationships/image" Target="media/image24.png"/><Relationship Id="rId47" Type="http://schemas.openxmlformats.org/officeDocument/2006/relationships/image" Target="media/image27.pn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84" Type="http://schemas.openxmlformats.org/officeDocument/2006/relationships/image" Target="media/image57.png"/><Relationship Id="rId89" Type="http://schemas.openxmlformats.org/officeDocument/2006/relationships/image" Target="media/image61.png"/><Relationship Id="rId112" Type="http://schemas.openxmlformats.org/officeDocument/2006/relationships/image" Target="media/image78.png"/><Relationship Id="rId133" Type="http://schemas.openxmlformats.org/officeDocument/2006/relationships/image" Target="media/image90.jpeg"/><Relationship Id="rId138" Type="http://schemas.openxmlformats.org/officeDocument/2006/relationships/hyperlink" Target="http://partner-unitwin.net/archives/6972" TargetMode="External"/><Relationship Id="rId154" Type="http://schemas.openxmlformats.org/officeDocument/2006/relationships/image" Target="media/image102.png"/><Relationship Id="rId159" Type="http://schemas.openxmlformats.org/officeDocument/2006/relationships/hyperlink" Target="http://moodle.imc.tomsk.ru/mod/quiz/view.php?id=2643" TargetMode="External"/><Relationship Id="rId175" Type="http://schemas.openxmlformats.org/officeDocument/2006/relationships/image" Target="media/image119.jpeg"/><Relationship Id="rId170" Type="http://schemas.openxmlformats.org/officeDocument/2006/relationships/image" Target="media/image114.jpeg"/><Relationship Id="rId16" Type="http://schemas.openxmlformats.org/officeDocument/2006/relationships/image" Target="media/image5.png"/><Relationship Id="rId107" Type="http://schemas.openxmlformats.org/officeDocument/2006/relationships/image" Target="media/image74.png"/><Relationship Id="rId11" Type="http://schemas.openxmlformats.org/officeDocument/2006/relationships/hyperlink" Target="http://moodle.imc.tomsk.ru/course/view.php?id=61" TargetMode="External"/><Relationship Id="rId32" Type="http://schemas.openxmlformats.org/officeDocument/2006/relationships/hyperlink" Target="http://moodle.imc.tomsk.ru/mod/bigbluebuttonbn/view.php?id=2482" TargetMode="External"/><Relationship Id="rId37" Type="http://schemas.openxmlformats.org/officeDocument/2006/relationships/image" Target="media/image20.pn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74" Type="http://schemas.openxmlformats.org/officeDocument/2006/relationships/hyperlink" Target="https://www.youtube.com/channel/UCFyuWcT4lZs2HjwbSl8f66w" TargetMode="External"/><Relationship Id="rId79" Type="http://schemas.openxmlformats.org/officeDocument/2006/relationships/image" Target="media/image54.png"/><Relationship Id="rId102" Type="http://schemas.openxmlformats.org/officeDocument/2006/relationships/hyperlink" Target="http://moodle.imc.tomsk.ru/mod/bigbluebuttonbn/view.php?id=3109" TargetMode="External"/><Relationship Id="rId123" Type="http://schemas.openxmlformats.org/officeDocument/2006/relationships/image" Target="media/image83.png"/><Relationship Id="rId128" Type="http://schemas.openxmlformats.org/officeDocument/2006/relationships/hyperlink" Target="http://moodle.imc.tomsk.ru/mod/quiz/view.php?id=2464" TargetMode="External"/><Relationship Id="rId144" Type="http://schemas.openxmlformats.org/officeDocument/2006/relationships/hyperlink" Target="http://moodle.imc.tomsk.ru/mod/quiz/view.php?id=2493" TargetMode="External"/><Relationship Id="rId149" Type="http://schemas.openxmlformats.org/officeDocument/2006/relationships/image" Target="media/image99.png"/><Relationship Id="rId5" Type="http://schemas.openxmlformats.org/officeDocument/2006/relationships/webSettings" Target="webSettings.xml"/><Relationship Id="rId90" Type="http://schemas.openxmlformats.org/officeDocument/2006/relationships/image" Target="media/image62.png"/><Relationship Id="rId95" Type="http://schemas.openxmlformats.org/officeDocument/2006/relationships/image" Target="media/image66.png"/><Relationship Id="rId160" Type="http://schemas.openxmlformats.org/officeDocument/2006/relationships/image" Target="media/image106.png"/><Relationship Id="rId165" Type="http://schemas.openxmlformats.org/officeDocument/2006/relationships/image" Target="media/image110.png"/><Relationship Id="rId181" Type="http://schemas.openxmlformats.org/officeDocument/2006/relationships/image" Target="media/image125.jpe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43" Type="http://schemas.openxmlformats.org/officeDocument/2006/relationships/hyperlink" Target="http://moodle.imc.tomsk.ru/mod/page/view.php?id=2590" TargetMode="External"/><Relationship Id="rId48" Type="http://schemas.openxmlformats.org/officeDocument/2006/relationships/image" Target="media/image28.pn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113" Type="http://schemas.openxmlformats.org/officeDocument/2006/relationships/hyperlink" Target="http://moodle.imc.tomsk.ru" TargetMode="External"/><Relationship Id="rId118" Type="http://schemas.openxmlformats.org/officeDocument/2006/relationships/hyperlink" Target="http://moodle.imc.tomsk.ru/course/view.php?id=61" TargetMode="External"/><Relationship Id="rId134" Type="http://schemas.openxmlformats.org/officeDocument/2006/relationships/hyperlink" Target="http://partner-unitwin.net/archives/7286" TargetMode="External"/><Relationship Id="rId139" Type="http://schemas.openxmlformats.org/officeDocument/2006/relationships/image" Target="media/image93.png"/><Relationship Id="rId80" Type="http://schemas.openxmlformats.org/officeDocument/2006/relationships/hyperlink" Target="http://moodle.imc.tomsk.ru/mod/bigbluebuttonbn/view.php?id=2712" TargetMode="External"/><Relationship Id="rId85" Type="http://schemas.openxmlformats.org/officeDocument/2006/relationships/image" Target="media/image58.png"/><Relationship Id="rId150" Type="http://schemas.openxmlformats.org/officeDocument/2006/relationships/hyperlink" Target="http://moodle.imc.tomsk.ru/mod/quiz/view.php?id=2579" TargetMode="External"/><Relationship Id="rId155" Type="http://schemas.openxmlformats.org/officeDocument/2006/relationships/image" Target="media/image103.png"/><Relationship Id="rId171" Type="http://schemas.openxmlformats.org/officeDocument/2006/relationships/image" Target="media/image115.jpeg"/><Relationship Id="rId176" Type="http://schemas.openxmlformats.org/officeDocument/2006/relationships/image" Target="media/image120.jpeg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33" Type="http://schemas.openxmlformats.org/officeDocument/2006/relationships/image" Target="media/image17.png"/><Relationship Id="rId38" Type="http://schemas.openxmlformats.org/officeDocument/2006/relationships/image" Target="media/image21.png"/><Relationship Id="rId59" Type="http://schemas.openxmlformats.org/officeDocument/2006/relationships/image" Target="media/image36.png"/><Relationship Id="rId103" Type="http://schemas.openxmlformats.org/officeDocument/2006/relationships/image" Target="media/image71.png"/><Relationship Id="rId108" Type="http://schemas.openxmlformats.org/officeDocument/2006/relationships/image" Target="media/image75.png"/><Relationship Id="rId124" Type="http://schemas.openxmlformats.org/officeDocument/2006/relationships/image" Target="media/image84.jpeg"/><Relationship Id="rId129" Type="http://schemas.openxmlformats.org/officeDocument/2006/relationships/image" Target="media/image87.jpeg"/><Relationship Id="rId54" Type="http://schemas.openxmlformats.org/officeDocument/2006/relationships/image" Target="media/image32.png"/><Relationship Id="rId70" Type="http://schemas.openxmlformats.org/officeDocument/2006/relationships/hyperlink" Target="http://moodle.imc.tomsk.ru/mod/page/view.php?id=2897" TargetMode="External"/><Relationship Id="rId75" Type="http://schemas.openxmlformats.org/officeDocument/2006/relationships/image" Target="media/image50.png"/><Relationship Id="rId91" Type="http://schemas.openxmlformats.org/officeDocument/2006/relationships/image" Target="media/image63.png"/><Relationship Id="rId96" Type="http://schemas.openxmlformats.org/officeDocument/2006/relationships/image" Target="media/image67.png"/><Relationship Id="rId140" Type="http://schemas.openxmlformats.org/officeDocument/2006/relationships/hyperlink" Target="http://partner-unitwin.net/archives/6945" TargetMode="External"/><Relationship Id="rId145" Type="http://schemas.openxmlformats.org/officeDocument/2006/relationships/image" Target="media/image96.jpeg"/><Relationship Id="rId161" Type="http://schemas.openxmlformats.org/officeDocument/2006/relationships/image" Target="media/image107.png"/><Relationship Id="rId166" Type="http://schemas.openxmlformats.org/officeDocument/2006/relationships/image" Target="media/image111.jpeg"/><Relationship Id="rId182" Type="http://schemas.openxmlformats.org/officeDocument/2006/relationships/hyperlink" Target="http://partner-unitwin.net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png"/><Relationship Id="rId28" Type="http://schemas.openxmlformats.org/officeDocument/2006/relationships/hyperlink" Target="http://moodle.imc.tomsk.ru/mod/page/view.php?id=2462" TargetMode="External"/><Relationship Id="rId49" Type="http://schemas.openxmlformats.org/officeDocument/2006/relationships/hyperlink" Target="http://moodle.imc.tomsk.ru/mod/page/view.php?id=2663" TargetMode="External"/><Relationship Id="rId114" Type="http://schemas.openxmlformats.org/officeDocument/2006/relationships/hyperlink" Target="http://moodle.imc.tomsk.ru/mod/page/view.php?id=2410" TargetMode="External"/><Relationship Id="rId119" Type="http://schemas.openxmlformats.org/officeDocument/2006/relationships/hyperlink" Target="https://maudpocro.wixsite.com/ploshadka-2020" TargetMode="External"/><Relationship Id="rId44" Type="http://schemas.openxmlformats.org/officeDocument/2006/relationships/image" Target="media/image25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81" Type="http://schemas.openxmlformats.org/officeDocument/2006/relationships/image" Target="media/image55.png"/><Relationship Id="rId86" Type="http://schemas.openxmlformats.org/officeDocument/2006/relationships/hyperlink" Target="http://moodle.imc.tomsk.ru/mod/bigbluebuttonbn/view.php?id=2870" TargetMode="External"/><Relationship Id="rId130" Type="http://schemas.openxmlformats.org/officeDocument/2006/relationships/image" Target="media/image88.png"/><Relationship Id="rId135" Type="http://schemas.openxmlformats.org/officeDocument/2006/relationships/image" Target="media/image91.jpeg"/><Relationship Id="rId151" Type="http://schemas.openxmlformats.org/officeDocument/2006/relationships/image" Target="media/image100.png"/><Relationship Id="rId156" Type="http://schemas.openxmlformats.org/officeDocument/2006/relationships/hyperlink" Target="http://moodle.imc.tomsk.ru/mod/quiz/view.php?id=2642" TargetMode="External"/><Relationship Id="rId177" Type="http://schemas.openxmlformats.org/officeDocument/2006/relationships/image" Target="media/image12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72" Type="http://schemas.openxmlformats.org/officeDocument/2006/relationships/image" Target="media/image116.jpeg"/><Relationship Id="rId180" Type="http://schemas.openxmlformats.org/officeDocument/2006/relationships/image" Target="media/image124.jpeg"/><Relationship Id="rId13" Type="http://schemas.openxmlformats.org/officeDocument/2006/relationships/image" Target="media/image3.png"/><Relationship Id="rId18" Type="http://schemas.openxmlformats.org/officeDocument/2006/relationships/hyperlink" Target="http://moodle.imc.tomsk.ru/course/view.php?id=61" TargetMode="External"/><Relationship Id="rId39" Type="http://schemas.openxmlformats.org/officeDocument/2006/relationships/hyperlink" Target="http://moodle.imc.tomsk.ru/mod/bigbluebuttonbn/view.php?id=2557" TargetMode="External"/><Relationship Id="rId109" Type="http://schemas.openxmlformats.org/officeDocument/2006/relationships/hyperlink" Target="http://moodle.imc.tomsk.ru/mod/bigbluebuttonbn/view.php?id=3304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29.png"/><Relationship Id="rId55" Type="http://schemas.openxmlformats.org/officeDocument/2006/relationships/hyperlink" Target="http://moodle.imc.tomsk.ru/mod/page/view.php?id=2775" TargetMode="External"/><Relationship Id="rId76" Type="http://schemas.openxmlformats.org/officeDocument/2006/relationships/image" Target="media/image51.png"/><Relationship Id="rId97" Type="http://schemas.openxmlformats.org/officeDocument/2006/relationships/image" Target="media/image68.png"/><Relationship Id="rId104" Type="http://schemas.openxmlformats.org/officeDocument/2006/relationships/hyperlink" Target="http://moodle.imc.tomsk.ru/mod/bigbluebuttonbn/view.php?id=3258" TargetMode="External"/><Relationship Id="rId120" Type="http://schemas.openxmlformats.org/officeDocument/2006/relationships/hyperlink" Target="http://moodle.imc.tomsk.ru/course/view.php?id=26" TargetMode="External"/><Relationship Id="rId125" Type="http://schemas.openxmlformats.org/officeDocument/2006/relationships/image" Target="media/image85.png"/><Relationship Id="rId141" Type="http://schemas.openxmlformats.org/officeDocument/2006/relationships/image" Target="media/image94.png"/><Relationship Id="rId146" Type="http://schemas.openxmlformats.org/officeDocument/2006/relationships/image" Target="media/image97.png"/><Relationship Id="rId167" Type="http://schemas.openxmlformats.org/officeDocument/2006/relationships/image" Target="media/image112.pn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92" Type="http://schemas.openxmlformats.org/officeDocument/2006/relationships/image" Target="media/image64.png"/><Relationship Id="rId162" Type="http://schemas.openxmlformats.org/officeDocument/2006/relationships/image" Target="media/image108.jpeg"/><Relationship Id="rId183" Type="http://schemas.openxmlformats.org/officeDocument/2006/relationships/hyperlink" Target="http://moodle.imc.tomsk.r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hyperlink" Target="http://moodle.imc.tomsk.ru/mod/bigbluebuttonbn/view.php?id=2443" TargetMode="External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66" Type="http://schemas.openxmlformats.org/officeDocument/2006/relationships/image" Target="media/image43.png"/><Relationship Id="rId87" Type="http://schemas.openxmlformats.org/officeDocument/2006/relationships/image" Target="media/image59.png"/><Relationship Id="rId110" Type="http://schemas.openxmlformats.org/officeDocument/2006/relationships/image" Target="media/image76.png"/><Relationship Id="rId115" Type="http://schemas.openxmlformats.org/officeDocument/2006/relationships/image" Target="media/image79.png"/><Relationship Id="rId131" Type="http://schemas.openxmlformats.org/officeDocument/2006/relationships/image" Target="media/image89.jpeg"/><Relationship Id="rId136" Type="http://schemas.openxmlformats.org/officeDocument/2006/relationships/hyperlink" Target="http://partner-unitwin.net/archives/6993" TargetMode="External"/><Relationship Id="rId157" Type="http://schemas.openxmlformats.org/officeDocument/2006/relationships/image" Target="media/image104.png"/><Relationship Id="rId178" Type="http://schemas.openxmlformats.org/officeDocument/2006/relationships/image" Target="media/image122.jpeg"/><Relationship Id="rId61" Type="http://schemas.openxmlformats.org/officeDocument/2006/relationships/image" Target="media/image38.png"/><Relationship Id="rId82" Type="http://schemas.openxmlformats.org/officeDocument/2006/relationships/image" Target="media/image56.png"/><Relationship Id="rId152" Type="http://schemas.openxmlformats.org/officeDocument/2006/relationships/image" Target="media/image101.png"/><Relationship Id="rId173" Type="http://schemas.openxmlformats.org/officeDocument/2006/relationships/image" Target="media/image117.jpeg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56" Type="http://schemas.openxmlformats.org/officeDocument/2006/relationships/image" Target="media/image33.png"/><Relationship Id="rId77" Type="http://schemas.openxmlformats.org/officeDocument/2006/relationships/image" Target="media/image52.jpeg"/><Relationship Id="rId100" Type="http://schemas.openxmlformats.org/officeDocument/2006/relationships/image" Target="media/image69.png"/><Relationship Id="rId105" Type="http://schemas.openxmlformats.org/officeDocument/2006/relationships/image" Target="media/image72.png"/><Relationship Id="rId126" Type="http://schemas.openxmlformats.org/officeDocument/2006/relationships/image" Target="media/image86.jpeg"/><Relationship Id="rId147" Type="http://schemas.openxmlformats.org/officeDocument/2006/relationships/hyperlink" Target="http://moodle.imc.tomsk.ru/mod/quiz/view.php?id=2538" TargetMode="External"/><Relationship Id="rId168" Type="http://schemas.openxmlformats.org/officeDocument/2006/relationships/image" Target="media/image113.jpeg"/><Relationship Id="rId8" Type="http://schemas.openxmlformats.org/officeDocument/2006/relationships/hyperlink" Target="http://partner-unitwin.net/" TargetMode="External"/><Relationship Id="rId51" Type="http://schemas.openxmlformats.org/officeDocument/2006/relationships/image" Target="media/image30.png"/><Relationship Id="rId72" Type="http://schemas.openxmlformats.org/officeDocument/2006/relationships/image" Target="media/image48.jpeg"/><Relationship Id="rId93" Type="http://schemas.openxmlformats.org/officeDocument/2006/relationships/image" Target="media/image65.png"/><Relationship Id="rId98" Type="http://schemas.openxmlformats.org/officeDocument/2006/relationships/hyperlink" Target="http://moodle.imc.tomsk.ru/mod/resource/view.php?id=2988" TargetMode="External"/><Relationship Id="rId121" Type="http://schemas.openxmlformats.org/officeDocument/2006/relationships/image" Target="media/image81.png"/><Relationship Id="rId142" Type="http://schemas.openxmlformats.org/officeDocument/2006/relationships/image" Target="media/image95.jpeg"/><Relationship Id="rId163" Type="http://schemas.openxmlformats.org/officeDocument/2006/relationships/hyperlink" Target="http://moodle.imc.tomsk.ru/mod/quiz/view.php?id=2874" TargetMode="External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hyperlink" Target="http://moodle.imc.tomsk.ru/mod/page/view.php?id=2636" TargetMode="External"/><Relationship Id="rId67" Type="http://schemas.openxmlformats.org/officeDocument/2006/relationships/image" Target="media/image44.png"/><Relationship Id="rId116" Type="http://schemas.openxmlformats.org/officeDocument/2006/relationships/hyperlink" Target="http://moodle.imc.tomsk.ru/course/view.php?id=61" TargetMode="External"/><Relationship Id="rId137" Type="http://schemas.openxmlformats.org/officeDocument/2006/relationships/image" Target="media/image92.jpeg"/><Relationship Id="rId158" Type="http://schemas.openxmlformats.org/officeDocument/2006/relationships/image" Target="media/image105.png"/><Relationship Id="rId20" Type="http://schemas.openxmlformats.org/officeDocument/2006/relationships/image" Target="media/image8.png"/><Relationship Id="rId41" Type="http://schemas.openxmlformats.org/officeDocument/2006/relationships/image" Target="media/image23.png"/><Relationship Id="rId62" Type="http://schemas.openxmlformats.org/officeDocument/2006/relationships/image" Target="media/image39.png"/><Relationship Id="rId83" Type="http://schemas.openxmlformats.org/officeDocument/2006/relationships/hyperlink" Target="http://moodle.imc.tomsk.ru/mod/bigbluebuttonbn/view.php?id=2824" TargetMode="External"/><Relationship Id="rId88" Type="http://schemas.openxmlformats.org/officeDocument/2006/relationships/image" Target="media/image60.png"/><Relationship Id="rId111" Type="http://schemas.openxmlformats.org/officeDocument/2006/relationships/image" Target="media/image77.png"/><Relationship Id="rId132" Type="http://schemas.openxmlformats.org/officeDocument/2006/relationships/hyperlink" Target="http://partner-unitwin.net/archives/6990" TargetMode="External"/><Relationship Id="rId153" Type="http://schemas.openxmlformats.org/officeDocument/2006/relationships/hyperlink" Target="http://moodle.imc.tomsk.ru/mod/quiz/review.php?attempt=2069&amp;cmid=2622" TargetMode="External"/><Relationship Id="rId174" Type="http://schemas.openxmlformats.org/officeDocument/2006/relationships/image" Target="media/image118.jpeg"/><Relationship Id="rId179" Type="http://schemas.openxmlformats.org/officeDocument/2006/relationships/image" Target="media/image123.jpeg"/><Relationship Id="rId15" Type="http://schemas.openxmlformats.org/officeDocument/2006/relationships/hyperlink" Target="http://moodle.imc.tomsk.ru/mod/bigbluebuttonbn/view.php?id=2444" TargetMode="External"/><Relationship Id="rId36" Type="http://schemas.openxmlformats.org/officeDocument/2006/relationships/hyperlink" Target="http://moodle.imc.tomsk.ru/mod/page/view.php?id=2532" TargetMode="External"/><Relationship Id="rId57" Type="http://schemas.openxmlformats.org/officeDocument/2006/relationships/image" Target="media/image34.png"/><Relationship Id="rId106" Type="http://schemas.openxmlformats.org/officeDocument/2006/relationships/image" Target="media/image73.png"/><Relationship Id="rId127" Type="http://schemas.openxmlformats.org/officeDocument/2006/relationships/hyperlink" Target="http://partner-unitwin.net/" TargetMode="External"/><Relationship Id="rId10" Type="http://schemas.openxmlformats.org/officeDocument/2006/relationships/hyperlink" Target="http://moodle.imc.tomsk.ru/" TargetMode="External"/><Relationship Id="rId31" Type="http://schemas.openxmlformats.org/officeDocument/2006/relationships/image" Target="media/image16.png"/><Relationship Id="rId52" Type="http://schemas.openxmlformats.org/officeDocument/2006/relationships/hyperlink" Target="http://moodle.imc.tomsk.ru/mod/page/view.php?id=2691" TargetMode="External"/><Relationship Id="rId73" Type="http://schemas.openxmlformats.org/officeDocument/2006/relationships/image" Target="media/image49.png"/><Relationship Id="rId78" Type="http://schemas.openxmlformats.org/officeDocument/2006/relationships/image" Target="media/image53.jpeg"/><Relationship Id="rId94" Type="http://schemas.openxmlformats.org/officeDocument/2006/relationships/hyperlink" Target="http://moodle.imc.tomsk.ru/mod/bigbluebuttonbn/view.php?id=2947" TargetMode="External"/><Relationship Id="rId99" Type="http://schemas.openxmlformats.org/officeDocument/2006/relationships/hyperlink" Target="http://moodle.imc.tomsk.ru/course/view.php?id=87" TargetMode="External"/><Relationship Id="rId101" Type="http://schemas.openxmlformats.org/officeDocument/2006/relationships/image" Target="media/image70.png"/><Relationship Id="rId122" Type="http://schemas.openxmlformats.org/officeDocument/2006/relationships/image" Target="media/image82.png"/><Relationship Id="rId143" Type="http://schemas.openxmlformats.org/officeDocument/2006/relationships/hyperlink" Target="http://partner-unitwin.net/archives/5892" TargetMode="External"/><Relationship Id="rId148" Type="http://schemas.openxmlformats.org/officeDocument/2006/relationships/image" Target="media/image98.png"/><Relationship Id="rId164" Type="http://schemas.openxmlformats.org/officeDocument/2006/relationships/image" Target="media/image109.jpeg"/><Relationship Id="rId169" Type="http://schemas.openxmlformats.org/officeDocument/2006/relationships/hyperlink" Target="http://partner-unitwin.net/archives/7019" TargetMode="External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D22A88-F470-4633-9DD2-8E4BD20F0C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2348</TotalTime>
  <Pages>1</Pages>
  <Words>10677</Words>
  <Characters>60863</Characters>
  <Application>Microsoft Office Word</Application>
  <DocSecurity>0</DocSecurity>
  <Lines>507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71398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Оксана Александровна Осипова</cp:lastModifiedBy>
  <cp:revision>225</cp:revision>
  <cp:lastPrinted>2021-04-15T04:41:00Z</cp:lastPrinted>
  <dcterms:created xsi:type="dcterms:W3CDTF">2015-04-28T05:35:00Z</dcterms:created>
  <dcterms:modified xsi:type="dcterms:W3CDTF">2022-11-11T05:38:00Z</dcterms:modified>
</cp:coreProperties>
</file>