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35" w:rsidRPr="009D70CD" w:rsidRDefault="00CA11AF">
      <w:pPr>
        <w:jc w:val="center"/>
        <w:rPr>
          <w:rFonts w:ascii="Times New Roman" w:hAnsi="Times New Roman" w:cs="Times New Roman"/>
          <w:b/>
        </w:rPr>
      </w:pPr>
      <w:r w:rsidRPr="009D70CD">
        <w:rPr>
          <w:rFonts w:ascii="Times New Roman" w:hAnsi="Times New Roman" w:cs="Times New Roman"/>
          <w:b/>
        </w:rPr>
        <w:t>Актив Российского сетевого партнерства педагогов «Учимся жить устойчиво в глобальном мире: Экология. Здоровье. Безопасность!»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5428"/>
        <w:gridCol w:w="1852"/>
        <w:gridCol w:w="3640"/>
      </w:tblGrid>
      <w:tr w:rsidR="00996535" w:rsidRPr="009D70CD">
        <w:tc>
          <w:tcPr>
            <w:tcW w:w="3640" w:type="dxa"/>
          </w:tcPr>
          <w:p w:rsidR="00996535" w:rsidRPr="009D70CD" w:rsidRDefault="00CA11AF">
            <w:pPr>
              <w:rPr>
                <w:rFonts w:ascii="Times New Roman" w:hAnsi="Times New Roman" w:cs="Times New Roman"/>
              </w:rPr>
            </w:pPr>
            <w:r w:rsidRPr="009D70CD">
              <w:rPr>
                <w:rFonts w:ascii="Times New Roman" w:hAnsi="Times New Roman" w:cs="Times New Roman"/>
              </w:rPr>
              <w:t>ОО/регион</w:t>
            </w:r>
          </w:p>
        </w:tc>
        <w:tc>
          <w:tcPr>
            <w:tcW w:w="5428" w:type="dxa"/>
          </w:tcPr>
          <w:p w:rsidR="00996535" w:rsidRPr="009D70CD" w:rsidRDefault="00CA11AF">
            <w:pPr>
              <w:rPr>
                <w:rFonts w:ascii="Times New Roman" w:hAnsi="Times New Roman" w:cs="Times New Roman"/>
              </w:rPr>
            </w:pPr>
            <w:r w:rsidRPr="009D70CD">
              <w:rPr>
                <w:rFonts w:ascii="Times New Roman" w:hAnsi="Times New Roman" w:cs="Times New Roman"/>
              </w:rPr>
              <w:t>ФИО, должность координатора от ОО</w:t>
            </w:r>
          </w:p>
        </w:tc>
        <w:tc>
          <w:tcPr>
            <w:tcW w:w="1852" w:type="dxa"/>
          </w:tcPr>
          <w:p w:rsidR="00996535" w:rsidRPr="009D70CD" w:rsidRDefault="00CA11AF">
            <w:pPr>
              <w:rPr>
                <w:rFonts w:ascii="Times New Roman" w:hAnsi="Times New Roman" w:cs="Times New Roman"/>
              </w:rPr>
            </w:pPr>
            <w:r w:rsidRPr="009D70CD">
              <w:rPr>
                <w:rFonts w:ascii="Times New Roman" w:hAnsi="Times New Roman" w:cs="Times New Roman"/>
              </w:rPr>
              <w:t>сотовый</w:t>
            </w:r>
          </w:p>
        </w:tc>
        <w:tc>
          <w:tcPr>
            <w:tcW w:w="3640" w:type="dxa"/>
          </w:tcPr>
          <w:p w:rsidR="00996535" w:rsidRPr="009D70CD" w:rsidRDefault="00CA11AF">
            <w:pPr>
              <w:rPr>
                <w:rFonts w:ascii="Times New Roman" w:hAnsi="Times New Roman" w:cs="Times New Roman"/>
              </w:rPr>
            </w:pPr>
            <w:r w:rsidRPr="009D70CD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</w:tr>
      <w:tr w:rsidR="00996535" w:rsidRPr="009D70CD"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8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996535" w:rsidRPr="009D70CD" w:rsidRDefault="00996535">
            <w:pPr>
              <w:rPr>
                <w:rFonts w:ascii="Times New Roman" w:hAnsi="Times New Roman" w:cs="Times New Roman"/>
              </w:rPr>
            </w:pPr>
          </w:p>
        </w:tc>
      </w:tr>
    </w:tbl>
    <w:p w:rsidR="00996535" w:rsidRPr="009D70CD" w:rsidRDefault="0099653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96535" w:rsidRPr="009D70CD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5"/>
    <w:rsid w:val="00996535"/>
    <w:rsid w:val="009D70CD"/>
    <w:rsid w:val="00C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DD81-896E-4F25-AAE2-9862817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Алекса Примакова</cp:lastModifiedBy>
  <cp:revision>3</cp:revision>
  <dcterms:created xsi:type="dcterms:W3CDTF">2021-11-18T07:07:00Z</dcterms:created>
  <dcterms:modified xsi:type="dcterms:W3CDTF">2021-11-19T03:43:00Z</dcterms:modified>
</cp:coreProperties>
</file>