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DAED5" w14:textId="7BEED47D" w:rsidR="00A87291" w:rsidRPr="00A87291" w:rsidRDefault="00423950" w:rsidP="00A87291">
      <w:pPr>
        <w:spacing w:after="0" w:line="240" w:lineRule="auto"/>
        <w:ind w:left="-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23950">
        <w:rPr>
          <w:rFonts w:ascii="Calibri" w:eastAsia="Times New Roman" w:hAnsi="Calibri" w:cs="Times New Roman"/>
          <w:i/>
          <w:sz w:val="20"/>
        </w:rPr>
        <w:t xml:space="preserve">                 </w:t>
      </w:r>
    </w:p>
    <w:p w14:paraId="60B8DE72" w14:textId="77777777"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F3A96AE" w14:textId="77777777"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367" w:type="dxa"/>
        <w:tblInd w:w="-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77"/>
        <w:gridCol w:w="1483"/>
        <w:gridCol w:w="1847"/>
        <w:gridCol w:w="2232"/>
        <w:gridCol w:w="1419"/>
        <w:gridCol w:w="236"/>
        <w:gridCol w:w="1837"/>
        <w:gridCol w:w="236"/>
      </w:tblGrid>
      <w:tr w:rsidR="00A87291" w:rsidRPr="00A87291" w14:paraId="39DFA73F" w14:textId="77777777" w:rsidTr="00EB40D0">
        <w:tc>
          <w:tcPr>
            <w:tcW w:w="2082" w:type="dxa"/>
          </w:tcPr>
          <w:p w14:paraId="75B34DD3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1440" w:dyaOrig="975" w14:anchorId="28275E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7" o:title="" cropright="40093f"/>
                </v:shape>
                <o:OLEObject Type="Embed" ProgID="Unknown" ShapeID="_x0000_i1025" DrawAspect="Content" ObjectID="_1699123335" r:id="rId8"/>
              </w:object>
            </w:r>
            <w:r w:rsidRPr="00A8729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F2CA51E" wp14:editId="0EC73CA1">
                  <wp:extent cx="894267" cy="434524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</w:tcPr>
          <w:p w14:paraId="7ABD95D4" w14:textId="77777777" w:rsidR="00A87291" w:rsidRPr="00A87291" w:rsidRDefault="00A87291" w:rsidP="00A87291">
            <w:pPr>
              <w:ind w:left="426" w:hanging="14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990" w:dyaOrig="825" w14:anchorId="095F44E9">
                <v:shape id="_x0000_i1026" type="#_x0000_t75" style="width:49.5pt;height:41.25pt" o:ole="">
                  <v:imagedata r:id="rId7" o:title="" cropleft="24415f" cropright="20303f"/>
                </v:shape>
                <o:OLEObject Type="Embed" ProgID="Unknown" ShapeID="_x0000_i1026" DrawAspect="Content" ObjectID="_1699123336" r:id="rId10"/>
              </w:object>
            </w:r>
          </w:p>
        </w:tc>
        <w:tc>
          <w:tcPr>
            <w:tcW w:w="1852" w:type="dxa"/>
          </w:tcPr>
          <w:p w14:paraId="5629E1B9" w14:textId="77777777" w:rsidR="00A87291" w:rsidRPr="00A87291" w:rsidRDefault="00A87291" w:rsidP="00A87291">
            <w:pPr>
              <w:tabs>
                <w:tab w:val="left" w:pos="915"/>
              </w:tabs>
              <w:ind w:left="426" w:right="1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0C6DB6F8" wp14:editId="681110B2">
                  <wp:extent cx="695635" cy="880863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l="66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35" cy="880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1FC54BDA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1BA7D3D" wp14:editId="1A6381AD">
                  <wp:extent cx="1071086" cy="747964"/>
                  <wp:effectExtent l="0" t="0" r="0" b="0"/>
                  <wp:docPr id="3" name="image6.png" descr="C:\Users\osipova.IMC\Desktop\Зам.развития\2021 ГОД\КОНФЕРЕНЦИЯ 14 АПРЕЛЯ\ЭМБЛЕМА цу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osipova.IMC\Desktop\Зам.развития\2021 ГОД\КОНФЕРЕНЦИЯ 14 АПРЕЛЯ\ЭМБЛЕМА цур.jpg"/>
                          <pic:cNvPicPr preferRelativeResize="0"/>
                        </pic:nvPicPr>
                        <pic:blipFill>
                          <a:blip r:embed="rId12"/>
                          <a:srcRect l="3188" t="2930" r="1665" b="5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</w:tcPr>
          <w:p w14:paraId="6EFBB545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76728EB4" wp14:editId="23D98CD3">
                  <wp:extent cx="511234" cy="699095"/>
                  <wp:effectExtent l="0" t="0" r="0" b="0"/>
                  <wp:docPr id="7" name="image10.png" descr="http://partner-unitwin.net/wp-content/img/1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http://partner-unitwin.net/wp-content/img/123.png"/>
                          <pic:cNvPicPr preferRelativeResize="0"/>
                        </pic:nvPicPr>
                        <pic:blipFill>
                          <a:blip r:embed="rId13"/>
                          <a:srcRect l="8381" r="12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4" cy="699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4966186B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</w:tcPr>
          <w:p w14:paraId="6CC3A08D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6BFC30D3" wp14:editId="44E9F501">
                  <wp:extent cx="769689" cy="828426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89" cy="828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27F33FB4" w14:textId="77777777" w:rsidR="00A87291" w:rsidRPr="00A87291" w:rsidRDefault="00A87291" w:rsidP="00A87291">
            <w:pPr>
              <w:ind w:left="426"/>
              <w:jc w:val="center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14:paraId="66067610" w14:textId="2E5571E5" w:rsidR="00A87291" w:rsidRPr="00A87291" w:rsidRDefault="00A87291" w:rsidP="004233CA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  <w:r w:rsidRPr="00A87291">
        <w:rPr>
          <w:rFonts w:ascii="Calibri" w:eastAsia="Calibri" w:hAnsi="Calibri" w:cs="Calibri"/>
          <w:lang w:eastAsia="ru-RU"/>
        </w:rPr>
        <w:object w:dxaOrig="9675" w:dyaOrig="1500" w14:anchorId="26E35E09">
          <v:shape id="_x0000_i1027" type="#_x0000_t75" style="width:483.75pt;height:75pt" o:ole="">
            <v:imagedata r:id="rId15" o:title="" croptop="42768f" cropbottom="-688f" cropright="-1032f"/>
          </v:shape>
          <o:OLEObject Type="Embed" ProgID="Unknown" ShapeID="_x0000_i1027" DrawAspect="Content" ObjectID="_1699123337" r:id="rId16"/>
        </w:object>
      </w:r>
    </w:p>
    <w:p w14:paraId="373B6FAE" w14:textId="7EB290D2" w:rsidR="00423950" w:rsidRDefault="00EB26B4" w:rsidP="0042395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письмо</w:t>
      </w:r>
    </w:p>
    <w:p w14:paraId="1B352B72" w14:textId="4C784F9C" w:rsidR="00EB26B4" w:rsidRPr="00EB26B4" w:rsidRDefault="004233CA" w:rsidP="004233CA">
      <w:pPr>
        <w:spacing w:after="0" w:line="240" w:lineRule="auto"/>
        <w:ind w:firstLine="708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Cambria" w:hAnsi="Times New Roman" w:cs="Times New Roman"/>
          <w:b/>
          <w:sz w:val="24"/>
          <w:szCs w:val="24"/>
        </w:rPr>
        <w:t xml:space="preserve">                                                        </w:t>
      </w:r>
      <w:r w:rsidR="00EB26B4" w:rsidRPr="00EB26B4">
        <w:rPr>
          <w:rFonts w:ascii="Times New Roman" w:eastAsia="Cambria" w:hAnsi="Times New Roman" w:cs="Times New Roman"/>
          <w:b/>
          <w:sz w:val="24"/>
          <w:szCs w:val="24"/>
        </w:rPr>
        <w:t>Дорогие друзья!</w:t>
      </w:r>
    </w:p>
    <w:p w14:paraId="61D0790C" w14:textId="77777777"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14:paraId="45D2AF61" w14:textId="6DD69BAB" w:rsidR="00722AD9" w:rsidRPr="004233CA" w:rsidRDefault="007B0A25" w:rsidP="004233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B0A25">
        <w:rPr>
          <w:rFonts w:ascii="Times New Roman" w:eastAsia="Cambria" w:hAnsi="Times New Roman" w:cs="Times New Roman"/>
          <w:sz w:val="24"/>
          <w:szCs w:val="24"/>
        </w:rPr>
        <w:t xml:space="preserve">Приглашаем Вас </w:t>
      </w:r>
      <w:r w:rsidR="004233CA">
        <w:rPr>
          <w:rFonts w:ascii="Times New Roman" w:eastAsia="Cambria" w:hAnsi="Times New Roman" w:cs="Times New Roman"/>
          <w:b/>
          <w:sz w:val="24"/>
          <w:szCs w:val="24"/>
        </w:rPr>
        <w:t>27</w:t>
      </w:r>
      <w:r w:rsidR="004328CF">
        <w:rPr>
          <w:rFonts w:ascii="Times New Roman" w:eastAsia="Cambria" w:hAnsi="Times New Roman" w:cs="Times New Roman"/>
          <w:b/>
          <w:sz w:val="24"/>
          <w:szCs w:val="24"/>
        </w:rPr>
        <w:t xml:space="preserve"> ноября</w:t>
      </w:r>
      <w:r w:rsidR="00A87291"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 2021 года </w:t>
      </w:r>
      <w:r w:rsidRPr="007B0A25">
        <w:rPr>
          <w:rFonts w:ascii="Times New Roman" w:eastAsia="Cambria" w:hAnsi="Times New Roman" w:cs="Times New Roman"/>
          <w:b/>
          <w:sz w:val="24"/>
          <w:szCs w:val="24"/>
        </w:rPr>
        <w:t xml:space="preserve">в 7.20 </w:t>
      </w:r>
      <w:r w:rsidRPr="007B0A25">
        <w:rPr>
          <w:rFonts w:ascii="Times New Roman" w:eastAsia="Cambria" w:hAnsi="Times New Roman" w:cs="Times New Roman"/>
          <w:sz w:val="24"/>
          <w:szCs w:val="24"/>
        </w:rPr>
        <w:t>мск.</w:t>
      </w:r>
      <w:r w:rsidRPr="007B0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7B0A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7B0A25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moodle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imc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tomsk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B0A25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просмотру</w:t>
      </w:r>
      <w:r w:rsidRPr="007B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87291" w:rsidRPr="007B0A25">
        <w:rPr>
          <w:rFonts w:ascii="Times New Roman" w:eastAsia="Cambria" w:hAnsi="Times New Roman" w:cs="Times New Roman"/>
          <w:sz w:val="24"/>
          <w:szCs w:val="24"/>
        </w:rPr>
        <w:t>в режиме офлайн видеоролик</w:t>
      </w:r>
      <w:r w:rsidRPr="007B0A25">
        <w:rPr>
          <w:rFonts w:ascii="Times New Roman" w:eastAsia="Cambria" w:hAnsi="Times New Roman" w:cs="Times New Roman"/>
          <w:sz w:val="24"/>
          <w:szCs w:val="24"/>
        </w:rPr>
        <w:t>ов</w:t>
      </w:r>
      <w:r w:rsidR="000845ED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4233CA" w:rsidRPr="004233CA">
        <w:rPr>
          <w:rFonts w:ascii="Times New Roman" w:eastAsia="Cambria" w:hAnsi="Times New Roman" w:cs="Times New Roman"/>
          <w:b/>
          <w:sz w:val="24"/>
          <w:szCs w:val="24"/>
        </w:rPr>
        <w:t>Всероссийского конкурса «Зеленые дела: сохраним Землю для будущих поколений».</w:t>
      </w:r>
    </w:p>
    <w:p w14:paraId="48B7D3AB" w14:textId="3A072732" w:rsidR="00EB26B4" w:rsidRPr="007B0A25" w:rsidRDefault="000845ED" w:rsidP="00084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Конкурс</w:t>
      </w:r>
      <w:r w:rsidR="007D7F93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пров</w:t>
      </w:r>
      <w:r w:rsidR="00A87291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еден</w:t>
      </w:r>
      <w:r w:rsidR="007D7F93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A87291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Партнерством Кафедры ЮНЕСКО по изучению глобальных проблем и возникающих социальных и этических вызовов для больших городов и их населения факультета глобальных процессов МГУ им М.В. Ломоносова, ФГБНУ «Институт стратегии развития образования РАО», Российской экологической академией, «Межрегиональным сетевым партнерством: Учимся жить устойчиво в глобальном мире. Экология. Здоровье. Безопасн</w:t>
      </w:r>
      <w:r w:rsidR="004233C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ость»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E035A8" w:rsidRPr="007B0A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МАУ ИМЦ г. Томска </w:t>
      </w:r>
      <w:r w:rsidR="00C77243" w:rsidRPr="007B0A25">
        <w:rPr>
          <w:rFonts w:ascii="Times New Roman" w:eastAsia="Times New Roman" w:hAnsi="Times New Roman"/>
          <w:sz w:val="24"/>
          <w:szCs w:val="24"/>
        </w:rPr>
        <w:t xml:space="preserve">в рамках подготовки </w:t>
      </w:r>
      <w:r w:rsidR="004233CA">
        <w:rPr>
          <w:rFonts w:ascii="Times New Roman" w:eastAsia="Times New Roman" w:hAnsi="Times New Roman"/>
          <w:sz w:val="24"/>
          <w:szCs w:val="24"/>
        </w:rPr>
        <w:t xml:space="preserve">к </w:t>
      </w:r>
      <w:r w:rsidR="00C77243" w:rsidRPr="007B0A25">
        <w:rPr>
          <w:rFonts w:ascii="Times New Roman" w:hAnsi="Times New Roman"/>
          <w:sz w:val="24"/>
          <w:szCs w:val="24"/>
        </w:rPr>
        <w:t>Международному Фестивалю научно-практических разработок «ЦУР в содержании общего образования».</w:t>
      </w:r>
    </w:p>
    <w:p w14:paraId="4ECF0938" w14:textId="7C5348D3" w:rsidR="004233CA" w:rsidRPr="004233CA" w:rsidRDefault="004233CA" w:rsidP="004233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конкурса стали: Томская область,</w:t>
      </w:r>
      <w:r w:rsidRPr="004233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Томск - ДОУ № 13, 15, 18, 21, 28, 35, 38, 54, 79, 82, 83, 94, 102, МАОУ СОШ № 4 им. И.С. Черных, МАОУ СОШ №11 им. 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 Смирнова, МБОУ ООШ № 39; Том</w:t>
      </w:r>
      <w:r w:rsidRPr="004233C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 район -  Центр развития ребенка «Академия крох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и», МАДОУ «Детский сад с. Корни</w:t>
      </w:r>
      <w:r w:rsidRPr="004233C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лово», МБОУ ДО «Дом детского творчества», п. Зона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льная Станция, МАДОУ «ЦРР – дет</w:t>
      </w:r>
      <w:r w:rsidRPr="004233C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 сад д. Кисловка», МБДОУ «Детский сад КВ д. Нелюбино», МАДОУ «Детский сад «Полянка» п.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3C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Мирный, МАДОУ «Детский сад ОВ 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33CA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Рыбалово», МБДОУ «Детский сад ОВ п. Рассвет», Свердловская область: МАОУ лицей №135 г. Екатеринбург, МАДОУ детский сад №14 г. Екатеринбург, Рязанская область: МБОУ «Школа № 59» г. Рязань; Иркутская область: МБДОУ №12 «Брусничка», г. Усть-Илимск, МБДОУ «ДСОВ № 76», МО г. Братск МБДОУ детский сад №180 г. Иркутск; Ростовская область: МБОУ Вареновская СОШ, село Вареновка, Неклиновского района; Московская область: МАОУ СОШ № 4 им. П. И. Кли-мука г.о. Щёлково; МАОУ СОШ № 8 ГОЩ МО, МАОУ Медвежье-Озерская СОШ № 19 ГОЩ,     д. Медвежьи Озера, МАОУ СОШ №7 г. Когалым, МАОУ «Гимназия № 2» г. о. Щелково.</w:t>
      </w:r>
    </w:p>
    <w:p w14:paraId="7AD43453" w14:textId="331D91A1" w:rsidR="004233CA" w:rsidRDefault="004233CA" w:rsidP="004233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Конкурса: </w:t>
      </w:r>
      <w:r w:rsidRPr="004233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распространять идеи устойчивого развития среди педагогической общественности, обучающихся, родителей, населения; способствовать системному характеру нововвед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ений в образовательной организа</w:t>
      </w:r>
      <w:r w:rsidRPr="004233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в свете Дорожной карты - 2030, функционированию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развитию организации в условиях неопределенности.</w:t>
      </w:r>
    </w:p>
    <w:p w14:paraId="27D1758F" w14:textId="77777777" w:rsidR="004233CA" w:rsidRDefault="00BF4C3C" w:rsidP="00094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просмотра </w:t>
      </w:r>
      <w:r w:rsidR="00A87291" w:rsidRPr="001A36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пройти по ссылке:</w:t>
      </w:r>
    </w:p>
    <w:p w14:paraId="1F994FD3" w14:textId="314DF1B0" w:rsidR="004233CA" w:rsidRDefault="004233CA" w:rsidP="004233CA">
      <w:pPr>
        <w:shd w:val="clear" w:color="auto" w:fill="FFFFFF"/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sz w:val="24"/>
          <w:szCs w:val="24"/>
        </w:rPr>
      </w:pPr>
      <w:hyperlink r:id="rId17" w:history="1">
        <w:r w:rsidRPr="003758F8">
          <w:rPr>
            <w:rStyle w:val="a5"/>
            <w:rFonts w:ascii="Times New Roman" w:hAnsi="Times New Roman" w:cs="Times New Roman"/>
            <w:sz w:val="24"/>
            <w:szCs w:val="24"/>
          </w:rPr>
          <w:t>http://moodle.imc.tomsk.ru/mod/page/vie</w:t>
        </w:r>
        <w:bookmarkStart w:id="0" w:name="_GoBack"/>
        <w:bookmarkEnd w:id="0"/>
        <w:r w:rsidRPr="003758F8">
          <w:rPr>
            <w:rStyle w:val="a5"/>
            <w:rFonts w:ascii="Times New Roman" w:hAnsi="Times New Roman" w:cs="Times New Roman"/>
            <w:sz w:val="24"/>
            <w:szCs w:val="24"/>
          </w:rPr>
          <w:t>w</w:t>
        </w:r>
        <w:r w:rsidRPr="003758F8">
          <w:rPr>
            <w:rStyle w:val="a5"/>
            <w:rFonts w:ascii="Times New Roman" w:hAnsi="Times New Roman" w:cs="Times New Roman"/>
            <w:sz w:val="24"/>
            <w:szCs w:val="24"/>
          </w:rPr>
          <w:t>.php?id=3883</w:t>
        </w:r>
      </w:hyperlink>
    </w:p>
    <w:p w14:paraId="4BA26BCF" w14:textId="060597B3" w:rsidR="004233CA" w:rsidRPr="004233CA" w:rsidRDefault="006F0B8C" w:rsidP="004233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материалы представлены на сайте </w:t>
      </w:r>
      <w:hyperlink r:id="rId18" w:history="1">
        <w:r w:rsidR="00E11792" w:rsidRPr="009A19C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</w:t>
        </w:r>
        <w:r w:rsidR="00E11792" w:rsidRPr="009A19C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://</w:t>
        </w:r>
        <w:r w:rsidR="00E11792" w:rsidRPr="009A19C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partner</w:t>
        </w:r>
        <w:r w:rsidR="00E11792" w:rsidRPr="009A19C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r w:rsidR="00E11792" w:rsidRPr="009A19C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unitwin</w:t>
        </w:r>
        <w:r w:rsidR="00E11792" w:rsidRPr="009A19C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="00E11792" w:rsidRPr="009A19C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net</w:t>
        </w:r>
      </w:hyperlink>
      <w:r w:rsidR="00E11792" w:rsidRPr="00E11792">
        <w:rPr>
          <w:rFonts w:ascii="Times New Roman" w:hAnsi="Times New Roman" w:cs="Times New Roman"/>
          <w:color w:val="CC0000"/>
          <w:sz w:val="24"/>
          <w:szCs w:val="24"/>
          <w:shd w:val="clear" w:color="auto" w:fill="FFFFFF"/>
        </w:rPr>
        <w:t xml:space="preserve"> </w:t>
      </w:r>
      <w:r w:rsidR="00E11792">
        <w:rPr>
          <w:rFonts w:ascii="Times New Roman" w:hAnsi="Times New Roman" w:cs="Times New Roman"/>
          <w:sz w:val="24"/>
          <w:szCs w:val="24"/>
        </w:rPr>
        <w:t>в р</w:t>
      </w:r>
      <w:r>
        <w:rPr>
          <w:rFonts w:ascii="Times New Roman" w:hAnsi="Times New Roman" w:cs="Times New Roman"/>
          <w:sz w:val="24"/>
          <w:szCs w:val="24"/>
        </w:rPr>
        <w:t xml:space="preserve">азделе </w:t>
      </w:r>
      <w:r w:rsidR="004233CA">
        <w:rPr>
          <w:rFonts w:ascii="Times New Roman" w:hAnsi="Times New Roman" w:cs="Times New Roman"/>
          <w:sz w:val="24"/>
          <w:szCs w:val="24"/>
        </w:rPr>
        <w:t>«Наша работа», далее</w:t>
      </w:r>
      <w:r w:rsidR="00E11792">
        <w:rPr>
          <w:rFonts w:ascii="Times New Roman" w:hAnsi="Times New Roman" w:cs="Times New Roman"/>
          <w:sz w:val="24"/>
          <w:szCs w:val="24"/>
        </w:rPr>
        <w:t xml:space="preserve"> </w:t>
      </w:r>
      <w:r w:rsidR="004233CA">
        <w:rPr>
          <w:rFonts w:ascii="Times New Roman" w:hAnsi="Times New Roman" w:cs="Times New Roman"/>
          <w:sz w:val="24"/>
          <w:szCs w:val="24"/>
        </w:rPr>
        <w:t>«</w:t>
      </w:r>
      <w:r w:rsidR="00E11792">
        <w:rPr>
          <w:rFonts w:ascii="Times New Roman" w:hAnsi="Times New Roman" w:cs="Times New Roman"/>
          <w:sz w:val="24"/>
          <w:szCs w:val="24"/>
        </w:rPr>
        <w:t>Зеленый детский сад</w:t>
      </w:r>
      <w:r w:rsidR="004233CA">
        <w:rPr>
          <w:rFonts w:ascii="Times New Roman" w:hAnsi="Times New Roman" w:cs="Times New Roman"/>
          <w:sz w:val="24"/>
          <w:szCs w:val="24"/>
        </w:rPr>
        <w:t xml:space="preserve"> - Зеленая школа - Зеленый ВУЗ», далее подраздел «</w:t>
      </w:r>
      <w:r w:rsidR="004233CA" w:rsidRPr="004233CA">
        <w:rPr>
          <w:rFonts w:ascii="Times New Roman" w:eastAsia="Cambria" w:hAnsi="Times New Roman" w:cs="Times New Roman"/>
          <w:b/>
          <w:sz w:val="24"/>
          <w:szCs w:val="24"/>
        </w:rPr>
        <w:t>Всероссийск</w:t>
      </w:r>
      <w:r w:rsidR="004233CA">
        <w:rPr>
          <w:rFonts w:ascii="Times New Roman" w:eastAsia="Cambria" w:hAnsi="Times New Roman" w:cs="Times New Roman"/>
          <w:b/>
          <w:sz w:val="24"/>
          <w:szCs w:val="24"/>
        </w:rPr>
        <w:t>ий конкурс</w:t>
      </w:r>
      <w:r w:rsidR="004233CA" w:rsidRPr="004233CA">
        <w:rPr>
          <w:rFonts w:ascii="Times New Roman" w:eastAsia="Cambria" w:hAnsi="Times New Roman" w:cs="Times New Roman"/>
          <w:b/>
          <w:sz w:val="24"/>
          <w:szCs w:val="24"/>
        </w:rPr>
        <w:t xml:space="preserve"> «Зеленые дела: сохраним Землю для будущих поколений».</w:t>
      </w:r>
    </w:p>
    <w:p w14:paraId="3B4BD8C9" w14:textId="5E7DD9CC" w:rsidR="00A87291" w:rsidRPr="00A87291" w:rsidRDefault="00A87291" w:rsidP="00E117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36D4">
        <w:rPr>
          <w:rFonts w:ascii="Times New Roman" w:hAnsi="Times New Roman" w:cs="Times New Roman"/>
          <w:sz w:val="24"/>
          <w:szCs w:val="24"/>
        </w:rPr>
        <w:t>По организационным вопросам обращаться: Осипова Оксана</w:t>
      </w:r>
      <w:r w:rsidRPr="00A87291">
        <w:rPr>
          <w:rFonts w:ascii="Times New Roman" w:hAnsi="Times New Roman" w:cs="Times New Roman"/>
          <w:sz w:val="24"/>
          <w:szCs w:val="24"/>
        </w:rPr>
        <w:t xml:space="preserve"> Александровна, заместитель директора по развитию, методист МАУ ИМЦ г. Томска, 8-952-892-54-40.</w:t>
      </w:r>
    </w:p>
    <w:p w14:paraId="67C86A90" w14:textId="77777777" w:rsidR="00A87291" w:rsidRPr="00A87291" w:rsidRDefault="00A87291" w:rsidP="00A87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291">
        <w:rPr>
          <w:rFonts w:ascii="Times New Roman" w:hAnsi="Times New Roman" w:cs="Times New Roman"/>
          <w:sz w:val="24"/>
          <w:szCs w:val="24"/>
        </w:rPr>
        <w:t xml:space="preserve">По техническому сопровождению просмотра обращаться: Ягодкина Ксения Викторовна, </w:t>
      </w:r>
      <w:hyperlink r:id="rId19" w:history="1">
        <w:r w:rsidRPr="007B0A2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yaks-imc@yandex.ru</w:t>
        </w:r>
      </w:hyperlink>
      <w:r w:rsidRPr="00A87291">
        <w:rPr>
          <w:rFonts w:ascii="Times New Roman" w:hAnsi="Times New Roman" w:cs="Times New Roman"/>
          <w:sz w:val="24"/>
          <w:szCs w:val="24"/>
        </w:rPr>
        <w:t>, 8-913-858-20-92.</w:t>
      </w:r>
    </w:p>
    <w:p w14:paraId="5806658A" w14:textId="18E3E5ED" w:rsidR="00B271F9" w:rsidRPr="00B271F9" w:rsidRDefault="00B271F9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sectPr w:rsidR="00B271F9" w:rsidRPr="00B271F9" w:rsidSect="00296854">
      <w:footerReference w:type="default" r:id="rId20"/>
      <w:pgSz w:w="11906" w:h="16838"/>
      <w:pgMar w:top="426" w:right="707" w:bottom="1134" w:left="1276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670A3B" w14:textId="77777777" w:rsidR="005933A8" w:rsidRDefault="005933A8">
      <w:pPr>
        <w:spacing w:after="0" w:line="240" w:lineRule="auto"/>
      </w:pPr>
      <w:r>
        <w:separator/>
      </w:r>
    </w:p>
  </w:endnote>
  <w:endnote w:type="continuationSeparator" w:id="0">
    <w:p w14:paraId="4556C3CF" w14:textId="77777777" w:rsidR="005933A8" w:rsidRDefault="00593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F4D22" w14:textId="0F9A6381" w:rsidR="00287945" w:rsidRDefault="003D28A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4233CA">
      <w:rPr>
        <w:noProof/>
      </w:rPr>
      <w:t>1</w:t>
    </w:r>
    <w:r>
      <w:fldChar w:fldCharType="end"/>
    </w:r>
  </w:p>
  <w:p w14:paraId="4D0ED337" w14:textId="77777777" w:rsidR="00287945" w:rsidRDefault="005933A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C94B45" w14:textId="77777777" w:rsidR="005933A8" w:rsidRDefault="005933A8">
      <w:pPr>
        <w:spacing w:after="0" w:line="240" w:lineRule="auto"/>
      </w:pPr>
      <w:r>
        <w:separator/>
      </w:r>
    </w:p>
  </w:footnote>
  <w:footnote w:type="continuationSeparator" w:id="0">
    <w:p w14:paraId="211937A5" w14:textId="77777777" w:rsidR="005933A8" w:rsidRDefault="005933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7229978"/>
    <w:multiLevelType w:val="multilevel"/>
    <w:tmpl w:val="F582320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175634"/>
    <w:multiLevelType w:val="multilevel"/>
    <w:tmpl w:val="A56C9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B1D57"/>
    <w:multiLevelType w:val="multilevel"/>
    <w:tmpl w:val="B1FA61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FC949A1"/>
    <w:multiLevelType w:val="multilevel"/>
    <w:tmpl w:val="74267228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10D26CB7"/>
    <w:multiLevelType w:val="hybridMultilevel"/>
    <w:tmpl w:val="D070F450"/>
    <w:lvl w:ilvl="0" w:tplc="8C505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109CA"/>
    <w:multiLevelType w:val="multilevel"/>
    <w:tmpl w:val="89C26B5E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6" w15:restartNumberingAfterBreak="0">
    <w:nsid w:val="1BA95D33"/>
    <w:multiLevelType w:val="hybridMultilevel"/>
    <w:tmpl w:val="4E78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B47C2"/>
    <w:multiLevelType w:val="hybridMultilevel"/>
    <w:tmpl w:val="26E44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D77DC"/>
    <w:multiLevelType w:val="multilevel"/>
    <w:tmpl w:val="05F4B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8811D34"/>
    <w:multiLevelType w:val="hybridMultilevel"/>
    <w:tmpl w:val="0D8C2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23AD3"/>
    <w:multiLevelType w:val="hybridMultilevel"/>
    <w:tmpl w:val="C46033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29A5C5C"/>
    <w:multiLevelType w:val="hybridMultilevel"/>
    <w:tmpl w:val="FECC825E"/>
    <w:lvl w:ilvl="0" w:tplc="B6D8329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C937E4"/>
    <w:multiLevelType w:val="multilevel"/>
    <w:tmpl w:val="0C86E3A4"/>
    <w:lvl w:ilvl="0">
      <w:start w:val="3"/>
      <w:numFmt w:val="decimal"/>
      <w:suff w:val="space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4A76D72"/>
    <w:multiLevelType w:val="hybridMultilevel"/>
    <w:tmpl w:val="1E68F748"/>
    <w:lvl w:ilvl="0" w:tplc="B6D832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E53C2"/>
    <w:multiLevelType w:val="multilevel"/>
    <w:tmpl w:val="3770459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07C7123"/>
    <w:multiLevelType w:val="hybridMultilevel"/>
    <w:tmpl w:val="2CC4B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EB53D9"/>
    <w:multiLevelType w:val="hybridMultilevel"/>
    <w:tmpl w:val="E53A5D42"/>
    <w:lvl w:ilvl="0" w:tplc="8C505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C40547D"/>
    <w:multiLevelType w:val="hybridMultilevel"/>
    <w:tmpl w:val="1E588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A53353"/>
    <w:multiLevelType w:val="multilevel"/>
    <w:tmpl w:val="B002E1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6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2"/>
  </w:num>
  <w:num w:numId="8">
    <w:abstractNumId w:val="6"/>
  </w:num>
  <w:num w:numId="9">
    <w:abstractNumId w:val="7"/>
  </w:num>
  <w:num w:numId="10">
    <w:abstractNumId w:val="15"/>
  </w:num>
  <w:num w:numId="11">
    <w:abstractNumId w:val="9"/>
  </w:num>
  <w:num w:numId="12">
    <w:abstractNumId w:val="8"/>
  </w:num>
  <w:num w:numId="13">
    <w:abstractNumId w:val="5"/>
  </w:num>
  <w:num w:numId="14">
    <w:abstractNumId w:val="17"/>
  </w:num>
  <w:num w:numId="15">
    <w:abstractNumId w:val="18"/>
  </w:num>
  <w:num w:numId="16">
    <w:abstractNumId w:val="14"/>
  </w:num>
  <w:num w:numId="17">
    <w:abstractNumId w:val="1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DF"/>
    <w:rsid w:val="00013CF8"/>
    <w:rsid w:val="00032458"/>
    <w:rsid w:val="000402B3"/>
    <w:rsid w:val="00064D54"/>
    <w:rsid w:val="000652AA"/>
    <w:rsid w:val="000845ED"/>
    <w:rsid w:val="000926C6"/>
    <w:rsid w:val="000932DD"/>
    <w:rsid w:val="00094CA0"/>
    <w:rsid w:val="000A3C8C"/>
    <w:rsid w:val="000F5959"/>
    <w:rsid w:val="00125630"/>
    <w:rsid w:val="00130860"/>
    <w:rsid w:val="00182A77"/>
    <w:rsid w:val="001A36D4"/>
    <w:rsid w:val="001C1349"/>
    <w:rsid w:val="001E57A5"/>
    <w:rsid w:val="00223AC1"/>
    <w:rsid w:val="00274371"/>
    <w:rsid w:val="002E5007"/>
    <w:rsid w:val="003255C8"/>
    <w:rsid w:val="003524A7"/>
    <w:rsid w:val="00357298"/>
    <w:rsid w:val="003618A0"/>
    <w:rsid w:val="003759D3"/>
    <w:rsid w:val="00383A2C"/>
    <w:rsid w:val="003871D3"/>
    <w:rsid w:val="003903E1"/>
    <w:rsid w:val="003A4FA0"/>
    <w:rsid w:val="003C37F9"/>
    <w:rsid w:val="003D28A4"/>
    <w:rsid w:val="00400464"/>
    <w:rsid w:val="00420CB9"/>
    <w:rsid w:val="004233CA"/>
    <w:rsid w:val="00423950"/>
    <w:rsid w:val="004328CF"/>
    <w:rsid w:val="004418D6"/>
    <w:rsid w:val="00447393"/>
    <w:rsid w:val="00483388"/>
    <w:rsid w:val="00483E16"/>
    <w:rsid w:val="00494D36"/>
    <w:rsid w:val="004A4A5C"/>
    <w:rsid w:val="0053676F"/>
    <w:rsid w:val="005708E2"/>
    <w:rsid w:val="005933A8"/>
    <w:rsid w:val="005A6E4B"/>
    <w:rsid w:val="005B382A"/>
    <w:rsid w:val="005C537C"/>
    <w:rsid w:val="005D3152"/>
    <w:rsid w:val="0064146A"/>
    <w:rsid w:val="00641FB9"/>
    <w:rsid w:val="00667506"/>
    <w:rsid w:val="00675A98"/>
    <w:rsid w:val="00676A94"/>
    <w:rsid w:val="006927C6"/>
    <w:rsid w:val="006A0051"/>
    <w:rsid w:val="006F0B8C"/>
    <w:rsid w:val="00722AD9"/>
    <w:rsid w:val="007670F5"/>
    <w:rsid w:val="00773C14"/>
    <w:rsid w:val="00785791"/>
    <w:rsid w:val="007A0A4D"/>
    <w:rsid w:val="007B0A25"/>
    <w:rsid w:val="007C22E1"/>
    <w:rsid w:val="007C3F47"/>
    <w:rsid w:val="007C58BD"/>
    <w:rsid w:val="007D7F93"/>
    <w:rsid w:val="007E42C5"/>
    <w:rsid w:val="007E7A22"/>
    <w:rsid w:val="008063EA"/>
    <w:rsid w:val="00812239"/>
    <w:rsid w:val="008325EF"/>
    <w:rsid w:val="0084301F"/>
    <w:rsid w:val="00843918"/>
    <w:rsid w:val="008458C1"/>
    <w:rsid w:val="00862D20"/>
    <w:rsid w:val="008634F5"/>
    <w:rsid w:val="008709D1"/>
    <w:rsid w:val="00877CC5"/>
    <w:rsid w:val="00880504"/>
    <w:rsid w:val="00884B19"/>
    <w:rsid w:val="00896B20"/>
    <w:rsid w:val="008A1459"/>
    <w:rsid w:val="008C50EE"/>
    <w:rsid w:val="008E5348"/>
    <w:rsid w:val="0094565D"/>
    <w:rsid w:val="00955234"/>
    <w:rsid w:val="00963FD7"/>
    <w:rsid w:val="009F4DDB"/>
    <w:rsid w:val="009F7128"/>
    <w:rsid w:val="00A244AB"/>
    <w:rsid w:val="00A42FE9"/>
    <w:rsid w:val="00A447F4"/>
    <w:rsid w:val="00A65422"/>
    <w:rsid w:val="00A706AB"/>
    <w:rsid w:val="00A82546"/>
    <w:rsid w:val="00A87291"/>
    <w:rsid w:val="00A96626"/>
    <w:rsid w:val="00AB69DF"/>
    <w:rsid w:val="00AC14CC"/>
    <w:rsid w:val="00AD0E78"/>
    <w:rsid w:val="00AD76CA"/>
    <w:rsid w:val="00B06953"/>
    <w:rsid w:val="00B14F54"/>
    <w:rsid w:val="00B16C5B"/>
    <w:rsid w:val="00B271F9"/>
    <w:rsid w:val="00B662DB"/>
    <w:rsid w:val="00B949EB"/>
    <w:rsid w:val="00BA626D"/>
    <w:rsid w:val="00BC0803"/>
    <w:rsid w:val="00BC30AA"/>
    <w:rsid w:val="00BC77FD"/>
    <w:rsid w:val="00BE766E"/>
    <w:rsid w:val="00BF4C3C"/>
    <w:rsid w:val="00C166BA"/>
    <w:rsid w:val="00C62469"/>
    <w:rsid w:val="00C75F63"/>
    <w:rsid w:val="00C77243"/>
    <w:rsid w:val="00CB0922"/>
    <w:rsid w:val="00CF0D83"/>
    <w:rsid w:val="00D24C0B"/>
    <w:rsid w:val="00D702D8"/>
    <w:rsid w:val="00D81429"/>
    <w:rsid w:val="00DC1187"/>
    <w:rsid w:val="00DC1B9F"/>
    <w:rsid w:val="00DC3C2C"/>
    <w:rsid w:val="00DD5CBE"/>
    <w:rsid w:val="00DE70E4"/>
    <w:rsid w:val="00E015AF"/>
    <w:rsid w:val="00E035A8"/>
    <w:rsid w:val="00E11792"/>
    <w:rsid w:val="00E3613C"/>
    <w:rsid w:val="00E55653"/>
    <w:rsid w:val="00E57ED8"/>
    <w:rsid w:val="00E67838"/>
    <w:rsid w:val="00E80422"/>
    <w:rsid w:val="00E84F93"/>
    <w:rsid w:val="00E87BE2"/>
    <w:rsid w:val="00E9180B"/>
    <w:rsid w:val="00EA2802"/>
    <w:rsid w:val="00EB26B4"/>
    <w:rsid w:val="00ED6C50"/>
    <w:rsid w:val="00EE39CA"/>
    <w:rsid w:val="00EF516E"/>
    <w:rsid w:val="00EF7106"/>
    <w:rsid w:val="00F211BC"/>
    <w:rsid w:val="00F37288"/>
    <w:rsid w:val="00F65835"/>
    <w:rsid w:val="00F75984"/>
    <w:rsid w:val="00F943C2"/>
    <w:rsid w:val="00FA0339"/>
    <w:rsid w:val="00FA174F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5D29F"/>
  <w15:docId w15:val="{9D0FA0F7-9DB5-4627-A1CF-087F2436D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239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239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11BC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E3613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3613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3613C"/>
    <w:rPr>
      <w:vertAlign w:val="superscript"/>
    </w:rPr>
  </w:style>
  <w:style w:type="paragraph" w:customStyle="1" w:styleId="headertext">
    <w:name w:val="headertext"/>
    <w:basedOn w:val="a"/>
    <w:rsid w:val="00E3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F4DDB"/>
    <w:pPr>
      <w:ind w:left="720"/>
      <w:contextualSpacing/>
    </w:pPr>
  </w:style>
  <w:style w:type="table" w:styleId="aa">
    <w:name w:val="Table Grid"/>
    <w:basedOn w:val="a1"/>
    <w:uiPriority w:val="39"/>
    <w:rsid w:val="00CF0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494D3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FollowedHyperlink"/>
    <w:basedOn w:val="a0"/>
    <w:uiPriority w:val="99"/>
    <w:semiHidden/>
    <w:unhideWhenUsed/>
    <w:rsid w:val="004233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7984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81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28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yperlink" Target="http://partner-unitwin.ne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://moodle.imc.tomsk.ru/mod/page/view.php?id=3883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hyperlink" Target="mailto:yaks-imc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 Александровна Осипова</cp:lastModifiedBy>
  <cp:revision>28</cp:revision>
  <cp:lastPrinted>2021-03-09T03:59:00Z</cp:lastPrinted>
  <dcterms:created xsi:type="dcterms:W3CDTF">2021-03-02T13:05:00Z</dcterms:created>
  <dcterms:modified xsi:type="dcterms:W3CDTF">2021-11-22T14:55:00Z</dcterms:modified>
</cp:coreProperties>
</file>