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6" w:rsidRPr="00951CA6" w:rsidRDefault="003F3C93" w:rsidP="00951C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Бовкун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Т.Н.</w:t>
      </w:r>
      <w:r w:rsidR="00C767BF">
        <w:rPr>
          <w:rFonts w:ascii="Times New Roman" w:eastAsia="Times New Roman" w:hAnsi="Times New Roman" w:cs="Times New Roman"/>
          <w:sz w:val="16"/>
          <w:szCs w:val="16"/>
        </w:rPr>
        <w:t xml:space="preserve">, Осипова О.А., </w:t>
      </w:r>
      <w:proofErr w:type="spellStart"/>
      <w:r w:rsidR="00C767BF">
        <w:rPr>
          <w:rFonts w:ascii="Times New Roman" w:eastAsia="Times New Roman" w:hAnsi="Times New Roman" w:cs="Times New Roman"/>
          <w:sz w:val="16"/>
          <w:szCs w:val="16"/>
        </w:rPr>
        <w:t>Казадаева</w:t>
      </w:r>
      <w:proofErr w:type="spellEnd"/>
      <w:r w:rsidR="00C767BF">
        <w:rPr>
          <w:rFonts w:ascii="Times New Roman" w:eastAsia="Times New Roman" w:hAnsi="Times New Roman" w:cs="Times New Roman"/>
          <w:sz w:val="16"/>
          <w:szCs w:val="16"/>
        </w:rPr>
        <w:t xml:space="preserve"> Т.В.</w:t>
      </w:r>
      <w:r w:rsidRPr="00617A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951CA6" w:rsidRPr="00617A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 w:rsidR="00C767B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423A00">
        <w:rPr>
          <w:rFonts w:ascii="Times New Roman" w:eastAsia="Times New Roman" w:hAnsi="Times New Roman" w:cs="Times New Roman"/>
          <w:sz w:val="16"/>
          <w:szCs w:val="16"/>
        </w:rPr>
        <w:t xml:space="preserve">приказ № </w:t>
      </w:r>
      <w:r w:rsidR="00423A00" w:rsidRPr="00423A00">
        <w:rPr>
          <w:rFonts w:ascii="Times New Roman" w:eastAsia="Calibri" w:hAnsi="Times New Roman" w:cs="Times New Roman"/>
          <w:sz w:val="16"/>
          <w:szCs w:val="16"/>
        </w:rPr>
        <w:t>53 от 30.03.2021</w:t>
      </w:r>
    </w:p>
    <w:p w:rsidR="00951CA6" w:rsidRPr="00951CA6" w:rsidRDefault="00951CA6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951CA6" w:rsidRPr="00951CA6" w:rsidRDefault="008E20B6" w:rsidP="008E20B6">
      <w:pPr>
        <w:keepNext/>
        <w:tabs>
          <w:tab w:val="center" w:pos="5244"/>
          <w:tab w:val="left" w:pos="68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951CA6" w:rsidRPr="00951CA6">
        <w:rPr>
          <w:rFonts w:ascii="Times New Roman" w:eastAsia="Times New Roman" w:hAnsi="Times New Roman" w:cs="Times New Roman"/>
          <w:b/>
          <w:sz w:val="19"/>
          <w:szCs w:val="19"/>
        </w:rPr>
        <w:t>Договор № ______</w:t>
      </w:r>
    </w:p>
    <w:p w:rsidR="00951CA6" w:rsidRPr="00951CA6" w:rsidRDefault="00850E62" w:rsidP="00850E62">
      <w:pPr>
        <w:keepNext/>
        <w:tabs>
          <w:tab w:val="center" w:pos="4677"/>
          <w:tab w:val="left" w:pos="690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sz w:val="19"/>
          <w:szCs w:val="19"/>
        </w:rPr>
        <w:tab/>
      </w:r>
      <w:r w:rsidR="00951CA6" w:rsidRPr="00951CA6">
        <w:rPr>
          <w:rFonts w:ascii="Times New Roman" w:eastAsia="Times New Roman" w:hAnsi="Times New Roman" w:cs="Times New Roman"/>
          <w:bCs/>
          <w:sz w:val="19"/>
          <w:szCs w:val="19"/>
        </w:rPr>
        <w:t>об оказании платных услуг</w:t>
      </w:r>
      <w:r>
        <w:rPr>
          <w:rFonts w:ascii="Times New Roman" w:eastAsia="Times New Roman" w:hAnsi="Times New Roman" w:cs="Times New Roman"/>
          <w:bCs/>
          <w:sz w:val="19"/>
          <w:szCs w:val="19"/>
        </w:rPr>
        <w:tab/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            </w:t>
      </w:r>
      <w:r w:rsidR="003F3C93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423A00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марта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202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</w:p>
    <w:p w:rsidR="00DB2BE7" w:rsidRPr="00EC7C4E" w:rsidRDefault="00951CA6" w:rsidP="00EC7C4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</w:t>
      </w: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 заключения договора</w:t>
      </w:r>
    </w:p>
    <w:p w:rsidR="00DB2BE7" w:rsidRPr="00EC7C4E" w:rsidRDefault="00DB2BE7" w:rsidP="00DB2BE7">
      <w:pPr>
        <w:pStyle w:val="a6"/>
        <w:ind w:firstLine="708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 xml:space="preserve">Муниципальное автономное учреждение информационно-методический центр </w:t>
      </w:r>
      <w:proofErr w:type="gramStart"/>
      <w:r w:rsidRPr="00EC7C4E">
        <w:rPr>
          <w:rFonts w:ascii="Times New Roman" w:hAnsi="Times New Roman" w:cs="Times New Roman"/>
          <w:bCs/>
          <w:sz w:val="18"/>
          <w:szCs w:val="18"/>
        </w:rPr>
        <w:t>г</w:t>
      </w:r>
      <w:proofErr w:type="gramEnd"/>
      <w:r w:rsidRPr="00EC7C4E">
        <w:rPr>
          <w:rFonts w:ascii="Times New Roman" w:hAnsi="Times New Roman" w:cs="Times New Roman"/>
          <w:bCs/>
          <w:sz w:val="18"/>
          <w:szCs w:val="18"/>
        </w:rPr>
        <w:t>. Томска</w:t>
      </w:r>
      <w:r w:rsidRPr="00EC7C4E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в лице директора, Пустоваловой Веги Вадимовны, действующего на основании Устава, с одной стороны и </w:t>
      </w:r>
    </w:p>
    <w:p w:rsidR="00DB2BE7" w:rsidRPr="00EC7C4E" w:rsidRDefault="00DB2BE7" w:rsidP="00DB2BE7">
      <w:pPr>
        <w:pStyle w:val="a6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EC7C4E">
        <w:rPr>
          <w:rFonts w:ascii="Times New Roman" w:hAnsi="Times New Roman" w:cs="Times New Roman"/>
          <w:sz w:val="18"/>
          <w:szCs w:val="18"/>
        </w:rPr>
        <w:t>_______</w:t>
      </w:r>
      <w:r w:rsidRPr="00EC7C4E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DB2BE7" w:rsidRPr="00EC7C4E" w:rsidRDefault="00DB2BE7" w:rsidP="00DB2BE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>фамилия, имя, отчество педагога, ООУ</w:t>
      </w:r>
    </w:p>
    <w:p w:rsidR="00DB2BE7" w:rsidRPr="00EC7C4E" w:rsidRDefault="00DB2BE7" w:rsidP="00DB2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 xml:space="preserve">(в дальнейшем – «ЗАКАЗЧИК»)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Федерации", настоящий договор о нижеследующем: </w:t>
      </w:r>
    </w:p>
    <w:p w:rsidR="00DB2BE7" w:rsidRPr="00EC7C4E" w:rsidRDefault="00DB2BE7" w:rsidP="00DB2BE7">
      <w:pPr>
        <w:pStyle w:val="a6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7C4E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DB2BE7" w:rsidRPr="00EC7C4E" w:rsidRDefault="00DB2BE7" w:rsidP="00DB2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услуги по </w:t>
      </w:r>
      <w:r w:rsidRPr="00EC7C4E">
        <w:rPr>
          <w:rFonts w:ascii="Times New Roman" w:hAnsi="Times New Roman" w:cs="Times New Roman"/>
          <w:sz w:val="18"/>
          <w:szCs w:val="18"/>
          <w:u w:val="single"/>
        </w:rPr>
        <w:t>сопровождению педагогических и руководящих работников в конкурсах и мероприятиях сверх услуг, финансируемых бюджетом</w:t>
      </w:r>
      <w:r w:rsidRPr="00EC7C4E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EC7C4E" w:rsidRPr="00EC7C4E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Межрегиональный  дистанционный  (очный) фестиваль-конкурс «Талантливый педагог</w:t>
      </w:r>
      <w:r w:rsidR="00EC7C4E" w:rsidRPr="00EC7C4E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EC7C4E">
        <w:rPr>
          <w:rFonts w:ascii="Times New Roman" w:hAnsi="Times New Roman" w:cs="Times New Roman"/>
          <w:sz w:val="18"/>
          <w:szCs w:val="18"/>
        </w:rPr>
        <w:t>в объеме 60 минут для 1 участника с «</w:t>
      </w:r>
      <w:r w:rsidR="00EC7C4E">
        <w:rPr>
          <w:rFonts w:ascii="Times New Roman" w:hAnsi="Times New Roman" w:cs="Times New Roman"/>
          <w:sz w:val="18"/>
          <w:szCs w:val="18"/>
        </w:rPr>
        <w:t>30</w:t>
      </w:r>
      <w:r w:rsidRPr="00EC7C4E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  <w:r w:rsidR="00EC7C4E">
        <w:rPr>
          <w:rFonts w:ascii="Times New Roman" w:hAnsi="Times New Roman" w:cs="Times New Roman"/>
          <w:sz w:val="18"/>
          <w:szCs w:val="18"/>
          <w:u w:val="single"/>
        </w:rPr>
        <w:t xml:space="preserve">марта </w:t>
      </w:r>
      <w:r w:rsidRPr="00EC7C4E">
        <w:rPr>
          <w:rFonts w:ascii="Times New Roman" w:hAnsi="Times New Roman" w:cs="Times New Roman"/>
          <w:sz w:val="18"/>
          <w:szCs w:val="18"/>
          <w:u w:val="single"/>
        </w:rPr>
        <w:t xml:space="preserve"> 2021</w:t>
      </w:r>
      <w:r w:rsidRPr="00EC7C4E">
        <w:rPr>
          <w:rFonts w:ascii="Times New Roman" w:hAnsi="Times New Roman" w:cs="Times New Roman"/>
          <w:sz w:val="18"/>
          <w:szCs w:val="18"/>
        </w:rPr>
        <w:t xml:space="preserve"> г. по </w:t>
      </w:r>
      <w:r w:rsidR="00EC7C4E">
        <w:rPr>
          <w:rFonts w:ascii="Times New Roman" w:hAnsi="Times New Roman" w:cs="Times New Roman"/>
          <w:sz w:val="18"/>
          <w:szCs w:val="18"/>
          <w:u w:val="single"/>
        </w:rPr>
        <w:t>«31</w:t>
      </w:r>
      <w:r w:rsidRPr="00EC7C4E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  <w:r w:rsidR="00EC7C4E">
        <w:rPr>
          <w:rFonts w:ascii="Times New Roman" w:hAnsi="Times New Roman" w:cs="Times New Roman"/>
          <w:sz w:val="18"/>
          <w:szCs w:val="18"/>
          <w:u w:val="single"/>
        </w:rPr>
        <w:t>мая</w:t>
      </w:r>
      <w:r w:rsidRPr="00EC7C4E">
        <w:rPr>
          <w:rFonts w:ascii="Times New Roman" w:hAnsi="Times New Roman" w:cs="Times New Roman"/>
          <w:sz w:val="18"/>
          <w:szCs w:val="18"/>
          <w:u w:val="single"/>
        </w:rPr>
        <w:t xml:space="preserve"> 2021</w:t>
      </w:r>
      <w:r w:rsidRPr="00EC7C4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B2BE7" w:rsidRPr="00EC7C4E" w:rsidRDefault="00DB2BE7" w:rsidP="00DB2BE7">
      <w:pPr>
        <w:pStyle w:val="a4"/>
        <w:ind w:firstLine="0"/>
        <w:jc w:val="both"/>
        <w:rPr>
          <w:sz w:val="18"/>
          <w:szCs w:val="18"/>
        </w:rPr>
      </w:pPr>
    </w:p>
    <w:p w:rsidR="00DB2BE7" w:rsidRPr="00EC7C4E" w:rsidRDefault="00DB2BE7" w:rsidP="00DB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7C4E">
        <w:rPr>
          <w:rFonts w:ascii="Times New Roman" w:hAnsi="Times New Roman" w:cs="Times New Roman"/>
          <w:b/>
          <w:bCs/>
          <w:sz w:val="18"/>
          <w:szCs w:val="18"/>
        </w:rPr>
        <w:t>2. Обязанности сторон</w:t>
      </w:r>
    </w:p>
    <w:p w:rsidR="00DB2BE7" w:rsidRPr="00EC7C4E" w:rsidRDefault="00DB2BE7" w:rsidP="00DB2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DB2BE7" w:rsidRPr="00EC7C4E" w:rsidRDefault="00DB2BE7" w:rsidP="00DB2BE7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0" w:name="sub_1021"/>
      <w:r w:rsidRPr="00EC7C4E"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</w:t>
      </w:r>
      <w:bookmarkEnd w:id="0"/>
      <w:r w:rsidRPr="00EC7C4E">
        <w:rPr>
          <w:rFonts w:ascii="Times New Roman" w:hAnsi="Times New Roman" w:cs="Times New Roman"/>
          <w:sz w:val="18"/>
          <w:szCs w:val="18"/>
        </w:rPr>
        <w:t>.</w:t>
      </w:r>
    </w:p>
    <w:p w:rsidR="00DB2BE7" w:rsidRPr="00EC7C4E" w:rsidRDefault="00DB2BE7" w:rsidP="00DB2BE7">
      <w:pPr>
        <w:pStyle w:val="a6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 xml:space="preserve">2.2. Своевременно ставить Заказчика в известность </w:t>
      </w:r>
      <w:proofErr w:type="gramStart"/>
      <w:r w:rsidRPr="00EC7C4E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EC7C4E">
        <w:rPr>
          <w:rFonts w:ascii="Times New Roman" w:hAnsi="Times New Roman" w:cs="Times New Roman"/>
          <w:sz w:val="18"/>
          <w:szCs w:val="18"/>
        </w:rPr>
        <w:t xml:space="preserve"> всех изменениях настоящего договора.</w:t>
      </w:r>
    </w:p>
    <w:p w:rsidR="00DB2BE7" w:rsidRPr="00EC7C4E" w:rsidRDefault="00DB2BE7" w:rsidP="00DB2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DB2BE7" w:rsidRPr="00EC7C4E" w:rsidRDefault="00DB2BE7" w:rsidP="00DB2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>2.3. Заказчик обязуется оплатить Исполнителю фактически оказанные услуги.</w:t>
      </w:r>
    </w:p>
    <w:p w:rsidR="00DB2BE7" w:rsidRPr="00EC7C4E" w:rsidRDefault="00DB2BE7" w:rsidP="00DB2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 xml:space="preserve">2.4. </w:t>
      </w:r>
      <w:proofErr w:type="gramStart"/>
      <w:r w:rsidRPr="00EC7C4E">
        <w:rPr>
          <w:rFonts w:ascii="Times New Roman" w:hAnsi="Times New Roman" w:cs="Times New Roman"/>
          <w:sz w:val="18"/>
          <w:szCs w:val="18"/>
        </w:rPr>
        <w:t>Предоставить платежные документы</w:t>
      </w:r>
      <w:proofErr w:type="gramEnd"/>
      <w:r w:rsidRPr="00EC7C4E">
        <w:rPr>
          <w:rFonts w:ascii="Times New Roman" w:hAnsi="Times New Roman" w:cs="Times New Roman"/>
          <w:sz w:val="18"/>
          <w:szCs w:val="18"/>
        </w:rPr>
        <w:t xml:space="preserve">, подтверждающие оплату. </w:t>
      </w:r>
    </w:p>
    <w:p w:rsidR="00DB2BE7" w:rsidRPr="00EC7C4E" w:rsidRDefault="00DB2BE7" w:rsidP="00DB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7C4E">
        <w:rPr>
          <w:rFonts w:ascii="Times New Roman" w:hAnsi="Times New Roman" w:cs="Times New Roman"/>
          <w:b/>
          <w:bCs/>
          <w:sz w:val="18"/>
          <w:szCs w:val="18"/>
        </w:rPr>
        <w:t>3. Цена договора</w:t>
      </w:r>
    </w:p>
    <w:p w:rsidR="00DB2BE7" w:rsidRPr="00EC7C4E" w:rsidRDefault="00DB2BE7" w:rsidP="00DB2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>Цена настоящего договора составляет: 5</w:t>
      </w:r>
      <w:r w:rsidRPr="00EC7C4E">
        <w:rPr>
          <w:rFonts w:ascii="Times New Roman" w:hAnsi="Times New Roman" w:cs="Times New Roman"/>
          <w:sz w:val="18"/>
          <w:szCs w:val="18"/>
          <w:u w:val="single"/>
        </w:rPr>
        <w:t xml:space="preserve">00 (пятьсот) </w:t>
      </w:r>
      <w:r w:rsidRPr="00EC7C4E">
        <w:rPr>
          <w:rFonts w:ascii="Times New Roman" w:hAnsi="Times New Roman" w:cs="Times New Roman"/>
          <w:sz w:val="18"/>
          <w:szCs w:val="18"/>
        </w:rPr>
        <w:t>рублей 00 копеек</w:t>
      </w:r>
    </w:p>
    <w:p w:rsidR="00DB2BE7" w:rsidRPr="00EC7C4E" w:rsidRDefault="00DB2BE7" w:rsidP="00DB2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сумма прописью</w:t>
      </w:r>
    </w:p>
    <w:p w:rsidR="00DB2BE7" w:rsidRPr="00EC7C4E" w:rsidRDefault="00DB2BE7" w:rsidP="00DB2B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b/>
          <w:sz w:val="18"/>
          <w:szCs w:val="18"/>
        </w:rPr>
        <w:t>4.  Порядок сдачи и приемки работ</w:t>
      </w:r>
      <w:r w:rsidRPr="00EC7C4E">
        <w:rPr>
          <w:rFonts w:ascii="Times New Roman" w:hAnsi="Times New Roman" w:cs="Times New Roman"/>
          <w:sz w:val="18"/>
          <w:szCs w:val="18"/>
        </w:rPr>
        <w:t>:</w:t>
      </w:r>
    </w:p>
    <w:p w:rsidR="00DB2BE7" w:rsidRPr="00EC7C4E" w:rsidRDefault="00DB2BE7" w:rsidP="00DB2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>4.1. При завершении услуг Исполнитель предоставляет Заказчику акт оказанных услуг</w:t>
      </w:r>
    </w:p>
    <w:p w:rsidR="00DB2BE7" w:rsidRPr="00EC7C4E" w:rsidRDefault="00DB2BE7" w:rsidP="00DB2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DB2BE7" w:rsidRPr="00EC7C4E" w:rsidRDefault="00DB2BE7" w:rsidP="00DB2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DB2BE7" w:rsidRPr="00EC7C4E" w:rsidRDefault="00DB2BE7" w:rsidP="00DB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7C4E">
        <w:rPr>
          <w:rFonts w:ascii="Times New Roman" w:hAnsi="Times New Roman" w:cs="Times New Roman"/>
          <w:b/>
          <w:bCs/>
          <w:sz w:val="18"/>
          <w:szCs w:val="18"/>
        </w:rPr>
        <w:t>5. Ответственность сторон</w:t>
      </w:r>
    </w:p>
    <w:p w:rsidR="00DB2BE7" w:rsidRPr="00EC7C4E" w:rsidRDefault="00DB2BE7" w:rsidP="00DB2BE7">
      <w:pPr>
        <w:pStyle w:val="a6"/>
        <w:rPr>
          <w:rFonts w:ascii="Times New Roman" w:hAnsi="Times New Roman" w:cs="Times New Roman"/>
          <w:sz w:val="18"/>
          <w:szCs w:val="18"/>
        </w:rPr>
      </w:pPr>
      <w:r w:rsidRPr="00EC7C4E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DB2BE7" w:rsidRPr="00EC7C4E" w:rsidRDefault="00DB2BE7" w:rsidP="00DB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7C4E">
        <w:rPr>
          <w:rFonts w:ascii="Times New Roman" w:hAnsi="Times New Roman" w:cs="Times New Roman"/>
          <w:b/>
          <w:bCs/>
          <w:sz w:val="18"/>
          <w:szCs w:val="18"/>
        </w:rPr>
        <w:t>6.Срок действия договора:</w:t>
      </w:r>
    </w:p>
    <w:p w:rsidR="00DB2BE7" w:rsidRPr="00EC7C4E" w:rsidRDefault="00DB2BE7" w:rsidP="00DB2BE7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1" w:name="sub_1091"/>
      <w:r w:rsidRPr="00EC7C4E"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со дня его </w:t>
      </w:r>
      <w:bookmarkEnd w:id="1"/>
      <w:r w:rsidRPr="00EC7C4E">
        <w:rPr>
          <w:rFonts w:ascii="Times New Roman" w:hAnsi="Times New Roman" w:cs="Times New Roman"/>
          <w:sz w:val="18"/>
          <w:szCs w:val="18"/>
        </w:rPr>
        <w:t>заключения сторонами и действует до «</w:t>
      </w:r>
      <w:r w:rsidR="00EC7C4E">
        <w:rPr>
          <w:rFonts w:ascii="Times New Roman" w:hAnsi="Times New Roman" w:cs="Times New Roman"/>
          <w:sz w:val="18"/>
          <w:szCs w:val="18"/>
          <w:u w:val="single"/>
        </w:rPr>
        <w:t>2</w:t>
      </w:r>
      <w:r w:rsidRPr="00EC7C4E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EC7C4E">
        <w:rPr>
          <w:rFonts w:ascii="Times New Roman" w:hAnsi="Times New Roman" w:cs="Times New Roman"/>
          <w:sz w:val="18"/>
          <w:szCs w:val="18"/>
        </w:rPr>
        <w:t>»</w:t>
      </w:r>
      <w:r w:rsidRPr="00EC7C4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C7C4E">
        <w:rPr>
          <w:rFonts w:ascii="Times New Roman" w:hAnsi="Times New Roman" w:cs="Times New Roman"/>
          <w:sz w:val="18"/>
          <w:szCs w:val="18"/>
          <w:u w:val="single"/>
        </w:rPr>
        <w:t>июня</w:t>
      </w:r>
      <w:r w:rsidRPr="00EC7C4E">
        <w:rPr>
          <w:rFonts w:ascii="Times New Roman" w:hAnsi="Times New Roman" w:cs="Times New Roman"/>
          <w:sz w:val="18"/>
          <w:szCs w:val="18"/>
          <w:u w:val="single"/>
        </w:rPr>
        <w:t xml:space="preserve"> 2021</w:t>
      </w:r>
      <w:r w:rsidRPr="00EC7C4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B2BE7" w:rsidRPr="00EC7C4E" w:rsidRDefault="00DB2BE7" w:rsidP="00DB2BE7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" w:name="sub_1092"/>
      <w:r w:rsidRPr="00EC7C4E">
        <w:rPr>
          <w:rFonts w:ascii="Times New Roman" w:hAnsi="Times New Roman" w:cs="Times New Roman"/>
          <w:sz w:val="18"/>
          <w:szCs w:val="18"/>
        </w:rPr>
        <w:t xml:space="preserve">6.2. Договор составлен в двух экземплярах, имеющих равную </w:t>
      </w:r>
      <w:bookmarkEnd w:id="2"/>
      <w:r w:rsidRPr="00EC7C4E">
        <w:rPr>
          <w:rFonts w:ascii="Times New Roman" w:hAnsi="Times New Roman" w:cs="Times New Roman"/>
          <w:sz w:val="18"/>
          <w:szCs w:val="18"/>
        </w:rPr>
        <w:t>юридическую силу.</w:t>
      </w:r>
    </w:p>
    <w:p w:rsidR="00DB2BE7" w:rsidRPr="00EC7C4E" w:rsidRDefault="00DB2BE7" w:rsidP="00DB2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7C4E">
        <w:rPr>
          <w:rFonts w:ascii="Times New Roman" w:hAnsi="Times New Roman" w:cs="Times New Roman"/>
          <w:b/>
          <w:bCs/>
          <w:sz w:val="18"/>
          <w:szCs w:val="18"/>
        </w:rPr>
        <w:t>7. Адреса, расчетные счета и подписи    сторон:</w:t>
      </w:r>
    </w:p>
    <w:p w:rsidR="00DB2BE7" w:rsidRPr="00EC7C4E" w:rsidRDefault="00DB2BE7" w:rsidP="00DB2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4427"/>
      </w:tblGrid>
      <w:tr w:rsidR="00DB2BE7" w:rsidRPr="00EC7C4E" w:rsidTr="0072067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</w:tr>
      <w:tr w:rsidR="00DB2BE7" w:rsidRPr="00EC7C4E" w:rsidTr="0072067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7" w:rsidRPr="00EC7C4E" w:rsidRDefault="00DB2BE7" w:rsidP="00DB2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автономное учреждение информационно-методический центр </w:t>
            </w:r>
            <w:proofErr w:type="gramStart"/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Томска</w:t>
            </w: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E7" w:rsidRPr="00EC7C4E" w:rsidTr="00720673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7" w:rsidRPr="00EC7C4E" w:rsidRDefault="00DB2BE7" w:rsidP="00DB2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 w:rsidRPr="00EC7C4E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634012 г</w:t>
              </w:r>
            </w:smartTag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Томск ул. </w:t>
            </w:r>
            <w:proofErr w:type="gramStart"/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Киевская</w:t>
            </w:r>
            <w:proofErr w:type="gramEnd"/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,89</w:t>
            </w:r>
          </w:p>
          <w:p w:rsidR="00DB2BE7" w:rsidRPr="00EC7C4E" w:rsidRDefault="00DB2BE7" w:rsidP="00DB2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Тел/факс 8(3822) 43-03-81</w:t>
            </w:r>
          </w:p>
          <w:p w:rsidR="00DB2BE7" w:rsidRPr="00EC7C4E" w:rsidRDefault="00DB2BE7" w:rsidP="00DB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ИНН7017003740 КПП 701701001</w:t>
            </w:r>
          </w:p>
          <w:p w:rsidR="00DB2BE7" w:rsidRPr="00EC7C4E" w:rsidRDefault="00DB2BE7" w:rsidP="00DB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Счет: 03234643697010006500</w:t>
            </w:r>
          </w:p>
          <w:p w:rsidR="00DB2BE7" w:rsidRPr="00EC7C4E" w:rsidRDefault="00DB2BE7" w:rsidP="00DB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40102.810.2.4537.0000058</w:t>
            </w:r>
          </w:p>
          <w:p w:rsidR="00DB2BE7" w:rsidRPr="00EC7C4E" w:rsidRDefault="00DB2BE7" w:rsidP="00DB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ДФ АТ (МАУ ИМЦ л/с 30920ИНМЦ0115)</w:t>
            </w:r>
          </w:p>
          <w:p w:rsidR="00DB2BE7" w:rsidRPr="00EC7C4E" w:rsidRDefault="00DB2BE7" w:rsidP="00DB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ОКТМО 69701000001</w:t>
            </w:r>
          </w:p>
          <w:p w:rsidR="00DB2BE7" w:rsidRPr="00EC7C4E" w:rsidRDefault="00DB2BE7" w:rsidP="00DB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Банк: УФК по Томской области </w:t>
            </w:r>
            <w:proofErr w:type="gramStart"/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Томск</w:t>
            </w:r>
          </w:p>
          <w:p w:rsidR="00DB2BE7" w:rsidRPr="00EC7C4E" w:rsidRDefault="00DB2BE7" w:rsidP="00DB2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016902004</w:t>
            </w:r>
          </w:p>
          <w:p w:rsidR="00DB2BE7" w:rsidRPr="00EC7C4E" w:rsidRDefault="00DB2BE7" w:rsidP="00DB2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2BE7" w:rsidRPr="00EC7C4E" w:rsidRDefault="00DB2BE7" w:rsidP="00DB2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>Директор _____________ / В. В. Пустовалова</w:t>
            </w: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E7" w:rsidRPr="00EC7C4E" w:rsidTr="0072067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7" w:rsidRPr="00EC7C4E" w:rsidRDefault="00DB2BE7" w:rsidP="00DB2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E7" w:rsidRPr="00EC7C4E" w:rsidTr="0072067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7" w:rsidRPr="00EC7C4E" w:rsidRDefault="00DB2BE7" w:rsidP="00DB2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E7" w:rsidRPr="00EC7C4E" w:rsidTr="0072067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7" w:rsidRPr="00EC7C4E" w:rsidRDefault="00DB2BE7" w:rsidP="00DB2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серии                 № </w:t>
            </w: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7C4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EC7C4E">
              <w:rPr>
                <w:rFonts w:ascii="Times New Roman" w:hAnsi="Times New Roman" w:cs="Times New Roman"/>
                <w:sz w:val="18"/>
                <w:szCs w:val="18"/>
              </w:rPr>
              <w:t xml:space="preserve"> (кем, когда)</w:t>
            </w: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E7" w:rsidRPr="00EC7C4E" w:rsidTr="00720673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7" w:rsidRPr="00EC7C4E" w:rsidRDefault="00DB2BE7" w:rsidP="00DB2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 xml:space="preserve">Тел: </w:t>
            </w:r>
          </w:p>
        </w:tc>
      </w:tr>
      <w:tr w:rsidR="00DB2BE7" w:rsidRPr="00EC7C4E" w:rsidTr="00720673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E7" w:rsidRPr="00EC7C4E" w:rsidRDefault="00DB2BE7" w:rsidP="00DB2B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 </w:t>
            </w:r>
          </w:p>
          <w:p w:rsidR="00DB2BE7" w:rsidRPr="00EC7C4E" w:rsidRDefault="00DB2BE7" w:rsidP="00DB2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C4E">
              <w:rPr>
                <w:rFonts w:ascii="Times New Roman" w:hAnsi="Times New Roman" w:cs="Times New Roman"/>
                <w:sz w:val="18"/>
                <w:szCs w:val="18"/>
              </w:rPr>
              <w:t xml:space="preserve">           подпись</w:t>
            </w:r>
          </w:p>
        </w:tc>
      </w:tr>
    </w:tbl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B6" w:rsidRDefault="008E20B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7C4E" w:rsidRDefault="00EC7C4E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7C4E" w:rsidRDefault="00EC7C4E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7C4E" w:rsidRDefault="00EC7C4E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7C4E" w:rsidRDefault="00EC7C4E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7C4E" w:rsidRDefault="00EC7C4E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Директору МАУ ИМЦ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полностью)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351E" w:rsidRPr="007B351E" w:rsidRDefault="007B351E" w:rsidP="007B351E">
      <w:pPr>
        <w:jc w:val="both"/>
        <w:rPr>
          <w:rFonts w:ascii="Times New Roman" w:eastAsia="Calibri" w:hAnsi="Times New Roman" w:cs="Times New Roman"/>
        </w:rPr>
      </w:pPr>
      <w:r w:rsidRPr="007B351E">
        <w:rPr>
          <w:rFonts w:ascii="Times New Roman" w:eastAsia="Calibri" w:hAnsi="Times New Roman" w:cs="Times New Roman"/>
        </w:rPr>
        <w:t xml:space="preserve">Прошу оказать </w:t>
      </w:r>
      <w:proofErr w:type="spellStart"/>
      <w:r w:rsidRPr="007B351E">
        <w:rPr>
          <w:rFonts w:ascii="Times New Roman" w:eastAsia="Calibri" w:hAnsi="Times New Roman" w:cs="Times New Roman"/>
        </w:rPr>
        <w:t>мне__________________________________________________</w:t>
      </w:r>
      <w:proofErr w:type="spellEnd"/>
      <w:r w:rsidRPr="007B351E">
        <w:rPr>
          <w:rFonts w:ascii="Times New Roman" w:eastAsia="Calibri" w:hAnsi="Times New Roman" w:cs="Times New Roman"/>
        </w:rPr>
        <w:t>, педагогу ОУ № _____________________________________, услугу по сопровождению педагогических и руководящих работников в конкурсах и мероприятиях сверх услуг, финансируемых бюджетом (</w:t>
      </w:r>
      <w:r w:rsidRPr="007B351E">
        <w:rPr>
          <w:rFonts w:ascii="Times New Roman" w:hAnsi="Times New Roman" w:cs="Times New Roman"/>
          <w:u w:val="single"/>
          <w:lang w:eastAsia="ru-RU"/>
        </w:rPr>
        <w:t xml:space="preserve">Межрегиональный  дистанционный  (очный) фестиваль-конкурс «Талантливый педагог») </w:t>
      </w:r>
      <w:r w:rsidRPr="007B351E">
        <w:rPr>
          <w:rFonts w:ascii="Times New Roman" w:eastAsia="Calibri" w:hAnsi="Times New Roman" w:cs="Times New Roman"/>
        </w:rPr>
        <w:t>в объеме 60 минут для 1 участника.</w:t>
      </w:r>
    </w:p>
    <w:p w:rsidR="00951CA6" w:rsidRDefault="00951CA6" w:rsidP="00951CA6">
      <w:pPr>
        <w:spacing w:after="0" w:line="240" w:lineRule="auto"/>
      </w:pPr>
    </w:p>
    <w:p w:rsidR="007B351E" w:rsidRPr="00951CA6" w:rsidRDefault="007B351E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7B351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1D2A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1D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48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3C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8A48B5"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51E" w:rsidRDefault="007B351E" w:rsidP="007B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51E">
        <w:rPr>
          <w:rFonts w:ascii="Times New Roman" w:eastAsia="Calibri" w:hAnsi="Times New Roman" w:cs="Times New Roman"/>
          <w:szCs w:val="28"/>
        </w:rPr>
        <w:t xml:space="preserve">Мы, нижеподписавшиеся, «Исполнитель» в лице директора муниципального автономного учреждения информационно-методического центра </w:t>
      </w:r>
      <w:proofErr w:type="gramStart"/>
      <w:r w:rsidRPr="007B351E">
        <w:rPr>
          <w:rFonts w:ascii="Times New Roman" w:eastAsia="Calibri" w:hAnsi="Times New Roman" w:cs="Times New Roman"/>
          <w:szCs w:val="28"/>
        </w:rPr>
        <w:t>г</w:t>
      </w:r>
      <w:proofErr w:type="gramEnd"/>
      <w:r w:rsidRPr="007B351E">
        <w:rPr>
          <w:rFonts w:ascii="Times New Roman" w:eastAsia="Calibri" w:hAnsi="Times New Roman" w:cs="Times New Roman"/>
          <w:szCs w:val="28"/>
        </w:rPr>
        <w:t>. Томска Пустоваловой Веги Вадимовны, действующего на основании Устава, с одной стороны, и «Заказчик» в лице</w:t>
      </w:r>
      <w:r w:rsidRPr="007B351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B351E" w:rsidRDefault="007B351E" w:rsidP="007B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51E" w:rsidRPr="007B351E" w:rsidRDefault="007B351E" w:rsidP="007B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51E">
        <w:rPr>
          <w:rFonts w:ascii="Times New Roman" w:eastAsia="Calibri" w:hAnsi="Times New Roman" w:cs="Times New Roman"/>
          <w:sz w:val="20"/>
          <w:szCs w:val="20"/>
        </w:rPr>
        <w:t>фамилия, имя, отчество</w:t>
      </w:r>
    </w:p>
    <w:p w:rsidR="007B351E" w:rsidRPr="007B351E" w:rsidRDefault="007B351E" w:rsidP="007B35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B351E">
        <w:rPr>
          <w:rFonts w:ascii="Times New Roman" w:eastAsia="Calibri" w:hAnsi="Times New Roman" w:cs="Times New Roman"/>
        </w:rPr>
        <w:t xml:space="preserve">с другой стороны, удостоверяем, что услуга по сопровождению педагогических и руководящих работников в конкурсах и мероприятиях сверх услуг, финансируемых бюджетом </w:t>
      </w:r>
      <w:r>
        <w:rPr>
          <w:rFonts w:ascii="Times New Roman" w:hAnsi="Times New Roman" w:cs="Times New Roman"/>
        </w:rPr>
        <w:t>(</w:t>
      </w:r>
      <w:r w:rsidRPr="007B351E">
        <w:rPr>
          <w:rFonts w:ascii="Times New Roman" w:hAnsi="Times New Roman" w:cs="Times New Roman"/>
          <w:u w:val="single"/>
          <w:lang w:eastAsia="ru-RU"/>
        </w:rPr>
        <w:t>Межрегиональный  дистанционный  (очный) фестиваль-конкурс «Талантливый педагог)</w:t>
      </w:r>
      <w:r w:rsidRPr="007B351E">
        <w:rPr>
          <w:rFonts w:ascii="Times New Roman" w:hAnsi="Times New Roman" w:cs="Times New Roman"/>
        </w:rPr>
        <w:t xml:space="preserve"> </w:t>
      </w:r>
      <w:r w:rsidRPr="007B351E">
        <w:rPr>
          <w:rFonts w:ascii="Times New Roman" w:eastAsia="Calibri" w:hAnsi="Times New Roman" w:cs="Times New Roman"/>
        </w:rPr>
        <w:t>в объеме 60 минут для 1 участника, предусмотренные в договоре №</w:t>
      </w:r>
      <w:proofErr w:type="spellStart"/>
      <w:r w:rsidRPr="007B351E">
        <w:rPr>
          <w:rFonts w:ascii="Times New Roman" w:eastAsia="Calibri" w:hAnsi="Times New Roman" w:cs="Times New Roman"/>
        </w:rPr>
        <w:t>_____от</w:t>
      </w:r>
      <w:proofErr w:type="spellEnd"/>
      <w:r w:rsidRPr="007B351E">
        <w:rPr>
          <w:rFonts w:ascii="Times New Roman" w:eastAsia="Calibri" w:hAnsi="Times New Roman" w:cs="Times New Roman"/>
        </w:rPr>
        <w:t xml:space="preserve"> «</w:t>
      </w:r>
      <w:r w:rsidR="00DB2BE7">
        <w:rPr>
          <w:rFonts w:ascii="Times New Roman" w:hAnsi="Times New Roman" w:cs="Times New Roman"/>
        </w:rPr>
        <w:t>30</w:t>
      </w:r>
      <w:r w:rsidRPr="007B351E">
        <w:rPr>
          <w:rFonts w:ascii="Times New Roman" w:eastAsia="Calibri" w:hAnsi="Times New Roman" w:cs="Times New Roman"/>
        </w:rPr>
        <w:t xml:space="preserve">» </w:t>
      </w:r>
      <w:r w:rsidR="00DB2BE7">
        <w:rPr>
          <w:rFonts w:ascii="Times New Roman" w:hAnsi="Times New Roman" w:cs="Times New Roman"/>
        </w:rPr>
        <w:t xml:space="preserve">марта </w:t>
      </w:r>
      <w:r w:rsidRPr="007B351E">
        <w:rPr>
          <w:rFonts w:ascii="Times New Roman" w:eastAsia="Calibri" w:hAnsi="Times New Roman" w:cs="Times New Roman"/>
        </w:rPr>
        <w:t xml:space="preserve"> 2021 года, оказана качественно и в полном объеме на общую сумму: </w:t>
      </w:r>
      <w:r w:rsidRPr="007B351E">
        <w:rPr>
          <w:rFonts w:ascii="Times New Roman" w:eastAsia="Calibri" w:hAnsi="Times New Roman" w:cs="Times New Roman"/>
          <w:u w:val="single"/>
        </w:rPr>
        <w:t>500 (пятьсот) рублей 00 копеек</w:t>
      </w:r>
      <w:r w:rsidRPr="00DB2BE7">
        <w:rPr>
          <w:rFonts w:ascii="Times New Roman" w:eastAsia="Calibri" w:hAnsi="Times New Roman" w:cs="Times New Roman"/>
        </w:rPr>
        <w:t>____________________________________________________________</w:t>
      </w:r>
      <w:r w:rsidR="00DB2BE7">
        <w:rPr>
          <w:rFonts w:ascii="Times New Roman" w:hAnsi="Times New Roman" w:cs="Times New Roman"/>
        </w:rPr>
        <w:t>_________________</w:t>
      </w:r>
      <w:r w:rsidRPr="00DB2B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proofErr w:type="gramEnd"/>
    </w:p>
    <w:p w:rsidR="007B351E" w:rsidRPr="007B351E" w:rsidRDefault="007B351E" w:rsidP="007B35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B351E">
        <w:rPr>
          <w:rFonts w:ascii="Times New Roman" w:eastAsia="Calibri" w:hAnsi="Times New Roman" w:cs="Times New Roman"/>
        </w:rPr>
        <w:t>сумма прописью</w:t>
      </w:r>
    </w:p>
    <w:p w:rsidR="007B351E" w:rsidRPr="007B351E" w:rsidRDefault="007B351E" w:rsidP="007B351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4608"/>
        <w:gridCol w:w="900"/>
        <w:gridCol w:w="3960"/>
      </w:tblGrid>
      <w:tr w:rsidR="007B351E" w:rsidRPr="007B351E" w:rsidTr="00720673">
        <w:tc>
          <w:tcPr>
            <w:tcW w:w="4608" w:type="dxa"/>
            <w:hideMark/>
          </w:tcPr>
          <w:p w:rsidR="007B351E" w:rsidRPr="007B351E" w:rsidRDefault="007B351E" w:rsidP="007B3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51E">
              <w:rPr>
                <w:rFonts w:ascii="Times New Roman" w:eastAsia="Calibri" w:hAnsi="Times New Roman" w:cs="Times New Roman"/>
              </w:rPr>
              <w:t>«Исполнитель»</w:t>
            </w:r>
          </w:p>
        </w:tc>
        <w:tc>
          <w:tcPr>
            <w:tcW w:w="900" w:type="dxa"/>
          </w:tcPr>
          <w:p w:rsidR="007B351E" w:rsidRPr="007B351E" w:rsidRDefault="007B351E" w:rsidP="007B3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0" w:type="dxa"/>
            <w:hideMark/>
          </w:tcPr>
          <w:p w:rsidR="007B351E" w:rsidRPr="007B351E" w:rsidRDefault="007B351E" w:rsidP="007B3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51E">
              <w:rPr>
                <w:rFonts w:ascii="Times New Roman" w:eastAsia="Calibri" w:hAnsi="Times New Roman" w:cs="Times New Roman"/>
              </w:rPr>
              <w:t>«Заказчик»</w:t>
            </w:r>
          </w:p>
        </w:tc>
      </w:tr>
      <w:tr w:rsidR="007B351E" w:rsidRPr="007B351E" w:rsidTr="00720673">
        <w:tc>
          <w:tcPr>
            <w:tcW w:w="4608" w:type="dxa"/>
            <w:hideMark/>
          </w:tcPr>
          <w:p w:rsidR="007B351E" w:rsidRPr="007B351E" w:rsidRDefault="007B351E" w:rsidP="007B3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51E">
              <w:rPr>
                <w:rFonts w:ascii="Times New Roman" w:eastAsia="Calibri" w:hAnsi="Times New Roman" w:cs="Times New Roman"/>
              </w:rPr>
              <w:t>Директор МАУ ИМЦ</w:t>
            </w:r>
            <w:r w:rsidRPr="007B351E">
              <w:rPr>
                <w:rFonts w:ascii="Times New Roman" w:eastAsia="Calibri" w:hAnsi="Times New Roman" w:cs="Times New Roman"/>
              </w:rPr>
              <w:tab/>
            </w:r>
            <w:r w:rsidRPr="007B351E">
              <w:rPr>
                <w:rFonts w:ascii="Times New Roman" w:eastAsia="Calibri" w:hAnsi="Times New Roman" w:cs="Times New Roman"/>
              </w:rPr>
              <w:tab/>
            </w:r>
            <w:r w:rsidRPr="007B351E">
              <w:rPr>
                <w:rFonts w:ascii="Times New Roman" w:eastAsia="Calibri" w:hAnsi="Times New Roman" w:cs="Times New Roman"/>
              </w:rPr>
              <w:tab/>
            </w:r>
            <w:r w:rsidRPr="007B351E">
              <w:rPr>
                <w:rFonts w:ascii="Times New Roman" w:eastAsia="Calibri" w:hAnsi="Times New Roman" w:cs="Times New Roman"/>
              </w:rPr>
              <w:tab/>
            </w:r>
            <w:r w:rsidRPr="007B351E">
              <w:rPr>
                <w:rFonts w:ascii="Times New Roman" w:eastAsia="Calibri" w:hAnsi="Times New Roman" w:cs="Times New Roman"/>
              </w:rPr>
              <w:tab/>
            </w:r>
            <w:r w:rsidRPr="007B351E">
              <w:rPr>
                <w:rFonts w:ascii="Times New Roman" w:eastAsia="Calibri" w:hAnsi="Times New Roman" w:cs="Times New Roman"/>
              </w:rPr>
              <w:tab/>
            </w:r>
            <w:r w:rsidRPr="007B351E">
              <w:rPr>
                <w:rFonts w:ascii="Times New Roman" w:eastAsia="Calibri" w:hAnsi="Times New Roman" w:cs="Times New Roman"/>
              </w:rPr>
              <w:tab/>
            </w:r>
            <w:r w:rsidRPr="007B351E">
              <w:rPr>
                <w:rFonts w:ascii="Times New Roman" w:eastAsia="Calibri" w:hAnsi="Times New Roman" w:cs="Times New Roman"/>
              </w:rPr>
              <w:tab/>
            </w:r>
          </w:p>
          <w:p w:rsidR="007B351E" w:rsidRPr="007B351E" w:rsidRDefault="007B351E" w:rsidP="007B3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51E">
              <w:rPr>
                <w:rFonts w:ascii="Times New Roman" w:eastAsia="Calibri" w:hAnsi="Times New Roman" w:cs="Times New Roman"/>
              </w:rPr>
              <w:t>_______________ В.В. Пустовалова</w:t>
            </w:r>
          </w:p>
        </w:tc>
        <w:tc>
          <w:tcPr>
            <w:tcW w:w="900" w:type="dxa"/>
          </w:tcPr>
          <w:p w:rsidR="007B351E" w:rsidRPr="007B351E" w:rsidRDefault="007B351E" w:rsidP="007B3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0" w:type="dxa"/>
          </w:tcPr>
          <w:p w:rsidR="007B351E" w:rsidRPr="007B351E" w:rsidRDefault="007B351E" w:rsidP="007B3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351E" w:rsidRPr="007B351E" w:rsidRDefault="007B351E" w:rsidP="007B3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351E" w:rsidRPr="007B351E" w:rsidRDefault="007B351E" w:rsidP="007B35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51E">
              <w:rPr>
                <w:rFonts w:ascii="Times New Roman" w:eastAsia="Calibri" w:hAnsi="Times New Roman" w:cs="Times New Roman"/>
              </w:rPr>
              <w:t>____________</w:t>
            </w:r>
            <w:r w:rsidRPr="007B351E">
              <w:rPr>
                <w:rFonts w:ascii="Times New Roman" w:eastAsia="Calibri" w:hAnsi="Times New Roman" w:cs="Times New Roman"/>
                <w:b/>
              </w:rPr>
              <w:t>/</w:t>
            </w:r>
            <w:r w:rsidRPr="007B351E">
              <w:rPr>
                <w:rFonts w:ascii="Times New Roman" w:eastAsia="Calibri" w:hAnsi="Times New Roman" w:cs="Times New Roman"/>
              </w:rPr>
              <w:t xml:space="preserve">  _________________</w:t>
            </w:r>
          </w:p>
          <w:p w:rsidR="007B351E" w:rsidRPr="007B351E" w:rsidRDefault="007B351E" w:rsidP="007B3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B351E">
              <w:rPr>
                <w:rFonts w:ascii="Times New Roman" w:eastAsia="Calibri" w:hAnsi="Times New Roman" w:cs="Times New Roman"/>
                <w:sz w:val="20"/>
              </w:rPr>
              <w:t>подпись                 расшифровка подписи</w:t>
            </w:r>
          </w:p>
        </w:tc>
      </w:tr>
    </w:tbl>
    <w:p w:rsid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51E" w:rsidRDefault="007B351E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51E" w:rsidRDefault="007B351E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51E" w:rsidRPr="00951CA6" w:rsidRDefault="007B351E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Default="00DB2BE7" w:rsidP="00DB2BE7">
      <w:pPr>
        <w:tabs>
          <w:tab w:val="left" w:pos="5573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DB2BE7" w:rsidRPr="00951CA6" w:rsidRDefault="00DB2BE7" w:rsidP="00DB2BE7">
      <w:pPr>
        <w:tabs>
          <w:tab w:val="left" w:pos="5573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DB2BE7" w:rsidRPr="00DB2BE7" w:rsidRDefault="00DB2BE7" w:rsidP="00DB2BE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DB2BE7">
        <w:rPr>
          <w:rFonts w:ascii="Times New Roman" w:eastAsia="Calibri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DB2BE7">
        <w:rPr>
          <w:rFonts w:ascii="Times New Roman" w:eastAsia="Calibri" w:hAnsi="Times New Roman" w:cs="Times New Roman"/>
        </w:rPr>
        <w:t>____________,</w:t>
      </w:r>
    </w:p>
    <w:p w:rsidR="00DB2BE7" w:rsidRPr="00DB2BE7" w:rsidRDefault="00DB2BE7" w:rsidP="00DB2BE7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DB2BE7">
        <w:rPr>
          <w:rFonts w:ascii="Times New Roman" w:eastAsia="Calibri" w:hAnsi="Times New Roman" w:cs="Times New Roman"/>
          <w:i/>
        </w:rPr>
        <w:t>(фамилия, имя, отчество полностью)</w:t>
      </w:r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2BE7">
        <w:rPr>
          <w:rFonts w:ascii="Times New Roman" w:eastAsia="Calibri" w:hAnsi="Times New Roman" w:cs="Times New Roman"/>
        </w:rPr>
        <w:t xml:space="preserve">паспорт ________ № ____________, выдан «___» _____________ ________ </w:t>
      </w:r>
      <w:proofErr w:type="gramStart"/>
      <w:r w:rsidRPr="00DB2BE7">
        <w:rPr>
          <w:rFonts w:ascii="Times New Roman" w:eastAsia="Calibri" w:hAnsi="Times New Roman" w:cs="Times New Roman"/>
        </w:rPr>
        <w:t>г</w:t>
      </w:r>
      <w:proofErr w:type="gramEnd"/>
      <w:r w:rsidRPr="00DB2BE7">
        <w:rPr>
          <w:rFonts w:ascii="Times New Roman" w:eastAsia="Calibri" w:hAnsi="Times New Roman" w:cs="Times New Roman"/>
        </w:rPr>
        <w:t>., проживающий (</w:t>
      </w:r>
      <w:proofErr w:type="spellStart"/>
      <w:r w:rsidRPr="00DB2BE7">
        <w:rPr>
          <w:rFonts w:ascii="Times New Roman" w:eastAsia="Calibri" w:hAnsi="Times New Roman" w:cs="Times New Roman"/>
        </w:rPr>
        <w:t>ая</w:t>
      </w:r>
      <w:proofErr w:type="spellEnd"/>
      <w:r w:rsidRPr="00DB2BE7">
        <w:rPr>
          <w:rFonts w:ascii="Times New Roman" w:eastAsia="Calibri" w:hAnsi="Times New Roman" w:cs="Times New Roman"/>
        </w:rPr>
        <w:t>) по адресу</w:t>
      </w:r>
      <w:r w:rsidRPr="00DB2BE7">
        <w:rPr>
          <w:rFonts w:ascii="Times New Roman" w:eastAsia="Calibri" w:hAnsi="Times New Roman" w:cs="Times New Roman"/>
          <w:u w:val="single"/>
        </w:rPr>
        <w:t>:</w:t>
      </w:r>
      <w:r w:rsidRPr="00DB2BE7">
        <w:rPr>
          <w:rFonts w:ascii="Times New Roman" w:eastAsia="Calibri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DB2BE7">
        <w:rPr>
          <w:rFonts w:ascii="Times New Roman" w:eastAsia="Calibri" w:hAnsi="Times New Roman" w:cs="Times New Roman"/>
        </w:rPr>
        <w:t>________</w:t>
      </w:r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2BE7">
        <w:rPr>
          <w:rFonts w:ascii="Times New Roman" w:eastAsia="Calibri" w:hAnsi="Times New Roman" w:cs="Times New Roman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2BE7">
        <w:rPr>
          <w:rFonts w:ascii="Times New Roman" w:eastAsia="Calibri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2BE7">
        <w:rPr>
          <w:rFonts w:ascii="Times New Roman" w:eastAsia="Calibri" w:hAnsi="Times New Roman" w:cs="Times New Roman"/>
        </w:rPr>
        <w:t>Адрес учебного заведения с указанием типа населенного пункта (город, ПГТ, поселок, село, деревня): ______________</w:t>
      </w:r>
      <w:r>
        <w:rPr>
          <w:rFonts w:ascii="Times New Roman" w:hAnsi="Times New Roman" w:cs="Times New Roman"/>
        </w:rPr>
        <w:t>______________________________</w:t>
      </w:r>
      <w:r w:rsidRPr="00DB2BE7">
        <w:rPr>
          <w:rFonts w:ascii="Times New Roman" w:eastAsia="Calibri" w:hAnsi="Times New Roman" w:cs="Times New Roman"/>
        </w:rPr>
        <w:t>________________________________</w:t>
      </w:r>
    </w:p>
    <w:p w:rsidR="00DB2BE7" w:rsidRPr="00DB2BE7" w:rsidRDefault="00DB2BE7" w:rsidP="00DB2B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B2BE7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</w:t>
      </w:r>
      <w:proofErr w:type="gramStart"/>
      <w:r w:rsidRPr="00DB2BE7">
        <w:rPr>
          <w:rFonts w:ascii="Times New Roman" w:eastAsia="Calibri" w:hAnsi="Times New Roman" w:cs="Times New Roman"/>
        </w:rPr>
        <w:t>Киевская</w:t>
      </w:r>
      <w:proofErr w:type="gramEnd"/>
      <w:r w:rsidRPr="00DB2BE7">
        <w:rPr>
          <w:rFonts w:ascii="Times New Roman" w:eastAsia="Calibri" w:hAnsi="Times New Roman" w:cs="Times New Roman"/>
        </w:rPr>
        <w:t xml:space="preserve"> 89, на обработку моих персональных данных.</w:t>
      </w:r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DB2BE7">
        <w:rPr>
          <w:rFonts w:ascii="Times New Roman" w:eastAsia="Calibri" w:hAnsi="Times New Roman" w:cs="Times New Roman"/>
        </w:rPr>
        <w:t>Перечень персональных данных, на обработку которых дается согласие: фамилия, имя, отчество, паспортные данные, телефон,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  <w:proofErr w:type="gramEnd"/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2BE7">
        <w:rPr>
          <w:rFonts w:ascii="Times New Roman" w:eastAsia="Calibri" w:hAnsi="Times New Roman" w:cs="Times New Roman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2BE7">
        <w:rPr>
          <w:rFonts w:ascii="Times New Roman" w:eastAsia="Calibri" w:hAnsi="Times New Roman" w:cs="Times New Roman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2BE7">
        <w:rPr>
          <w:rFonts w:ascii="Times New Roman" w:eastAsia="Calibri" w:hAnsi="Times New Roman" w:cs="Times New Roman"/>
        </w:rPr>
        <w:sym w:font="Times New Roman" w:char="F098"/>
      </w:r>
      <w:r w:rsidRPr="00DB2BE7">
        <w:rPr>
          <w:rFonts w:ascii="Times New Roman" w:eastAsia="Calibri" w:hAnsi="Times New Roman" w:cs="Times New Roman"/>
        </w:rPr>
        <w:tab/>
        <w:t xml:space="preserve">Также я разрешаю производить фото- и видеосъемку,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2BE7">
        <w:rPr>
          <w:rFonts w:ascii="Times New Roman" w:eastAsia="Calibri" w:hAnsi="Times New Roman" w:cs="Times New Roman"/>
        </w:rPr>
        <w:t>(отметить галочкой)</w:t>
      </w:r>
    </w:p>
    <w:p w:rsidR="00DB2BE7" w:rsidRPr="00DB2BE7" w:rsidRDefault="00DB2BE7" w:rsidP="00DB2B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2BE7">
        <w:rPr>
          <w:rFonts w:ascii="Times New Roman" w:eastAsia="Calibri" w:hAnsi="Times New Roman" w:cs="Times New Roman"/>
        </w:rPr>
        <w:t xml:space="preserve">Согласие действует 1 год </w:t>
      </w:r>
      <w:proofErr w:type="gramStart"/>
      <w:r w:rsidRPr="00DB2BE7">
        <w:rPr>
          <w:rFonts w:ascii="Times New Roman" w:eastAsia="Calibri" w:hAnsi="Times New Roman" w:cs="Times New Roman"/>
        </w:rPr>
        <w:t>с даты подписания</w:t>
      </w:r>
      <w:proofErr w:type="gramEnd"/>
      <w:r w:rsidRPr="00DB2BE7">
        <w:rPr>
          <w:rFonts w:ascii="Times New Roman" w:eastAsia="Calibri" w:hAnsi="Times New Roman" w:cs="Times New Roman"/>
        </w:rPr>
        <w:t>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8E20B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</w:t>
      </w:r>
      <w:r w:rsidR="00DB2BE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4748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1CA6" w:rsidRPr="00951CA6" w:rsidRDefault="00265464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64">
        <w:rPr>
          <w:rFonts w:ascii="Calibri" w:eastAsia="Calibri" w:hAnsi="Calibri" w:cs="Times New Roman"/>
          <w:noProof/>
          <w:lang w:eastAsia="ru-RU"/>
        </w:rPr>
      </w:r>
      <w:r w:rsidRPr="00265464">
        <w:rPr>
          <w:rFonts w:ascii="Calibri" w:eastAsia="Calibri" w:hAnsi="Calibri" w:cs="Times New Roman"/>
          <w:noProof/>
          <w:lang w:eastAsia="ru-RU"/>
        </w:rPr>
        <w:pict>
          <v:group id="Полотно 4" o:spid="_x0000_s1026" editas="canvas" style="width:449.3pt;height:433.5pt;mso-position-horizontal-relative:char;mso-position-vertical-relative:line" coordsize="57061,550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061;height:55054;visibility:visible">
              <v:fill o:detectmouseclick="t"/>
              <v:path o:connecttype="none"/>
            </v:shape>
            <v:rect id="Rectangle 5" o:spid="_x0000_s1028" style="position:absolute;left:17532;width:19075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<v:rect id="Rectangle 6" o:spid="_x0000_s1029" style="position:absolute;left:47694;width:7303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<v:rect id="Rectangle 7" o:spid="_x0000_s1030" style="position:absolute;left:36518;top:1028;width:18390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v:rect id="Rectangle 8" o:spid="_x0000_s1031" style="position:absolute;left:36607;top:4121;width:18390;height: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<v:rect id="Rectangle 9" o:spid="_x0000_s1032" style="position:absolute;left:4813;top:4895;width:8160;height:1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<v:rect id="Rectangle 10" o:spid="_x0000_s1033" style="position:absolute;left:17786;top:4895;width:18821;height:1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<v:rect id="Rectangle 11" o:spid="_x0000_s1034" style="position:absolute;left:36607;top:4895;width:18390;height:1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<v:rect id="Rectangle 12" o:spid="_x0000_s1035" style="position:absolute;left:4813;top:6356;width:8160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<v:rect id="Rectangle 13" o:spid="_x0000_s1036" style="position:absolute;left:18129;top:6356;width:18478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<v:rect id="Rectangle 14" o:spid="_x0000_s1037" style="position:absolute;left:36607;top:6356;width:18390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<v:rect id="Rectangle 15" o:spid="_x0000_s1038" style="position:absolute;left:4813;top:6438;width:8160;height: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v:rect id="Rectangle 16" o:spid="_x0000_s1039" style="position:absolute;left:4813;top:6527;width:8160;height: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<v:rect id="Rectangle 17" o:spid="_x0000_s1040" style="position:absolute;left:17786;top:6527;width:37471;height: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<v:rect id="Rectangle 18" o:spid="_x0000_s1041" style="position:absolute;left:17786;top:7042;width:37471;height:3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<v:rect id="Rectangle 19" o:spid="_x0000_s1042" style="position:absolute;left:17875;top:10306;width:37465;height:11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<v:rect id="Rectangle 20" o:spid="_x0000_s1043" style="position:absolute;left:17957;top:21475;width:8852;height:1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<v:rect id="Rectangle 21" o:spid="_x0000_s1044" style="position:absolute;left:26981;top:21475;width:5931;height:1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<v:rect id="Rectangle 22" o:spid="_x0000_s1045" style="position:absolute;left:17957;top:22675;width:37383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<v:rect id="Rectangle 23" o:spid="_x0000_s1046" style="position:absolute;left:17443;top:25082;width:171;height: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<v:rect id="Rectangle 24" o:spid="_x0000_s1047" style="position:absolute;left:17443;top:25253;width:171;height:10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v:rect id="Rectangle 25" o:spid="_x0000_s1048" style="position:absolute;left:47694;top:25253;width:7303;height:10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<v:rect id="Rectangle 26" o:spid="_x0000_s1049" style="position:absolute;left:17443;top:26200;width:171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<v:rect id="Rectangle 27" o:spid="_x0000_s1050" style="position:absolute;left:17443;top:26282;width:171;height: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<v:rect id="Rectangle 28" o:spid="_x0000_s1051" style="position:absolute;left:37039;top:26282;width:254;height: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<v:rect id="Rectangle 29" o:spid="_x0000_s1052" style="position:absolute;left:3263;top:26968;width:9284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<v:rect id="Rectangle 30" o:spid="_x0000_s1053" style="position:absolute;left:17443;top:26968;width:171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<v:rect id="Rectangle 31" o:spid="_x0000_s1054" style="position:absolute;left:37039;top:26968;width:254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<v:rect id="Rectangle 32" o:spid="_x0000_s1055" style="position:absolute;left:3263;top:27571;width:9284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<v:rect id="Rectangle 33" o:spid="_x0000_s1056" style="position:absolute;left:17443;top:27571;width:171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<v:rect id="Rectangle 34" o:spid="_x0000_s1057" style="position:absolute;left:3263;top:28086;width:9284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<v:rect id="Rectangle 35" o:spid="_x0000_s1058" style="position:absolute;left:17443;top:28086;width:171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<v:rect id="Rectangle 36" o:spid="_x0000_s1059" style="position:absolute;left:17875;top:28086;width:18732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<v:rect id="Rectangle 37" o:spid="_x0000_s1060" style="position:absolute;left:37211;top:28086;width:17875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<v:rect id="Rectangle 38" o:spid="_x0000_s1061" style="position:absolute;left:17443;top:28689;width:171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<v:rect id="Rectangle 39" o:spid="_x0000_s1062" style="position:absolute;left:17875;top:28689;width:18732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<v:rect id="Rectangle 40" o:spid="_x0000_s1063" style="position:absolute;left:37211;top:28689;width:17875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<v:rect id="Rectangle 41" o:spid="_x0000_s1064" style="position:absolute;left:17443;top:30835;width:171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<v:rect id="Rectangle 42" o:spid="_x0000_s1065" style="position:absolute;left:18129;top:30835;width:18478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<v:rect id="Rectangle 43" o:spid="_x0000_s1066" style="position:absolute;left:17443;top:30924;width:171;height:6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<v:rect id="Rectangle 44" o:spid="_x0000_s1067" style="position:absolute;left:18478;top:30924;width:36779;height:6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<v:rect id="Rectangle 45" o:spid="_x0000_s1068" style="position:absolute;left:17443;top:37103;width:171;height:9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<v:rect id="Rectangle 46" o:spid="_x0000_s1069" style="position:absolute;left:17875;top:37103;width:171;height:9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<v:rect id="Rectangle 47" o:spid="_x0000_s1070" style="position:absolute;left:28702;top:37103;width:26638;height:9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<v:rect id="Rectangle 48" o:spid="_x0000_s1071" style="position:absolute;left:17443;top:46469;width:171;height:3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<v:rect id="Rectangle 49" o:spid="_x0000_s1072" style="position:absolute;left:18300;top:46469;width:37040;height:3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<v:rect id="Rectangle 50" o:spid="_x0000_s1073" style="position:absolute;left:17443;top:49987;width:171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<v:rect id="Rectangle 51" o:spid="_x0000_s1074" style="position:absolute;left:18300;top:49904;width:8852;height:1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<v:rect id="Rectangle 52" o:spid="_x0000_s1075" style="position:absolute;left:27324;top:49904;width:5588;height:1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<v:rect id="Rectangle 53" o:spid="_x0000_s1076" style="position:absolute;left:17443;top:50933;width:171;height: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<v:rect id="Rectangle 54" o:spid="_x0000_s1077" style="position:absolute;left:17443;top:51193;width:171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<v:rect id="Rectangle 55" o:spid="_x0000_s1078" style="position:absolute;left:18300;top:51193;width:37040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<v:rect id="Rectangle 56" o:spid="_x0000_s1079" style="position:absolute;left:17443;top:52997;width:171;height: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<v:rect id="Rectangle 57" o:spid="_x0000_s1080" style="position:absolute;left:18129;top:4984;width:330;height:25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|</w:t>
                    </w:r>
                  </w:p>
                </w:txbxContent>
              </v:textbox>
            </v:rect>
            <v:rect id="Rectangle 58" o:spid="_x0000_s1081" style="position:absolute;left:18129;top:23190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59" o:spid="_x0000_s1082" style="position:absolute;left:18732;top:23190;width:6718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МБОУ ЦБДО г.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Томска</w:t>
                    </w:r>
                    <w:proofErr w:type="spellEnd"/>
                  </w:p>
                </w:txbxContent>
              </v:textbox>
            </v:rect>
            <v:rect id="Rectangle 60" o:spid="_x0000_s1083" style="position:absolute;left:27495;top:23190;width:18942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Адрес: Р.Люксембург, 8.  51-73-84.пн-пт 9 00-13 00 , 14 00-18 00 </w:t>
                    </w:r>
                  </w:p>
                </w:txbxContent>
              </v:textbox>
            </v:rect>
            <v:rect id="Rectangle 61" o:spid="_x0000_s1084" style="position:absolute;left:37293;top:26371;width:520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62" o:spid="_x0000_s1085" style="position:absolute;left:18129;top:26714;width:330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|</w:t>
                    </w:r>
                  </w:p>
                </w:txbxContent>
              </v:textbox>
            </v:rect>
            <v:rect id="Rectangle 63" o:spid="_x0000_s1086" style="position:absolute;left:18821;top:48355;width:4362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64" o:spid="_x0000_s1087" style="position:absolute;left:18478;top:51708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65" o:spid="_x0000_s1088" style="position:absolute;left:18732;top:51708;width:6718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МБОУ ЦБДО г.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Томска</w:t>
                    </w:r>
                    <w:proofErr w:type="spellEnd"/>
                  </w:p>
                </w:txbxContent>
              </v:textbox>
            </v:rect>
            <v:rect id="Rectangle 66" o:spid="_x0000_s1089" style="position:absolute;left:29305;top:51708;width:18942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Адрес: Р.Люксембург, 8.  51-73-84.пн-пт 9 00-13 00 , 14 00-18 00 </w:t>
                    </w:r>
                  </w:p>
                </w:txbxContent>
              </v:textbox>
            </v:rect>
            <v:rect id="Rectangle 67" o:spid="_x0000_s1090" style="position:absolute;left:33426;top:10223;width:19431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Организация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проведение</w:t>
                    </w:r>
                    <w:proofErr w:type="spellEnd"/>
                    <w:r w:rsidR="008E20B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мероприятий</w:t>
                    </w:r>
                    <w:proofErr w:type="spellEnd"/>
                  </w:p>
                </w:txbxContent>
              </v:textbox>
            </v:rect>
            <v:rect id="Rectangle 68" o:spid="_x0000_s1091" style="position:absolute;left:33426;top:11595;width:20701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для обучающихся и родителей сверх услуг, </w:t>
                    </w:r>
                  </w:p>
                </w:txbxContent>
              </v:textbox>
            </v:rect>
            <v:rect id="Rectangle 69" o:spid="_x0000_s1092" style="position:absolute;left:33426;top:12973;width:13436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5E7B72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</w:t>
                    </w:r>
                    <w:r w:rsidR="00951CA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инансируемых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51CA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бюджетом</w:t>
                    </w:r>
                    <w:proofErr w:type="spellEnd"/>
                    <w:r w:rsidR="00951CA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» </w:t>
                    </w:r>
                  </w:p>
                </w:txbxContent>
              </v:textbox>
            </v:rect>
            <v:rect id="Rectangle 70" o:spid="_x0000_s1093" style="position:absolute;left:33311;top:14567;width:20187;height:3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951CA6" w:rsidRDefault="00951CA6" w:rsidP="00951CA6"/>
                </w:txbxContent>
              </v:textbox>
            </v:rect>
            <v:rect id="Rectangle 71" o:spid="_x0000_s1094" style="position:absolute;left:33369;top:14833;width:19590;height:48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<v:textbox style="mso-fit-shape-to-text:t" inset="0,0,0,0">
                <w:txbxContent>
                  <w:p w:rsidR="00951CA6" w:rsidRPr="005E7B72" w:rsidRDefault="005E7B72" w:rsidP="005E7B72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r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Межрегионального дистанционного творческого </w:t>
                    </w:r>
                    <w:r w:rsidR="00DB2B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фестиваля-</w:t>
                    </w:r>
                    <w:r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конкурса </w:t>
                    </w:r>
                    <w:r w:rsidR="00DB2BE7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«Талантливый педагог</w:t>
                    </w:r>
                    <w:r w:rsidR="00617AD4" w:rsidRPr="00617AD4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»</w:t>
                    </w:r>
                    <w:proofErr w:type="gramEnd"/>
                  </w:p>
                </w:txbxContent>
              </v:textbox>
            </v:rect>
            <v:rect id="Rectangle 73" o:spid="_x0000_s1095" style="position:absolute;left:33426;top:18465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74" o:spid="_x0000_s1096" style="position:absolute;left:17703;top:352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75" o:spid="_x0000_s1097" style="position:absolute;left:38239;top:28174;width:15519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Кодсубсидии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00000000000000000910</w:t>
                    </w:r>
                  </w:p>
                </w:txbxContent>
              </v:textbox>
            </v:rect>
            <v:rect id="Rectangle 76" o:spid="_x0000_s1098" style="position:absolute;left:38157;top:4210;width:15519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Кодсубсидии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00000000000000000910</w:t>
                    </w:r>
                  </w:p>
                </w:txbxContent>
              </v:textbox>
            </v:rect>
            <v:line id="Line 77" o:spid="_x0000_s1099" style="position:absolute;visibility:visibl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<v:rect id="Rectangle 78" o:spid="_x0000_s1100" style="position:absolute;left:36607;top:1117;width:432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<v:line id="Line 79" o:spid="_x0000_s1101" style="position:absolute;visibility:visibl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<v:rect id="Rectangle 80" o:spid="_x0000_s1102" style="position:absolute;left:36607;top:1200;width:343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<v:line id="Line 81" o:spid="_x0000_s1103" style="position:absolute;visibility:visibl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<v:rect id="Rectangle 82" o:spid="_x0000_s1104" style="position:absolute;left:36607;top:1289;width:261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<v:line id="Line 83" o:spid="_x0000_s1105" style="position:absolute;visibility:visibl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<v:rect id="Rectangle 84" o:spid="_x0000_s1106" style="position:absolute;left:36607;top:1371;width:172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<v:line id="Line 85" o:spid="_x0000_s1107" style="position:absolute;visibility:visibl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<v:rect id="Rectangle 86" o:spid="_x0000_s1108" style="position:absolute;left:36607;top:1460;width:89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<v:rect id="Rectangle 87" o:spid="_x0000_s1109" style="position:absolute;left:36950;top:1117;width:16548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Отраслевойкод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00000000000000920131</w:t>
                    </w:r>
                  </w:p>
                </w:txbxContent>
              </v:textbox>
            </v:rect>
            <v:rect id="Rectangle 88" o:spid="_x0000_s1110" style="position:absolute;left:5327;top:4984;width:7283;height:24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ИЗВЕЩЕНИЕ</w:t>
                    </w:r>
                  </w:p>
                </w:txbxContent>
              </v:textbox>
            </v:rect>
            <v:rect id="Rectangle 89" o:spid="_x0000_s1111" style="position:absolute;left:18046;top:6616;width:23520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                                                                OKTMO 69701000</w:t>
                    </w:r>
                  </w:p>
                </w:txbxContent>
              </v:textbox>
            </v:rect>
            <v:rect id="Rectangle 90" o:spid="_x0000_s1112" style="position:absolute;left:18046;top:7899;width:26790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р/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счет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40701810300003000001 ИНН 7017003740 КПП 701701001</w:t>
                    </w:r>
                  </w:p>
                </w:txbxContent>
              </v:textbox>
            </v:rect>
            <v:rect id="Rectangle 91" o:spid="_x0000_s1113" style="position:absolute;left:18046;top:9188;width:19907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ОТДЕЛЕНИЕ ТОМСК Г ТОМСК, БИК 046902001</w:t>
                    </w:r>
                  </w:p>
                </w:txbxContent>
              </v:textbox>
            </v:rect>
            <v:rect id="Rectangle 92" o:spid="_x0000_s1114" style="position:absolute;left:18300;top:18040;width:8489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Плательщик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3" o:spid="_x0000_s1115" style="position:absolute;left:49409;top:25336;width:3606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ПД-5</w:t>
                    </w:r>
                  </w:p>
                </w:txbxContent>
              </v:textbox>
            </v:rect>
            <v:rect id="Rectangle 94" o:spid="_x0000_s1116" style="position:absolute;left:18561;top:4990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95" o:spid="_x0000_s1117" style="position:absolute;left:18732;top:31007;width:23520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                                                                OKTMO 69701000</w:t>
                    </w:r>
                  </w:p>
                </w:txbxContent>
              </v:textbox>
            </v:rect>
            <v:rect id="Rectangle 96" o:spid="_x0000_s1118" style="position:absolute;left:18732;top:32296;width:26790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р/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счет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40701810300003000001 ИНН 7017003740 КПП 701701001</w:t>
                    </w:r>
                  </w:p>
                </w:txbxContent>
              </v:textbox>
            </v:rect>
            <v:rect id="Rectangle 97" o:spid="_x0000_s1119" style="position:absolute;left:18732;top:33585;width:19907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ОТДЕЛЕНИЕ ТОМСК Г ТОМСК, БИК 046902001</w:t>
                    </w:r>
                  </w:p>
                </w:txbxContent>
              </v:textbox>
            </v:rect>
            <v:rect id="Rectangle 98" o:spid="_x0000_s1120" style="position:absolute;left:18732;top:34874;width:16516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ДФ А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Т(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МАУ ИМЦ, л/с 30920ИНМЦ0115)</w:t>
                    </w:r>
                  </w:p>
                </w:txbxContent>
              </v:textbox>
            </v:rect>
            <v:rect id="Rectangle 99" o:spid="_x0000_s1121" style="position:absolute;left:18732;top:36163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0" o:spid="_x0000_s1122" style="position:absolute;left:33426;top:37706;width:19151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Организация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проведениемероприятий</w:t>
                    </w:r>
                    <w:proofErr w:type="spellEnd"/>
                  </w:p>
                </w:txbxContent>
              </v:textbox>
            </v:rect>
            <v:rect id="Rectangle 101" o:spid="_x0000_s1123" style="position:absolute;left:33426;top:39084;width:20701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для обучающихся и родителей сверх услуг, </w:t>
                    </w:r>
                  </w:p>
                </w:txbxContent>
              </v:textbox>
            </v:rect>
            <v:rect id="Rectangle 102" o:spid="_x0000_s1124" style="position:absolute;left:33426;top:40455;width:13220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финансируемыхбюджетом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» </w:t>
                    </w:r>
                  </w:p>
                </w:txbxContent>
              </v:textbox>
            </v:rect>
            <v:rect id="Rectangle 103" o:spid="_x0000_s1125" style="position:absolute;left:33426;top:41827;width:20333;height:48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" filled="f" stroked="f">
              <v:textbox style="mso-fit-shape-to-text:t" inset="0,0,0,0">
                <w:txbxContent>
                  <w:p w:rsidR="00951CA6" w:rsidRDefault="00951CA6" w:rsidP="00951CA6">
                    <w:r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r w:rsidR="005E7B72"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Межрегионального дистанционного </w:t>
                    </w:r>
                    <w:proofErr w:type="spellStart"/>
                    <w:r w:rsidR="005E7B72"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творческого</w:t>
                    </w:r>
                    <w:r w:rsidR="00DB2B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фетивал</w:t>
                    </w:r>
                    <w:proofErr w:type="gramStart"/>
                    <w:r w:rsidR="00DB2B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я</w:t>
                    </w:r>
                    <w:proofErr w:type="spellEnd"/>
                    <w:r w:rsidR="00DB2B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-</w:t>
                    </w:r>
                    <w:proofErr w:type="gramEnd"/>
                    <w:r w:rsidR="005E7B72"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конкурса </w:t>
                    </w:r>
                    <w:r w:rsidR="005E7B72" w:rsidRPr="00617AD4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«</w:t>
                    </w:r>
                    <w:r w:rsidR="00DB2BE7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Талантливый педагог</w:t>
                    </w:r>
                    <w:r w:rsidR="00617AD4" w:rsidRPr="00617AD4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rect>
            <v:rect id="Rectangle 104" o:spid="_x0000_s1126" style="position:absolute;left:34580;top:44684;width:21139;height:2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KZ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PDlGZlAr/8BAAD//wMAUEsBAi0AFAAGAAgAAAAhANvh9svuAAAAhQEAABMAAAAAAAAA&#10;AAAAAAAAAAAAAFtDb250ZW50X1R5cGVzXS54bWxQSwECLQAUAAYACAAAACEAWvQsW78AAAAVAQAA&#10;CwAAAAAAAAAAAAAAAAAfAQAAX3JlbHMvLnJlbHNQSwECLQAUAAYACAAAACEA3JvymcYAAADcAAAA&#10;DwAAAAAAAAAAAAAAAAAHAgAAZHJzL2Rvd25yZXYueG1sUEsFBgAAAAADAAMAtwAAAPoCAAAAAA=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6" o:spid="_x0000_s1127" style="position:absolute;left:49409;top:88;width:3606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ПД-5</w:t>
                    </w:r>
                  </w:p>
                </w:txbxContent>
              </v:textbox>
            </v:rect>
            <v:rect id="Rectangle 107" o:spid="_x0000_s1128" style="position:absolute;left:18218;top:21558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8" o:spid="_x0000_s1129" style="position:absolute;left:27241;top:21558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9" o:spid="_x0000_s1130" style="position:absolute;left:18389;top:498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10" o:spid="_x0000_s1131" style="position:absolute;left:38754;top:19844;width:11309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<v:textbox style="mso-fit-shape-to-text:t" inset="0,0,0,0">
                <w:txbxContent>
                  <w:p w:rsidR="00951CA6" w:rsidRDefault="00DB2BE7" w:rsidP="00951CA6">
                    <w:r>
                      <w:rPr>
                        <w:rFonts w:ascii="Arial" w:hAnsi="Arial" w:cs="Arial"/>
                        <w:color w:val="000000"/>
                      </w:rPr>
                      <w:t>5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00 (</w:t>
                    </w:r>
                    <w:r>
                      <w:rPr>
                        <w:rFonts w:ascii="Arial" w:hAnsi="Arial" w:cs="Arial"/>
                        <w:color w:val="000000"/>
                      </w:rPr>
                      <w:t>пятьсот</w:t>
                    </w:r>
                    <w:r w:rsidR="00951CA6"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) </w:t>
                    </w:r>
                    <w:proofErr w:type="spellStart"/>
                    <w:r w:rsidR="00951CA6">
                      <w:rPr>
                        <w:rFonts w:ascii="Arial" w:hAnsi="Arial" w:cs="Arial"/>
                        <w:color w:val="000000"/>
                        <w:lang w:val="en-US"/>
                      </w:rPr>
                      <w:t>руб</w:t>
                    </w:r>
                    <w:proofErr w:type="spellEnd"/>
                  </w:p>
                </w:txbxContent>
              </v:textbox>
            </v:rect>
            <v:rect id="Rectangle 111" o:spid="_x0000_s1132" style="position:absolute;left:18218;top:19843;width:4362;height:25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12" o:spid="_x0000_s1133" style="position:absolute;left:39357;top:48355;width:10287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<v:textbox style="mso-fit-shape-to-text:t" inset="0,0,0,0">
                <w:txbxContent>
                  <w:p w:rsidR="00951CA6" w:rsidRDefault="00DB2BE7" w:rsidP="00951C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00 (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пятьсот</w:t>
                    </w:r>
                    <w:r w:rsidR="00951CA6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) </w:t>
                    </w:r>
                    <w:proofErr w:type="spellStart"/>
                    <w:r w:rsidR="00951CA6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руб</w:t>
                    </w:r>
                    <w:proofErr w:type="spellEnd"/>
                  </w:p>
                </w:txbxContent>
              </v:textbox>
            </v:rect>
            <v:rect id="Rectangle 113" o:spid="_x0000_s1134" style="position:absolute;left:4470;top:27057;width:7029;height:24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КВИТАНЦИЯ</w:t>
                    </w:r>
                  </w:p>
                </w:txbxContent>
              </v:textbox>
            </v:rect>
            <v:line id="Line 114" o:spid="_x0000_s1135" style="position:absolute;visibility:visibl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<v:rect id="Rectangle 115" o:spid="_x0000_s1136" style="position:absolute;left:37293;top:26371;width:432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<v:line id="Line 116" o:spid="_x0000_s1137" style="position:absolute;visibility:visibl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<v:rect id="Rectangle 117" o:spid="_x0000_s1138" style="position:absolute;left:37293;top:26454;width:343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<v:line id="Line 118" o:spid="_x0000_s1139" style="position:absolute;visibility:visibl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<v:rect id="Rectangle 119" o:spid="_x0000_s1140" style="position:absolute;left:37293;top:26543;width:260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<v:line id="Line 120" o:spid="_x0000_s1141" style="position:absolute;visibility:visibl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<v:rect id="Rectangle 121" o:spid="_x0000_s1142" style="position:absolute;left:37293;top:26625;width:172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<v:line id="Line 122" o:spid="_x0000_s1143" style="position:absolute;visibility:visibl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<v:rect id="Rectangle 123" o:spid="_x0000_s1144" style="position:absolute;left:37293;top:26714;width:89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<v:rect id="Rectangle 124" o:spid="_x0000_s1145" style="position:absolute;left:37293;top:26282;width:16548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Отраслевой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код0</w:t>
                    </w:r>
                    <w:bookmarkStart w:id="3" w:name="_GoBack"/>
                    <w:bookmarkEnd w:id="3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0000000000000920131</w:t>
                    </w:r>
                  </w:p>
                </w:txbxContent>
              </v:textbox>
            </v:rect>
            <v:rect id="Rectangle 125" o:spid="_x0000_s1146" style="position:absolute;left:17786;top:26797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26" o:spid="_x0000_s1147" style="position:absolute;left:18389;top:29635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27" o:spid="_x0000_s1148" style="position:absolute;left:27584;top:4990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28" o:spid="_x0000_s1149" style="position:absolute;left:18903;top:46551;width:8489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Плательщик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29" o:spid="_x0000_s1150" style="position:absolute;top:53251;width:17443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<v:line id="Line 130" o:spid="_x0000_s1151" style="position:absolute;visibility:visibl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<v:rect id="Rectangle 131" o:spid="_x0000_s1152" style="position:absolute;left:17443;width:89;height:53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<v:line id="Line 132" o:spid="_x0000_s1153" style="position:absolute;visibility:visibl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<v:rect id="Rectangle 133" o:spid="_x0000_s1154" style="position:absolute;left:32829;top:19672;width:21736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<v:line id="Line 134" o:spid="_x0000_s1155" style="position:absolute;visibility:visibl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<v:rect id="Rectangle 135" o:spid="_x0000_s1156" style="position:absolute;left:33172;top:21475;width:21393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<v:line id="Line 136" o:spid="_x0000_s1157" style="position:absolute;visibility:visibl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<v:rect id="Rectangle 137" o:spid="_x0000_s1158" style="position:absolute;top:24479;width:55340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<v:line id="Line 138" o:spid="_x0000_s1159" style="position:absolute;visibility:visibl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<v:rect id="Rectangle 139" o:spid="_x0000_s1160" style="position:absolute;left:32829;top:46469;width:21736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<v:line id="Line 140" o:spid="_x0000_s1161" style="position:absolute;visibility:visibl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<v:rect id="Rectangle 141" o:spid="_x0000_s1162" style="position:absolute;left:33172;top:48183;width:22168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<v:line id="Line 142" o:spid="_x0000_s1163" style="position:absolute;visibility:visibl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<v:rect id="Rectangle 143" o:spid="_x0000_s1164" style="position:absolute;left:33172;top:49904;width:22168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<v:rect id="Rectangle 144" o:spid="_x0000_s1165" style="position:absolute;left:17532;top:53251;width:37376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<v:rect id="Rectangle 105" o:spid="_x0000_s1166" style="position:absolute;left:1800;top:1800;width:17202;height:285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" filled="f" stroked="f">
              <v:textbox style="mso-fit-shape-to-text:t" inset="0,0,0,0">
                <w:txbxContent>
                  <w:p w:rsidR="005E7B72" w:rsidRDefault="005E7B72" w:rsidP="005E7B72">
                    <w:pPr>
                      <w:pStyle w:val="a3"/>
                      <w:spacing w:before="0" w:beforeAutospacing="0" w:after="160" w:afterAutospacing="0" w:line="256" w:lineRule="auto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344D6" w:rsidRDefault="002E69C9"/>
    <w:sectPr w:rsidR="000344D6" w:rsidSect="00212C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1CA6"/>
    <w:rsid w:val="00212C42"/>
    <w:rsid w:val="00265464"/>
    <w:rsid w:val="002E69C9"/>
    <w:rsid w:val="00354B4E"/>
    <w:rsid w:val="003F3C93"/>
    <w:rsid w:val="00423A00"/>
    <w:rsid w:val="005E754D"/>
    <w:rsid w:val="005E7B72"/>
    <w:rsid w:val="00617AD4"/>
    <w:rsid w:val="006D2926"/>
    <w:rsid w:val="0075760C"/>
    <w:rsid w:val="007B351E"/>
    <w:rsid w:val="00850E62"/>
    <w:rsid w:val="008A48B5"/>
    <w:rsid w:val="008E20B6"/>
    <w:rsid w:val="00951CA6"/>
    <w:rsid w:val="00B65A96"/>
    <w:rsid w:val="00C767BF"/>
    <w:rsid w:val="00D448D0"/>
    <w:rsid w:val="00D51D2A"/>
    <w:rsid w:val="00DB092A"/>
    <w:rsid w:val="00DB2BE7"/>
    <w:rsid w:val="00E4748A"/>
    <w:rsid w:val="00EC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DB2BE7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B2B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DB2B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10</cp:lastModifiedBy>
  <cp:revision>2</cp:revision>
  <dcterms:created xsi:type="dcterms:W3CDTF">2021-04-04T23:15:00Z</dcterms:created>
  <dcterms:modified xsi:type="dcterms:W3CDTF">2021-04-04T23:15:00Z</dcterms:modified>
</cp:coreProperties>
</file>