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380D" w14:textId="77777777" w:rsidR="00423950" w:rsidRPr="00423950" w:rsidRDefault="00423950" w:rsidP="00423950">
      <w:pPr>
        <w:spacing w:after="0" w:line="240" w:lineRule="auto"/>
        <w:ind w:left="-709"/>
        <w:rPr>
          <w:rFonts w:ascii="Calibri" w:eastAsia="Times New Roman" w:hAnsi="Calibri" w:cs="Times New Roman"/>
          <w:i/>
          <w:sz w:val="20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14:paraId="337D5305" w14:textId="77777777" w:rsidR="00423950" w:rsidRPr="00423950" w:rsidRDefault="00423950" w:rsidP="00423950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</w:p>
    <w:p w14:paraId="69E6A9E0" w14:textId="77777777" w:rsidR="00423950" w:rsidRPr="00423950" w:rsidRDefault="00423950" w:rsidP="0042395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23950">
        <w:rPr>
          <w:rFonts w:ascii="Calibri" w:eastAsia="Times New Roman" w:hAnsi="Calibri" w:cs="Times New Roman"/>
        </w:rPr>
        <w:object w:dxaOrig="12966" w:dyaOrig="5040" w14:anchorId="58BCB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94.25pt" o:ole="">
            <v:imagedata r:id="rId7" o:title=""/>
          </v:shape>
          <o:OLEObject Type="Embed" ProgID="Unknown" ShapeID="_x0000_i1025" DrawAspect="Content" ObjectID="_1666717702" r:id="rId8"/>
        </w:object>
      </w:r>
    </w:p>
    <w:p w14:paraId="510FE604" w14:textId="77777777" w:rsidR="00423950" w:rsidRPr="00423950" w:rsidRDefault="00423950" w:rsidP="0042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81A04" w14:textId="77777777" w:rsidR="00423950" w:rsidRDefault="00DC1187" w:rsidP="00D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E0B013D" w14:textId="77777777" w:rsidR="00DC1187" w:rsidRPr="00423950" w:rsidRDefault="00DC1187" w:rsidP="00D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6FAE" w14:textId="77777777" w:rsidR="00423950" w:rsidRPr="00423950" w:rsidRDefault="00423950" w:rsidP="0042395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</w:t>
      </w:r>
      <w:r w:rsidR="0012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</w:t>
      </w:r>
      <w:r w:rsidRP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42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Зеленые аксиомы</w:t>
      </w:r>
      <w:r w:rsidR="00D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Поиграем?!</w:t>
      </w:r>
      <w:r w:rsidRPr="0042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E383D0D" w14:textId="77777777" w:rsidR="00423950" w:rsidRPr="00423950" w:rsidRDefault="00423950" w:rsidP="00423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14:paraId="4E8B0991" w14:textId="2CE3ACA4" w:rsidR="00125630" w:rsidRDefault="00423950" w:rsidP="0012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25630" w:rsidRPr="00BB1DDF">
        <w:rPr>
          <w:rFonts w:ascii="Times New Roman" w:hAnsi="Times New Roman"/>
          <w:sz w:val="24"/>
          <w:szCs w:val="24"/>
        </w:rPr>
        <w:t>Платная образовательная услуга «Организация и проведение творческих конкурсов для школьников, родителей, сверх услуг, финансируемых бюджетом»</w:t>
      </w:r>
      <w:r w:rsidR="00125630">
        <w:rPr>
          <w:rFonts w:ascii="Times New Roman" w:hAnsi="Times New Roman"/>
          <w:sz w:val="24"/>
          <w:szCs w:val="24"/>
        </w:rPr>
        <w:t xml:space="preserve"> (</w:t>
      </w:r>
      <w:r w:rsidR="008458C1">
        <w:rPr>
          <w:rFonts w:ascii="Times New Roman" w:hAnsi="Times New Roman"/>
          <w:b/>
          <w:sz w:val="24"/>
          <w:szCs w:val="24"/>
        </w:rPr>
        <w:t>В</w:t>
      </w:r>
      <w:r w:rsidR="00125630" w:rsidRPr="003D28A4">
        <w:rPr>
          <w:rFonts w:ascii="Times New Roman" w:hAnsi="Times New Roman"/>
          <w:b/>
          <w:sz w:val="24"/>
          <w:szCs w:val="24"/>
        </w:rPr>
        <w:t>сероссийский квест-конкурс «Зеленые аксиомы. Поиграем?!»</w:t>
      </w:r>
      <w:r w:rsidR="00125630" w:rsidRPr="003D28A4">
        <w:rPr>
          <w:rFonts w:ascii="Times New Roman" w:hAnsi="Times New Roman"/>
          <w:sz w:val="24"/>
          <w:szCs w:val="24"/>
        </w:rPr>
        <w:t>).</w:t>
      </w:r>
    </w:p>
    <w:p w14:paraId="46FAE49B" w14:textId="77777777" w:rsidR="00423950" w:rsidRPr="00423950" w:rsidRDefault="00125630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Квест-к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«Зеленые аксиомы. Поиграем?!»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рамках пилотного проекта по образованию для устойчивого развития «Межрегиональное сетевое партнерство: Учимся жить устойчиво в глобальном мире. Экология. Здоровье. Безопасность» (программа УНИТВИН/ЮНЕСКО). Организаторами Конкурса выступают:</w:t>
      </w:r>
    </w:p>
    <w:p w14:paraId="2220DB7D" w14:textId="77777777" w:rsidR="00423950" w:rsidRPr="00423950" w:rsidRDefault="00423950" w:rsidP="004239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кафедра ЮНЕСКО ФГБНУ «ИСРО РАО»;</w:t>
      </w:r>
    </w:p>
    <w:p w14:paraId="61910155" w14:textId="77777777" w:rsidR="00423950" w:rsidRPr="00423950" w:rsidRDefault="00423950" w:rsidP="004239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 г. Томска.</w:t>
      </w:r>
    </w:p>
    <w:p w14:paraId="12ECF931" w14:textId="77777777" w:rsidR="00125630" w:rsidRPr="00125630" w:rsidRDefault="00423950" w:rsidP="00125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12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125630">
        <w:rPr>
          <w:rFonts w:ascii="Times New Roman" w:hAnsi="Times New Roman"/>
          <w:sz w:val="24"/>
          <w:szCs w:val="24"/>
        </w:rPr>
        <w:t>«Зеленые аксиомы. Поиграем?!»</w:t>
      </w:r>
      <w:r w:rsidR="00125630" w:rsidRPr="00125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Конкурс).</w:t>
      </w:r>
    </w:p>
    <w:p w14:paraId="28208214" w14:textId="77777777" w:rsidR="00423950" w:rsidRPr="00423950" w:rsidRDefault="00423950" w:rsidP="0042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AF25D" w14:textId="77777777" w:rsidR="00423950" w:rsidRPr="00423950" w:rsidRDefault="00423950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</w:t>
      </w:r>
      <w:r w:rsid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Конкурса.</w:t>
      </w:r>
    </w:p>
    <w:p w14:paraId="44A09CFF" w14:textId="754EDD38" w:rsidR="00423950" w:rsidRPr="008458C1" w:rsidRDefault="00423950" w:rsidP="0042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интереса педагогов </w:t>
      </w:r>
      <w:r w:rsidR="006A0051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обучающихся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7ED8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 устойчивого развития, их адаптации в виде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ED8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инструментария - 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7ED8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58BD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еленых аксиом»</w:t>
      </w:r>
      <w:r w:rsidR="006A0051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B3B9DB" w14:textId="77777777" w:rsidR="007C58BD" w:rsidRPr="008458C1" w:rsidRDefault="007C58BD" w:rsidP="00FA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A0339"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84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9EDE185" w14:textId="49584C9A" w:rsidR="007C58BD" w:rsidRPr="008458C1" w:rsidRDefault="007C58BD" w:rsidP="007C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участников конкурса с </w:t>
      </w:r>
      <w:r w:rsidR="00E57ED8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адаптированными формами предъявления идей устойчивого развития -</w:t>
      </w:r>
      <w:r w:rsid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7ED8"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5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елеными аксиомами»;</w:t>
      </w:r>
    </w:p>
    <w:p w14:paraId="65F198C9" w14:textId="77777777" w:rsidR="007C58BD" w:rsidRPr="00423950" w:rsidRDefault="007C58BD" w:rsidP="007C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внимание педагогов</w:t>
      </w:r>
      <w:r w:rsidR="006A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идеям устойчивого развития</w:t>
      </w:r>
      <w:r w:rsid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F3F53" w14:textId="77777777" w:rsidR="00423950" w:rsidRPr="00423950" w:rsidRDefault="00423950" w:rsidP="0042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D00A3" w14:textId="77777777" w:rsidR="00423950" w:rsidRPr="00423950" w:rsidRDefault="00BA626D" w:rsidP="004239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14:paraId="03FE2A83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Участниками конкурса являются педагоги, обучающиеся, студенты, родители, ученые.</w:t>
      </w:r>
    </w:p>
    <w:p w14:paraId="48B19288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Возраст участников не ограничен.</w:t>
      </w:r>
    </w:p>
    <w:p w14:paraId="5F4F50AC" w14:textId="77777777" w:rsidR="00423950" w:rsidRPr="00423950" w:rsidRDefault="00423950" w:rsidP="00BA62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6AFCE" w14:textId="77777777" w:rsidR="00423950" w:rsidRPr="00423950" w:rsidRDefault="00BA626D" w:rsidP="004239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Конкурса</w:t>
      </w:r>
    </w:p>
    <w:p w14:paraId="472312BB" w14:textId="50E92298" w:rsidR="00423950" w:rsidRPr="00E57ED8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Организацию и проведение Конкурса осуществляет оргкомитет (он же жюри), утвержденный </w:t>
      </w:r>
      <w:r w:rsidR="00423950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муниципального автономного учреждения информационно-методического центра</w:t>
      </w:r>
      <w:r w:rsidR="00E57ED8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</w:t>
      </w:r>
      <w:r w:rsidR="00423950" w:rsidRP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25FCF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обеспечивает равные условия всем участникам Конкурса.</w:t>
      </w:r>
    </w:p>
    <w:p w14:paraId="35725F44" w14:textId="00BF6730" w:rsidR="00BA626D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состав оргкомитета и жюри входят методисты информационно-методического центра, </w:t>
      </w:r>
      <w:r w:rsidR="00E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кафед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ЮНЕСКО при ФГБНУ «ИСРО РАО».</w:t>
      </w:r>
    </w:p>
    <w:p w14:paraId="7FBD9016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Жюри Конкурса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заданий квеста (количество баллов и время выполнения),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победителей и призеров в соответствии с настоящим Положением.</w:t>
      </w:r>
    </w:p>
    <w:p w14:paraId="264D9AC6" w14:textId="77777777" w:rsidR="00423950" w:rsidRPr="00423950" w:rsidRDefault="00423950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E4C" w14:textId="7777777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. Условия проведения конкурса </w:t>
      </w:r>
    </w:p>
    <w:p w14:paraId="09293E36" w14:textId="4B592847" w:rsidR="00423950" w:rsidRPr="00423950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.1.  Срок 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>проведения квест-конкурса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80422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14:paraId="0E4464BA" w14:textId="41D1C536" w:rsidR="00423950" w:rsidRPr="003D28A4" w:rsidRDefault="00BA626D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  Сроки подведения итогов конкурса: </w:t>
      </w:r>
      <w:r w:rsidR="00E804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2546" w:rsidRPr="003D28A4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2020 года. </w:t>
      </w:r>
    </w:p>
    <w:p w14:paraId="70D8F581" w14:textId="77777777" w:rsidR="00FA0339" w:rsidRPr="00CC1456" w:rsidRDefault="003D28A4" w:rsidP="00FA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D28A4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озвучены в</w:t>
      </w:r>
      <w:r w:rsidRPr="003D28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группе сетевого партнерства </w:t>
      </w:r>
      <w:r w:rsidRPr="003D2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WhatsApp, на сайтах </w:t>
      </w:r>
      <w:hyperlink r:id="rId9" w:history="1">
        <w:r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http://moodle.imc.tomsk.ru</w:t>
        </w:r>
      </w:hyperlink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A03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http://partner-unitwin.net/</w:t>
        </w:r>
      </w:hyperlink>
      <w:r w:rsidR="00FA0339" w:rsidRPr="00FA0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mau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</w:rPr>
        <w:t>_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imc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</w:rPr>
        <w:t>_</w:t>
      </w:r>
      <w:r w:rsidR="00FA0339" w:rsidRPr="00FA0339">
        <w:rPr>
          <w:rFonts w:ascii="Times New Roman" w:hAnsi="Times New Roman" w:cs="Times New Roman"/>
          <w:bCs/>
          <w:color w:val="271DEB"/>
          <w:sz w:val="24"/>
          <w:szCs w:val="24"/>
          <w:shd w:val="clear" w:color="auto" w:fill="FFFFFF"/>
          <w:lang w:val="en-US"/>
        </w:rPr>
        <w:t>tomsk</w:t>
      </w:r>
      <w:r w:rsidR="00FA0339" w:rsidRPr="00CC145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FA0339" w:rsidRPr="00CC14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Instagram.</w:t>
      </w:r>
    </w:p>
    <w:p w14:paraId="4E4F5012" w14:textId="77777777" w:rsidR="003D28A4" w:rsidRPr="00423950" w:rsidRDefault="003D28A4" w:rsidP="004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FA645" w14:textId="77777777" w:rsidR="00423950" w:rsidRPr="00423950" w:rsidRDefault="00423950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A75D6" w14:textId="77777777" w:rsidR="00423950" w:rsidRPr="00423950" w:rsidRDefault="00BA626D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призёров</w:t>
      </w:r>
    </w:p>
    <w:p w14:paraId="7B678B99" w14:textId="77777777" w:rsidR="00423950" w:rsidRPr="00423950" w:rsidRDefault="00BA626D" w:rsidP="0042395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Конкурса определяются по 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количеству набранных баллов. В случае одинакового количества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конкурсантов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оценивается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затраченное на</w:t>
      </w:r>
      <w:r w:rsidR="00A8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квест-конкурса.</w:t>
      </w:r>
    </w:p>
    <w:p w14:paraId="4E636C56" w14:textId="77777777" w:rsidR="00423950" w:rsidRPr="00423950" w:rsidRDefault="00423950" w:rsidP="004239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FED8B" w14:textId="77777777" w:rsidR="00423950" w:rsidRPr="00423950" w:rsidRDefault="00BA626D" w:rsidP="004239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. Участие в конкурсе</w:t>
      </w:r>
    </w:p>
    <w:p w14:paraId="4A88C037" w14:textId="77777777" w:rsidR="00423950" w:rsidRPr="00423950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.1.  Участие в конкурсе платное - </w:t>
      </w:r>
      <w:r w:rsidR="00A825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на одну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(допустимо участие до 3 человек на одну заявку)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. Если в заявке более трех человек</w:t>
      </w:r>
      <w:r w:rsidR="00A82546">
        <w:rPr>
          <w:rFonts w:ascii="Times New Roman" w:eastAsia="Times New Roman" w:hAnsi="Times New Roman" w:cs="Times New Roman"/>
          <w:sz w:val="24"/>
          <w:szCs w:val="24"/>
        </w:rPr>
        <w:t xml:space="preserve"> (командное выполнение заданий конкурса)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, то оплата производится дополнительно. Например, если в конкурсе участвуют 6 человек, соответственно оплата </w:t>
      </w:r>
      <w:r w:rsidR="00A82546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7B42EC32" w14:textId="77777777" w:rsidR="00423950" w:rsidRPr="00B662DB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imc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tomsk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услуги. Творческие конкурсы».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 будет сделана рассылка документов 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</w:rPr>
        <w:t>(заявление, договор, акт, согласие на обработку персональных данных).</w:t>
      </w:r>
    </w:p>
    <w:p w14:paraId="516C41C9" w14:textId="77777777" w:rsidR="00423950" w:rsidRPr="00B662DB" w:rsidRDefault="00BA626D" w:rsidP="00423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2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0" w:rsidRPr="00B662DB">
        <w:rPr>
          <w:rFonts w:ascii="Times New Roman" w:eastAsia="Times New Roman" w:hAnsi="Times New Roman" w:cs="Times New Roman"/>
          <w:sz w:val="24"/>
          <w:szCs w:val="24"/>
        </w:rPr>
        <w:t xml:space="preserve">.3.   Для того, чтобы принять участие, </w:t>
      </w:r>
      <w:r w:rsidR="00423950" w:rsidRPr="006927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необходимо:</w:t>
      </w:r>
    </w:p>
    <w:p w14:paraId="41248D2B" w14:textId="14A6C98E" w:rsidR="00AD0E78" w:rsidRPr="00B662DB" w:rsidRDefault="00423950" w:rsidP="003D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1.</w:t>
      </w:r>
      <w:r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реквизитам, указанным в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28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 г. </w:t>
      </w:r>
      <w:r w:rsidR="00AD0E78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E78" w:rsidRPr="00B6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скачать квитанцию в «Формах документов для оплаты</w:t>
      </w:r>
      <w:r w:rsidR="007C5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92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Оплату можно произвести онлайн через Сбербанк по реквизитам, указанным в квитанции, далее – сохранить чек об оплате</w:t>
      </w:r>
      <w:r w:rsidR="00BA626D" w:rsidRPr="00B6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32487999" w14:textId="4BE0492F" w:rsidR="00AD0E78" w:rsidRPr="00B662DB" w:rsidRDefault="00AD0E78" w:rsidP="003D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2.</w:t>
      </w:r>
      <w:r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регистрацию на конкурс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 г. (включительно) </w:t>
      </w:r>
      <w:r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ссылке: </w:t>
      </w:r>
      <w:hyperlink r:id="rId11" w:tgtFrame="_blank" w:history="1">
        <w:r w:rsidR="00B662DB" w:rsidRPr="00B662DB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https://forms.gle/fz8DjtubQgAmKzjE9</w:t>
        </w:r>
      </w:hyperlink>
      <w:r w:rsidR="00B662DB" w:rsidRPr="00B6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626D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командное участие в конкурсе, то </w:t>
      </w:r>
      <w:r w:rsidR="0069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регистрационная анкета один раз и </w:t>
      </w:r>
      <w:r w:rsidR="00BA626D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вместо ФИО – команда учащихся 8 Б класса, или команда педагогов и т.п. </w:t>
      </w:r>
      <w:r w:rsidR="0069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необходимо будет ввести данные по оплате с указанием даты оплаты.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нужно пройти только один раз до выполнения заданий квеста.</w:t>
      </w:r>
    </w:p>
    <w:p w14:paraId="216DA74B" w14:textId="77777777" w:rsidR="00423950" w:rsidRPr="00B662DB" w:rsidRDefault="00AD0E78" w:rsidP="003D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</w:t>
      </w:r>
      <w:r w:rsidR="00423950" w:rsidRPr="00B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950" w:rsidRPr="00B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Скачать и заполнить документы (договор, акт, заявление и согласие на обработку персональных данных) </w:t>
      </w:r>
      <w:r w:rsidR="00423950" w:rsidRPr="00B66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СИНЕЙ пастой, НЕ проставляя и НЕ изменяя даты, не допускаются исправления.</w:t>
      </w:r>
    </w:p>
    <w:p w14:paraId="06B7B161" w14:textId="77777777" w:rsidR="00423950" w:rsidRPr="00423950" w:rsidRDefault="00423950" w:rsidP="0042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2DB">
        <w:rPr>
          <w:rFonts w:ascii="Times New Roman" w:eastAsia="Times New Roman" w:hAnsi="Times New Roman" w:cs="Times New Roman"/>
          <w:b/>
          <w:sz w:val="24"/>
          <w:szCs w:val="24"/>
        </w:rPr>
        <w:t>Если заявка коллективная</w:t>
      </w:r>
      <w:r w:rsidR="006927C6">
        <w:rPr>
          <w:rFonts w:ascii="Times New Roman" w:eastAsia="Times New Roman" w:hAnsi="Times New Roman" w:cs="Times New Roman"/>
          <w:b/>
          <w:sz w:val="24"/>
          <w:szCs w:val="24"/>
        </w:rPr>
        <w:t xml:space="preserve"> (до трех человек)</w:t>
      </w:r>
      <w:r w:rsidRPr="00B662DB">
        <w:rPr>
          <w:rFonts w:ascii="Times New Roman" w:eastAsia="Times New Roman" w:hAnsi="Times New Roman" w:cs="Times New Roman"/>
          <w:b/>
          <w:sz w:val="24"/>
          <w:szCs w:val="24"/>
        </w:rPr>
        <w:t>, то договор заполняется от лица одного</w:t>
      </w:r>
      <w:r w:rsidR="00A82546" w:rsidRPr="00B662DB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участников</w:t>
      </w:r>
      <w:r w:rsidR="00A8254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сумму 2</w:t>
      </w:r>
      <w:r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00 рублей. Например, если в </w:t>
      </w:r>
      <w:r w:rsidR="007C58BD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Pr="0042395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участвуют 6 человек, соответственно заполняется 2 комплекта документов,</w:t>
      </w:r>
      <w:r w:rsidR="00A82546">
        <w:rPr>
          <w:rFonts w:ascii="Times New Roman" w:eastAsia="Times New Roman" w:hAnsi="Times New Roman" w:cs="Times New Roman"/>
          <w:b/>
          <w:sz w:val="24"/>
          <w:szCs w:val="24"/>
        </w:rPr>
        <w:t xml:space="preserve"> т.к. сумма оплаты составляет 4</w:t>
      </w:r>
      <w:r w:rsidRPr="00423950">
        <w:rPr>
          <w:rFonts w:ascii="Times New Roman" w:eastAsia="Times New Roman" w:hAnsi="Times New Roman" w:cs="Times New Roman"/>
          <w:b/>
          <w:sz w:val="24"/>
          <w:szCs w:val="24"/>
        </w:rPr>
        <w:t>00 рублей и т.п.</w:t>
      </w:r>
    </w:p>
    <w:p w14:paraId="501C9481" w14:textId="0A9A8BD7" w:rsidR="00BC77FD" w:rsidRDefault="00AD0E78" w:rsidP="003D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пройденной регистрации, в</w:t>
      </w:r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ыслать </w:t>
      </w:r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(скан) чека об оплате </w:t>
      </w:r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C77FD" w:rsidRPr="003D28A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ooa</w:t>
        </w:r>
        <w:r w:rsidR="00BC77FD" w:rsidRPr="003D28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555@</w:t>
        </w:r>
        <w:r w:rsidR="00BC77FD" w:rsidRPr="003D28A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C77FD" w:rsidRPr="003D28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77FD" w:rsidRPr="003D28A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- 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АКСИОМЫ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указано при регистрации), 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</w:t>
      </w:r>
      <w:r w:rsidR="00BC77FD"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регион.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ЗЕЛЕНЫЕ АКСИОМЫ. Иванова, МАОУ СОШ № 243 г. Усть-Илимск, Иркутская область.</w:t>
      </w:r>
    </w:p>
    <w:p w14:paraId="7379F087" w14:textId="58995D88" w:rsidR="00423950" w:rsidRDefault="00AD0E78" w:rsidP="00BC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</w:t>
      </w:r>
      <w:r w:rsidR="00423950" w:rsidRPr="0042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950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регионов РФ, </w:t>
      </w:r>
      <w:r w:rsidR="00BC77FD" w:rsidRPr="00483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города Томска, Северска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рикрепить скан квитанции об оплате и </w:t>
      </w:r>
      <w:r w:rsidR="00BC77FD" w:rsidRPr="0042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отправить оригиналы всех заполненных документов</w:t>
      </w:r>
      <w:r w:rsidR="0048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(договор, акт, заявление, </w:t>
      </w:r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48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чек об оплате</w:t>
      </w:r>
      <w:bookmarkStart w:id="0" w:name="_GoBack"/>
      <w:bookmarkEnd w:id="0"/>
      <w:r w:rsidR="00BC77FD"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почтой по адресу: 634041, г. Томск, ул. Киевская 89, Лалетиной Марине Викторовне.</w:t>
      </w:r>
      <w:r w:rsid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0D58D1" w14:textId="77777777" w:rsidR="00DE70E4" w:rsidRDefault="00BC77FD" w:rsidP="00DE7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из города Томска и Северска заполненный пакет документов (договор, акт, заявление, 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чек об оплате</w:t>
      </w:r>
      <w:r w:rsidRPr="00423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привезти по адресу: г. Томск, ул. Киевская 89, понедельник-пятница с 9.00-13.00, 14.00-17.00 (звонок на входе).</w:t>
      </w:r>
    </w:p>
    <w:p w14:paraId="23150173" w14:textId="4B4B203D" w:rsidR="00BC77FD" w:rsidRDefault="003D28A4" w:rsidP="00DE7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Шаг 6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(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19.00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мск. (в любой временной период)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 ссылке</w:t>
      </w:r>
      <w:r w:rsidR="00BC77FD"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77FD" w:rsidRPr="00BC7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hyperlink r:id="rId13" w:tgtFrame="_blank" w:history="1">
        <w:r w:rsidR="00BC77FD" w:rsidRPr="00BC77FD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http://moodle.imc.tomsk.ru/mod/quiz/view.php?id=2643</w:t>
        </w:r>
      </w:hyperlink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задания квест-конкурса.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по ссылке будет ограничен 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80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в 19.00 мск. Выполнить задание необходимо до 19.00 мск. </w:t>
      </w:r>
    </w:p>
    <w:p w14:paraId="77E5631A" w14:textId="77777777" w:rsidR="003D28A4" w:rsidRPr="003D28A4" w:rsidRDefault="003D28A4" w:rsidP="003D28A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зарегистрированы на сайте </w:t>
      </w:r>
      <w:hyperlink r:id="rId14" w:history="1">
        <w:r w:rsidRPr="00BC7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</w:t>
        </w:r>
      </w:hyperlink>
      <w:r w:rsidRPr="00BC77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необходима предварительная регистрация (рекомендуется пройти регистрацию </w:t>
      </w:r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BC7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до конкурса). Регистрация является единой для всех мероприятий на всем сайте. Для этого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 ссылке </w:t>
      </w:r>
      <w:hyperlink r:id="rId15" w:history="1">
        <w:r w:rsidRPr="003D2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http://moodle.imc.tomsk.ru/login/signup.php?</w:t>
        </w:r>
      </w:hyperlink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зайти на сайт moodle.imc.tomsk.ru, в верхнем правом углу нажать «Вы не вошли в систему (Вход)». На странице регистрационной формы необходимо заполнить </w:t>
      </w:r>
      <w:r w:rsidRPr="003D2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поля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поставить галочку на согласие по обработке персональных данных. Обратите внимание, что логином лучше указать адрес своей электронной почты полностью,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– Irina20@. В поле «Имя» печатается </w:t>
      </w:r>
      <w:r w:rsidRPr="003D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и отчество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заполнения всех полей регистрационной формы нажать «Сохранить». У Вас появится текст, что для завершения регистрации Вам на электронную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ту, указанную при регистрации, 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отправлено письмо. Переход по ссылке в письме является подтверждением окончания регистрации. Письмо может находиться в папке «спам».  Если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пришло, а также при других </w:t>
      </w: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затруднениях, связанных с регистрацией контакт Ягодкина Ксения Викторовна, сот. 8-913-858-20-92 (What’sApp), адрес электронной почты </w:t>
      </w:r>
      <w:hyperlink r:id="rId16" w:history="1">
        <w:r w:rsidRPr="003D2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yaks-imc@yandex.ru</w:t>
        </w:r>
      </w:hyperlink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17E3D7" w14:textId="77777777" w:rsidR="003D28A4" w:rsidRPr="003D28A4" w:rsidRDefault="003D28A4" w:rsidP="003D28A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D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квест: </w:t>
      </w:r>
      <w:hyperlink r:id="rId17" w:tgtFrame="_blank" w:history="1">
        <w:r w:rsidR="00DE70E4" w:rsidRPr="00BC77FD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http://moodle.imc.tomsk.ru/mod/quiz/view.php?id=2643</w:t>
        </w:r>
      </w:hyperlink>
      <w:r w:rsidR="00DE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входе необходимо будет нажать «записаться на курс» или «продолжить».</w:t>
      </w:r>
    </w:p>
    <w:p w14:paraId="4D8C91A3" w14:textId="77777777" w:rsidR="00423950" w:rsidRPr="00423950" w:rsidRDefault="00F211BC" w:rsidP="003D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 8-952-892-54-40</w:t>
      </w:r>
      <w:r w:rsidR="00DE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сипова Оксана Александровна</w:t>
      </w:r>
    </w:p>
    <w:p w14:paraId="24BBEE96" w14:textId="77777777" w:rsidR="00423950" w:rsidRPr="00423950" w:rsidRDefault="00423950" w:rsidP="003D2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Обращаем Ваше внимание, что без оригиналов документов и квитанции об оплате </w:t>
      </w:r>
      <w:r w:rsidR="00F21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 квест-конкурса</w:t>
      </w:r>
      <w:r w:rsidRPr="004239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принимается.</w:t>
      </w:r>
    </w:p>
    <w:sectPr w:rsidR="00423950" w:rsidRPr="00423950" w:rsidSect="00296854">
      <w:footerReference w:type="default" r:id="rId18"/>
      <w:pgSz w:w="11906" w:h="16838"/>
      <w:pgMar w:top="426" w:right="707" w:bottom="1134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6AE6" w14:textId="77777777" w:rsidR="00955234" w:rsidRDefault="00955234">
      <w:pPr>
        <w:spacing w:after="0" w:line="240" w:lineRule="auto"/>
      </w:pPr>
      <w:r>
        <w:separator/>
      </w:r>
    </w:p>
  </w:endnote>
  <w:endnote w:type="continuationSeparator" w:id="0">
    <w:p w14:paraId="482E9B4E" w14:textId="77777777" w:rsidR="00955234" w:rsidRDefault="009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4D22" w14:textId="19C57BE0" w:rsidR="00287945" w:rsidRDefault="003D28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E16">
      <w:rPr>
        <w:noProof/>
      </w:rPr>
      <w:t>1</w:t>
    </w:r>
    <w:r>
      <w:fldChar w:fldCharType="end"/>
    </w:r>
  </w:p>
  <w:p w14:paraId="4D0ED337" w14:textId="77777777" w:rsidR="00287945" w:rsidRDefault="009552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21EE" w14:textId="77777777" w:rsidR="00955234" w:rsidRDefault="00955234">
      <w:pPr>
        <w:spacing w:after="0" w:line="240" w:lineRule="auto"/>
      </w:pPr>
      <w:r>
        <w:separator/>
      </w:r>
    </w:p>
  </w:footnote>
  <w:footnote w:type="continuationSeparator" w:id="0">
    <w:p w14:paraId="46BBA258" w14:textId="77777777" w:rsidR="00955234" w:rsidRDefault="009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F"/>
    <w:rsid w:val="000926C6"/>
    <w:rsid w:val="00125630"/>
    <w:rsid w:val="003759D3"/>
    <w:rsid w:val="003D28A4"/>
    <w:rsid w:val="00423950"/>
    <w:rsid w:val="00447393"/>
    <w:rsid w:val="00483E16"/>
    <w:rsid w:val="006927C6"/>
    <w:rsid w:val="006A0051"/>
    <w:rsid w:val="007C58BD"/>
    <w:rsid w:val="008458C1"/>
    <w:rsid w:val="008A1459"/>
    <w:rsid w:val="00955234"/>
    <w:rsid w:val="00A82546"/>
    <w:rsid w:val="00AB69DF"/>
    <w:rsid w:val="00AD0E78"/>
    <w:rsid w:val="00B662DB"/>
    <w:rsid w:val="00BA626D"/>
    <w:rsid w:val="00BC77FD"/>
    <w:rsid w:val="00DC1187"/>
    <w:rsid w:val="00DE70E4"/>
    <w:rsid w:val="00E55653"/>
    <w:rsid w:val="00E57ED8"/>
    <w:rsid w:val="00E80422"/>
    <w:rsid w:val="00F211BC"/>
    <w:rsid w:val="00FA0339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29F"/>
  <w15:chartTrackingRefBased/>
  <w15:docId w15:val="{C71DFEFC-45BC-4E69-B01E-6EFA5E6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odle.imc.tomsk.ru/mod/quiz/view.php?id=264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ooa555@yandex.ru" TargetMode="External"/><Relationship Id="rId17" Type="http://schemas.openxmlformats.org/officeDocument/2006/relationships/hyperlink" Target="http://moodle.imc.tomsk.ru/mod/quiz/view.php?id=2643" TargetMode="External"/><Relationship Id="rId2" Type="http://schemas.openxmlformats.org/officeDocument/2006/relationships/styles" Target="styles.xml"/><Relationship Id="rId16" Type="http://schemas.openxmlformats.org/officeDocument/2006/relationships/hyperlink" Target="mailto:yaks-imc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fz8DjtubQgAmKzjE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imc.tomsk.ru/login/signup.php?" TargetMode="External"/><Relationship Id="rId10" Type="http://schemas.openxmlformats.org/officeDocument/2006/relationships/hyperlink" Target="http://partner-unitwin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mod/quiz/view.php?id=2493" TargetMode="External"/><Relationship Id="rId14" Type="http://schemas.openxmlformats.org/officeDocument/2006/relationships/hyperlink" Target="http://moodle.imc.tomsk.ru/mod/quiz/view.php?id=2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1075</Words>
  <Characters>6810</Characters>
  <Application>Microsoft Office Word</Application>
  <DocSecurity>0</DocSecurity>
  <Lines>158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2020-11-05T12:41:00Z</dcterms:created>
  <dcterms:modified xsi:type="dcterms:W3CDTF">2020-11-12T13:21:00Z</dcterms:modified>
</cp:coreProperties>
</file>