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4501"/>
      </w:tblGrid>
      <w:tr w:rsidR="00985794" w:rsidRPr="00FF1846" w:rsidTr="00371AA6">
        <w:trPr>
          <w:trHeight w:val="1283"/>
        </w:trPr>
        <w:tc>
          <w:tcPr>
            <w:tcW w:w="4077" w:type="dxa"/>
          </w:tcPr>
          <w:p w:rsidR="00985794" w:rsidRPr="00453772" w:rsidRDefault="00465818" w:rsidP="00371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85794" w:rsidRPr="00453772">
              <w:rPr>
                <w:sz w:val="20"/>
              </w:rPr>
              <w:t>Муниципальное  автономное дошкольное</w:t>
            </w:r>
          </w:p>
          <w:p w:rsidR="00985794" w:rsidRPr="00453772" w:rsidRDefault="00985794" w:rsidP="00371AA6">
            <w:pPr>
              <w:jc w:val="center"/>
              <w:rPr>
                <w:sz w:val="20"/>
              </w:rPr>
            </w:pPr>
            <w:r w:rsidRPr="00453772">
              <w:rPr>
                <w:sz w:val="20"/>
              </w:rPr>
              <w:t>образовательное учреждение</w:t>
            </w:r>
            <w:r w:rsidR="002058AE">
              <w:rPr>
                <w:sz w:val="20"/>
              </w:rPr>
              <w:t xml:space="preserve"> </w:t>
            </w:r>
          </w:p>
          <w:p w:rsidR="00985794" w:rsidRPr="00453772" w:rsidRDefault="00985794" w:rsidP="00371AA6">
            <w:pPr>
              <w:jc w:val="center"/>
              <w:rPr>
                <w:sz w:val="20"/>
              </w:rPr>
            </w:pPr>
            <w:r w:rsidRPr="00453772">
              <w:rPr>
                <w:sz w:val="20"/>
              </w:rPr>
              <w:t>детский сад № 37</w:t>
            </w:r>
            <w:r w:rsidR="002058AE">
              <w:rPr>
                <w:sz w:val="20"/>
              </w:rPr>
              <w:t xml:space="preserve"> </w:t>
            </w:r>
            <w:r w:rsidRPr="00453772">
              <w:rPr>
                <w:sz w:val="20"/>
              </w:rPr>
              <w:t>(МАДОУ № 37)</w:t>
            </w:r>
          </w:p>
          <w:p w:rsidR="00985794" w:rsidRPr="00453772" w:rsidRDefault="00985794" w:rsidP="00371AA6">
            <w:pPr>
              <w:jc w:val="center"/>
              <w:rPr>
                <w:sz w:val="20"/>
              </w:rPr>
            </w:pPr>
            <w:r w:rsidRPr="00453772">
              <w:rPr>
                <w:sz w:val="20"/>
              </w:rPr>
              <w:t>дом 37, квартал 85, Ангарск, 665825</w:t>
            </w:r>
          </w:p>
          <w:p w:rsidR="00985794" w:rsidRPr="00453772" w:rsidRDefault="00985794" w:rsidP="00371AA6">
            <w:pPr>
              <w:jc w:val="center"/>
              <w:rPr>
                <w:sz w:val="20"/>
              </w:rPr>
            </w:pPr>
            <w:r w:rsidRPr="00453772">
              <w:rPr>
                <w:sz w:val="20"/>
              </w:rPr>
              <w:t>тел/факс 8(3955) 562623 /675438</w:t>
            </w:r>
          </w:p>
          <w:p w:rsidR="00985794" w:rsidRPr="00453772" w:rsidRDefault="00985794" w:rsidP="00371AA6">
            <w:pPr>
              <w:jc w:val="center"/>
              <w:rPr>
                <w:sz w:val="20"/>
                <w:lang w:val="en-US"/>
              </w:rPr>
            </w:pPr>
            <w:proofErr w:type="gramStart"/>
            <w:r w:rsidRPr="00453772">
              <w:rPr>
                <w:sz w:val="20"/>
              </w:rPr>
              <w:t>Е</w:t>
            </w:r>
            <w:proofErr w:type="gramEnd"/>
            <w:r w:rsidRPr="00453772">
              <w:rPr>
                <w:sz w:val="20"/>
                <w:lang w:val="en-US"/>
              </w:rPr>
              <w:t>-mail: detskijsad.zvon@yandex.ru</w:t>
            </w:r>
          </w:p>
          <w:p w:rsidR="00985794" w:rsidRPr="00453772" w:rsidRDefault="00985794" w:rsidP="00371AA6">
            <w:pPr>
              <w:jc w:val="center"/>
              <w:rPr>
                <w:sz w:val="20"/>
              </w:rPr>
            </w:pPr>
            <w:r w:rsidRPr="00453772">
              <w:rPr>
                <w:sz w:val="20"/>
              </w:rPr>
              <w:t>ОКПО 27265650, ОГРН 1033800521512,</w:t>
            </w:r>
          </w:p>
          <w:p w:rsidR="00985794" w:rsidRPr="00453772" w:rsidRDefault="00985794" w:rsidP="00371AA6">
            <w:pPr>
              <w:jc w:val="center"/>
              <w:rPr>
                <w:sz w:val="20"/>
              </w:rPr>
            </w:pPr>
            <w:r w:rsidRPr="00453772">
              <w:rPr>
                <w:sz w:val="20"/>
              </w:rPr>
              <w:t>ИНН/КПП 3801013254/380101001</w:t>
            </w:r>
          </w:p>
          <w:p w:rsidR="00985794" w:rsidRPr="00FF1846" w:rsidRDefault="001301E3" w:rsidP="00F24FD8">
            <w:pPr>
              <w:spacing w:after="200" w:line="276" w:lineRule="auto"/>
              <w:jc w:val="center"/>
              <w:rPr>
                <w:sz w:val="20"/>
              </w:rPr>
            </w:pPr>
            <w:r w:rsidRPr="00453772">
              <w:rPr>
                <w:sz w:val="20"/>
              </w:rPr>
              <w:t>№</w:t>
            </w:r>
            <w:r w:rsidR="00453772">
              <w:rPr>
                <w:sz w:val="20"/>
              </w:rPr>
              <w:t xml:space="preserve"> </w:t>
            </w:r>
            <w:r w:rsidR="002058AE">
              <w:rPr>
                <w:sz w:val="20"/>
                <w:u w:val="single"/>
              </w:rPr>
              <w:t>58</w:t>
            </w:r>
            <w:r w:rsidR="00985794" w:rsidRPr="00453772">
              <w:rPr>
                <w:sz w:val="20"/>
              </w:rPr>
              <w:t xml:space="preserve"> «</w:t>
            </w:r>
            <w:r w:rsidR="002058AE">
              <w:rPr>
                <w:sz w:val="20"/>
              </w:rPr>
              <w:t>1</w:t>
            </w:r>
            <w:r w:rsidR="00F24FD8">
              <w:rPr>
                <w:sz w:val="20"/>
              </w:rPr>
              <w:t>9</w:t>
            </w:r>
            <w:r w:rsidR="00985794" w:rsidRPr="00453772">
              <w:rPr>
                <w:sz w:val="20"/>
              </w:rPr>
              <w:t xml:space="preserve">» </w:t>
            </w:r>
            <w:r w:rsidR="002058AE">
              <w:rPr>
                <w:sz w:val="20"/>
              </w:rPr>
              <w:t>июня</w:t>
            </w:r>
            <w:r w:rsidRPr="00453772">
              <w:rPr>
                <w:sz w:val="20"/>
              </w:rPr>
              <w:t xml:space="preserve"> </w:t>
            </w:r>
            <w:r w:rsidR="00985794" w:rsidRPr="00453772">
              <w:rPr>
                <w:sz w:val="20"/>
                <w:u w:val="single"/>
              </w:rPr>
              <w:t>20</w:t>
            </w:r>
            <w:r w:rsidR="002058AE">
              <w:rPr>
                <w:sz w:val="20"/>
                <w:u w:val="single"/>
              </w:rPr>
              <w:t>20</w:t>
            </w:r>
            <w:r w:rsidR="00985794" w:rsidRPr="00453772">
              <w:rPr>
                <w:sz w:val="20"/>
                <w:u w:val="single"/>
              </w:rPr>
              <w:t xml:space="preserve"> г</w:t>
            </w:r>
            <w:r w:rsidR="00985794" w:rsidRPr="00453772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985794" w:rsidRPr="00FF1846" w:rsidRDefault="00985794" w:rsidP="00371AA6">
            <w:pPr>
              <w:jc w:val="center"/>
              <w:rPr>
                <w:sz w:val="20"/>
              </w:rPr>
            </w:pPr>
          </w:p>
        </w:tc>
        <w:tc>
          <w:tcPr>
            <w:tcW w:w="4501" w:type="dxa"/>
          </w:tcPr>
          <w:p w:rsidR="00985794" w:rsidRPr="00FF1846" w:rsidRDefault="00985794" w:rsidP="00371AA6">
            <w:pPr>
              <w:jc w:val="center"/>
              <w:rPr>
                <w:sz w:val="20"/>
              </w:rPr>
            </w:pPr>
          </w:p>
        </w:tc>
      </w:tr>
    </w:tbl>
    <w:p w:rsidR="008F68E8" w:rsidRDefault="008F68E8" w:rsidP="000E0CBD">
      <w:pPr>
        <w:rPr>
          <w:color w:val="FF0000"/>
        </w:rPr>
      </w:pPr>
    </w:p>
    <w:p w:rsidR="00AB4FCA" w:rsidRPr="00F93A8B" w:rsidRDefault="00AB4FCA" w:rsidP="00AB4FCA">
      <w:pPr>
        <w:contextualSpacing/>
        <w:jc w:val="center"/>
        <w:rPr>
          <w:b/>
        </w:rPr>
      </w:pPr>
      <w:r w:rsidRPr="00F93A8B">
        <w:rPr>
          <w:b/>
        </w:rPr>
        <w:t>ОТЧЕТ</w:t>
      </w:r>
    </w:p>
    <w:p w:rsidR="00AB4FCA" w:rsidRPr="00F93A8B" w:rsidRDefault="00AB4FCA" w:rsidP="00AB4FCA">
      <w:pPr>
        <w:contextualSpacing/>
        <w:jc w:val="center"/>
        <w:rPr>
          <w:b/>
          <w:szCs w:val="28"/>
        </w:rPr>
      </w:pPr>
      <w:r w:rsidRPr="00F93A8B">
        <w:rPr>
          <w:b/>
        </w:rPr>
        <w:t>о реализации соглашений  в рамках пилотного проекта УНИТВИН/ЮНЕСКО «Межрегиональное сетевое партнерство: Учимся жить устойчиво в глобальном мире. Экология. Здоровье. Безопасность»</w:t>
      </w:r>
    </w:p>
    <w:p w:rsidR="00AB4FCA" w:rsidRPr="00F93A8B" w:rsidRDefault="00AB4FCA" w:rsidP="000E0CBD">
      <w:pPr>
        <w:rPr>
          <w:b/>
          <w:color w:val="FF0000"/>
        </w:rPr>
      </w:pPr>
    </w:p>
    <w:p w:rsidR="00AB4FCA" w:rsidRPr="00F93A8B" w:rsidRDefault="00AB4FCA" w:rsidP="00AB4FCA">
      <w:pPr>
        <w:jc w:val="center"/>
        <w:rPr>
          <w:b/>
        </w:rPr>
      </w:pPr>
      <w:r w:rsidRPr="00F93A8B">
        <w:rPr>
          <w:b/>
        </w:rPr>
        <w:t>Муниципального автономного дошкольного образовательного учреждения</w:t>
      </w:r>
    </w:p>
    <w:p w:rsidR="00AB4FCA" w:rsidRPr="00F93A8B" w:rsidRDefault="00AB4FCA" w:rsidP="00AB4FCA">
      <w:pPr>
        <w:jc w:val="center"/>
        <w:rPr>
          <w:b/>
        </w:rPr>
      </w:pPr>
      <w:r w:rsidRPr="00F93A8B">
        <w:rPr>
          <w:b/>
        </w:rPr>
        <w:t>детского сада № 37 г. Ангарска</w:t>
      </w:r>
    </w:p>
    <w:p w:rsidR="00AB4FCA" w:rsidRDefault="00AB4FCA" w:rsidP="000E0CBD">
      <w:pPr>
        <w:rPr>
          <w:color w:val="FF0000"/>
        </w:rPr>
      </w:pPr>
    </w:p>
    <w:p w:rsidR="008F68E8" w:rsidRPr="00AB4FCA" w:rsidRDefault="008F68E8" w:rsidP="000E0CBD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AB4FCA">
        <w:rPr>
          <w:rFonts w:eastAsia="Calibri"/>
          <w:b/>
          <w:lang w:eastAsia="en-US"/>
        </w:rPr>
        <w:t>Общие сведения</w:t>
      </w:r>
    </w:p>
    <w:p w:rsidR="006B559D" w:rsidRPr="001301E3" w:rsidRDefault="008F68E8" w:rsidP="000E0CBD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AB4FCA">
        <w:rPr>
          <w:rFonts w:eastAsia="Calibri"/>
          <w:lang w:eastAsia="en-US"/>
        </w:rPr>
        <w:t xml:space="preserve">Тема, над которой работает учреждение: </w:t>
      </w:r>
      <w:r w:rsidR="00AB4FCA">
        <w:rPr>
          <w:rFonts w:eastAsia="Calibri"/>
          <w:lang w:eastAsia="en-US"/>
        </w:rPr>
        <w:t>«</w:t>
      </w:r>
      <w:r w:rsidR="006B559D" w:rsidRPr="00AB4FCA">
        <w:rPr>
          <w:rFonts w:eastAsia="Calibri"/>
          <w:b/>
          <w:bCs/>
          <w:lang w:eastAsia="en-US"/>
        </w:rPr>
        <w:t xml:space="preserve">Формирование основ экологической культуры у детей дошкольного возраста в семье и ДОУ как условие развития </w:t>
      </w:r>
      <w:r w:rsidR="006B559D" w:rsidRPr="001301E3">
        <w:rPr>
          <w:rFonts w:eastAsia="Calibri"/>
          <w:b/>
          <w:bCs/>
          <w:lang w:eastAsia="en-US"/>
        </w:rPr>
        <w:t>личности ребенка</w:t>
      </w:r>
      <w:r w:rsidR="00AB4FCA" w:rsidRPr="001301E3">
        <w:rPr>
          <w:rFonts w:eastAsia="Calibri"/>
          <w:b/>
          <w:bCs/>
          <w:lang w:eastAsia="en-US"/>
        </w:rPr>
        <w:t>»</w:t>
      </w:r>
    </w:p>
    <w:p w:rsidR="008F68E8" w:rsidRPr="001301E3" w:rsidRDefault="008F68E8" w:rsidP="000E0CBD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1301E3">
        <w:rPr>
          <w:rFonts w:eastAsia="Calibri"/>
          <w:lang w:eastAsia="en-US"/>
        </w:rPr>
        <w:t xml:space="preserve">Какую работу ведете: инновационную, </w:t>
      </w:r>
      <w:r w:rsidRPr="001301E3">
        <w:rPr>
          <w:rFonts w:eastAsia="Calibri"/>
          <w:u w:val="single"/>
          <w:lang w:eastAsia="en-US"/>
        </w:rPr>
        <w:t>просветительскую</w:t>
      </w:r>
      <w:r w:rsidRPr="001301E3">
        <w:rPr>
          <w:rFonts w:eastAsia="Calibri"/>
          <w:lang w:eastAsia="en-US"/>
        </w:rPr>
        <w:t>, экспериментальную.</w:t>
      </w:r>
    </w:p>
    <w:p w:rsidR="008F68E8" w:rsidRPr="001301E3" w:rsidRDefault="008F68E8" w:rsidP="000E0CBD">
      <w:pPr>
        <w:shd w:val="clear" w:color="auto" w:fill="FFFFFF"/>
        <w:tabs>
          <w:tab w:val="left" w:pos="284"/>
        </w:tabs>
        <w:jc w:val="both"/>
        <w:rPr>
          <w:vertAlign w:val="subscript"/>
        </w:rPr>
      </w:pPr>
      <w:r w:rsidRPr="001301E3">
        <w:rPr>
          <w:vertAlign w:val="subscript"/>
        </w:rPr>
        <w:tab/>
      </w:r>
      <w:r w:rsidRPr="001301E3">
        <w:rPr>
          <w:vertAlign w:val="subscript"/>
        </w:rPr>
        <w:tab/>
      </w:r>
      <w:r w:rsidRPr="001301E3">
        <w:rPr>
          <w:vertAlign w:val="subscript"/>
        </w:rPr>
        <w:tab/>
      </w:r>
      <w:r w:rsidRPr="001301E3">
        <w:rPr>
          <w:vertAlign w:val="subscript"/>
        </w:rPr>
        <w:tab/>
      </w:r>
      <w:r w:rsidRPr="001301E3">
        <w:rPr>
          <w:vertAlign w:val="subscript"/>
        </w:rPr>
        <w:tab/>
      </w:r>
      <w:r w:rsidRPr="001301E3">
        <w:rPr>
          <w:vertAlign w:val="subscript"/>
        </w:rPr>
        <w:tab/>
        <w:t>(нужное подчеркнуть)</w:t>
      </w:r>
    </w:p>
    <w:p w:rsidR="008F68E8" w:rsidRPr="008F68E8" w:rsidRDefault="008F68E8" w:rsidP="000E0CB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8F68E8">
        <w:rPr>
          <w:rFonts w:eastAsia="Calibri"/>
          <w:lang w:eastAsia="en-US"/>
        </w:rPr>
        <w:t xml:space="preserve">Укажите вид планирования: проект, </w:t>
      </w:r>
      <w:r w:rsidRPr="008F68E8">
        <w:rPr>
          <w:rFonts w:eastAsia="Calibri"/>
          <w:u w:val="single"/>
          <w:lang w:eastAsia="en-US"/>
        </w:rPr>
        <w:t>план</w:t>
      </w:r>
      <w:r w:rsidRPr="008F68E8">
        <w:rPr>
          <w:rFonts w:eastAsia="Calibri"/>
          <w:lang w:eastAsia="en-US"/>
        </w:rPr>
        <w:t xml:space="preserve">, Дорожная карта, программа, концепция и </w:t>
      </w:r>
      <w:proofErr w:type="spellStart"/>
      <w:proofErr w:type="gramStart"/>
      <w:r w:rsidRPr="008F68E8">
        <w:rPr>
          <w:rFonts w:eastAsia="Calibri"/>
          <w:lang w:eastAsia="en-US"/>
        </w:rPr>
        <w:t>др</w:t>
      </w:r>
      <w:proofErr w:type="spellEnd"/>
      <w:proofErr w:type="gramEnd"/>
      <w:r w:rsidRPr="008F68E8">
        <w:rPr>
          <w:rFonts w:eastAsia="Calibri"/>
          <w:lang w:eastAsia="en-US"/>
        </w:rPr>
        <w:t xml:space="preserve"> (приложите отдельным приложением скан документа)</w:t>
      </w:r>
    </w:p>
    <w:p w:rsidR="008F68E8" w:rsidRPr="008F68E8" w:rsidRDefault="008F68E8" w:rsidP="000E0CBD">
      <w:pPr>
        <w:shd w:val="clear" w:color="auto" w:fill="FFFFFF"/>
        <w:tabs>
          <w:tab w:val="left" w:pos="284"/>
        </w:tabs>
        <w:jc w:val="both"/>
        <w:rPr>
          <w:rFonts w:eastAsia="Calibri"/>
          <w:lang w:eastAsia="en-US"/>
        </w:rPr>
      </w:pPr>
      <w:r w:rsidRPr="008F68E8">
        <w:rPr>
          <w:rFonts w:eastAsia="Calibri"/>
          <w:lang w:eastAsia="en-US"/>
        </w:rPr>
        <w:tab/>
      </w:r>
      <w:r w:rsidRPr="008F68E8">
        <w:rPr>
          <w:rFonts w:eastAsia="Calibri"/>
          <w:lang w:eastAsia="en-US"/>
        </w:rPr>
        <w:tab/>
      </w:r>
      <w:r w:rsidRPr="008F68E8">
        <w:rPr>
          <w:rFonts w:eastAsia="Calibri"/>
          <w:lang w:eastAsia="en-US"/>
        </w:rPr>
        <w:tab/>
      </w:r>
      <w:r w:rsidRPr="008F68E8">
        <w:rPr>
          <w:rFonts w:eastAsia="Calibri"/>
          <w:lang w:eastAsia="en-US"/>
        </w:rPr>
        <w:tab/>
      </w:r>
      <w:r w:rsidRPr="008F68E8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8F68E8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4E0C30" w:rsidRPr="00F74AA3" w:rsidRDefault="008F68E8" w:rsidP="000E0CB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F74AA3">
        <w:rPr>
          <w:rFonts w:eastAsia="Calibri"/>
          <w:lang w:eastAsia="en-US"/>
        </w:rPr>
        <w:t>Классы (группы ДОУ), в которых реализуется выбранная тема ОУР. Количество участников (дети).</w:t>
      </w:r>
      <w:r w:rsidR="004E0C30" w:rsidRPr="00F74AA3">
        <w:rPr>
          <w:rFonts w:eastAsia="Calibri"/>
          <w:lang w:eastAsia="en-US"/>
        </w:rPr>
        <w:t xml:space="preserve"> </w:t>
      </w:r>
    </w:p>
    <w:p w:rsidR="008F68E8" w:rsidRPr="00F74AA3" w:rsidRDefault="004E0C30" w:rsidP="000E0CB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AB4FCA">
        <w:rPr>
          <w:rFonts w:eastAsia="Calibri"/>
          <w:b/>
          <w:lang w:eastAsia="en-US"/>
        </w:rPr>
        <w:t>Количество групп:</w:t>
      </w:r>
      <w:r w:rsidRPr="00F74AA3">
        <w:rPr>
          <w:rFonts w:eastAsia="Calibri"/>
          <w:lang w:eastAsia="en-US"/>
        </w:rPr>
        <w:t xml:space="preserve"> 4, </w:t>
      </w:r>
      <w:r w:rsidRPr="00AB4FCA">
        <w:rPr>
          <w:rFonts w:eastAsia="Calibri"/>
          <w:b/>
          <w:lang w:eastAsia="en-US"/>
        </w:rPr>
        <w:t>общее количество детей</w:t>
      </w:r>
      <w:r w:rsidRPr="00F74AA3">
        <w:rPr>
          <w:rFonts w:eastAsia="Calibri"/>
          <w:lang w:eastAsia="en-US"/>
        </w:rPr>
        <w:t xml:space="preserve"> – </w:t>
      </w:r>
      <w:r w:rsidR="00F74AA3" w:rsidRPr="00F74AA3">
        <w:rPr>
          <w:rFonts w:eastAsia="Calibri"/>
          <w:lang w:eastAsia="en-US"/>
        </w:rPr>
        <w:t>90</w:t>
      </w:r>
      <w:r w:rsidRPr="00F74AA3">
        <w:rPr>
          <w:rFonts w:eastAsia="Calibri"/>
          <w:lang w:eastAsia="en-US"/>
        </w:rPr>
        <w:t>. Из них, групп</w:t>
      </w:r>
      <w:r w:rsidR="00F74AA3" w:rsidRPr="00F74AA3">
        <w:rPr>
          <w:rFonts w:eastAsia="Calibri"/>
          <w:lang w:eastAsia="en-US"/>
        </w:rPr>
        <w:t>а</w:t>
      </w:r>
      <w:r w:rsidRPr="00F74AA3">
        <w:rPr>
          <w:rFonts w:eastAsia="Calibri"/>
          <w:lang w:eastAsia="en-US"/>
        </w:rPr>
        <w:t xml:space="preserve"> </w:t>
      </w:r>
      <w:r w:rsidR="002058AE">
        <w:rPr>
          <w:rFonts w:eastAsia="Calibri"/>
          <w:lang w:eastAsia="en-US"/>
        </w:rPr>
        <w:t>младшего</w:t>
      </w:r>
      <w:r w:rsidRPr="00F74AA3">
        <w:rPr>
          <w:rFonts w:eastAsia="Calibri"/>
          <w:lang w:eastAsia="en-US"/>
        </w:rPr>
        <w:t xml:space="preserve"> дошкольного возраста (</w:t>
      </w:r>
      <w:r w:rsidR="002058AE">
        <w:rPr>
          <w:rFonts w:eastAsia="Calibri"/>
          <w:lang w:eastAsia="en-US"/>
        </w:rPr>
        <w:t>3-4 года</w:t>
      </w:r>
      <w:r w:rsidRPr="00F74AA3">
        <w:rPr>
          <w:rFonts w:eastAsia="Calibri"/>
          <w:lang w:eastAsia="en-US"/>
        </w:rPr>
        <w:t xml:space="preserve">) – </w:t>
      </w:r>
      <w:r w:rsidR="00F74AA3" w:rsidRPr="00F74AA3">
        <w:rPr>
          <w:rFonts w:eastAsia="Calibri"/>
          <w:lang w:eastAsia="en-US"/>
        </w:rPr>
        <w:t>2</w:t>
      </w:r>
      <w:r w:rsidR="002058AE">
        <w:rPr>
          <w:rFonts w:eastAsia="Calibri"/>
          <w:lang w:eastAsia="en-US"/>
        </w:rPr>
        <w:t>2</w:t>
      </w:r>
      <w:r w:rsidR="00F74AA3" w:rsidRPr="00F74AA3">
        <w:rPr>
          <w:rFonts w:eastAsia="Calibri"/>
          <w:lang w:eastAsia="en-US"/>
        </w:rPr>
        <w:t xml:space="preserve"> ребенка</w:t>
      </w:r>
      <w:r w:rsidRPr="00F74AA3">
        <w:rPr>
          <w:rFonts w:eastAsia="Calibri"/>
          <w:lang w:eastAsia="en-US"/>
        </w:rPr>
        <w:t>,</w:t>
      </w:r>
      <w:r w:rsidR="00F74AA3" w:rsidRPr="00F74AA3">
        <w:rPr>
          <w:rFonts w:eastAsia="Calibri"/>
          <w:lang w:eastAsia="en-US"/>
        </w:rPr>
        <w:t xml:space="preserve"> старшая группа (5-6 лет) – 2</w:t>
      </w:r>
      <w:r w:rsidR="002058AE">
        <w:rPr>
          <w:rFonts w:eastAsia="Calibri"/>
          <w:lang w:eastAsia="en-US"/>
        </w:rPr>
        <w:t>3</w:t>
      </w:r>
      <w:r w:rsidR="00F74AA3" w:rsidRPr="00F74AA3">
        <w:rPr>
          <w:rFonts w:eastAsia="Calibri"/>
          <w:lang w:eastAsia="en-US"/>
        </w:rPr>
        <w:t xml:space="preserve"> детей, </w:t>
      </w:r>
      <w:r w:rsidRPr="00F74AA3">
        <w:rPr>
          <w:rFonts w:eastAsia="Calibri"/>
          <w:lang w:eastAsia="en-US"/>
        </w:rPr>
        <w:t>подготовительные к школе группы (6-7 лет) – 4</w:t>
      </w:r>
      <w:r w:rsidR="002058AE">
        <w:rPr>
          <w:rFonts w:eastAsia="Calibri"/>
          <w:lang w:eastAsia="en-US"/>
        </w:rPr>
        <w:t>5</w:t>
      </w:r>
      <w:r w:rsidRPr="00F74AA3">
        <w:rPr>
          <w:rFonts w:eastAsia="Calibri"/>
          <w:lang w:eastAsia="en-US"/>
        </w:rPr>
        <w:t xml:space="preserve"> детей. </w:t>
      </w:r>
    </w:p>
    <w:p w:rsidR="008F68E8" w:rsidRPr="002C01BD" w:rsidRDefault="008F68E8" w:rsidP="000E0CB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AB4FCA">
        <w:rPr>
          <w:rFonts w:eastAsia="Calibri"/>
          <w:b/>
          <w:lang w:eastAsia="en-US"/>
        </w:rPr>
        <w:t xml:space="preserve">Количество участников: педагогические работники </w:t>
      </w:r>
      <w:r w:rsidR="002C01BD" w:rsidRPr="002C01BD">
        <w:rPr>
          <w:rFonts w:eastAsia="Calibri"/>
          <w:lang w:eastAsia="en-US"/>
        </w:rPr>
        <w:t>–</w:t>
      </w:r>
      <w:r w:rsidRPr="002C01BD">
        <w:rPr>
          <w:rFonts w:eastAsia="Calibri"/>
          <w:lang w:eastAsia="en-US"/>
        </w:rPr>
        <w:t xml:space="preserve"> </w:t>
      </w:r>
      <w:r w:rsidR="002C01BD" w:rsidRPr="002C01BD">
        <w:rPr>
          <w:rFonts w:eastAsia="Calibri"/>
          <w:lang w:eastAsia="en-US"/>
        </w:rPr>
        <w:t>6 человек</w:t>
      </w:r>
      <w:r w:rsidRPr="002C01BD">
        <w:rPr>
          <w:rFonts w:eastAsia="Calibri"/>
          <w:lang w:eastAsia="en-US"/>
        </w:rPr>
        <w:t xml:space="preserve">, </w:t>
      </w:r>
      <w:r w:rsidR="00FD6F1A">
        <w:rPr>
          <w:rFonts w:eastAsia="Calibri"/>
          <w:lang w:eastAsia="en-US"/>
        </w:rPr>
        <w:t>родителей воспитанников</w:t>
      </w:r>
      <w:r w:rsidRPr="002C01BD">
        <w:rPr>
          <w:rFonts w:eastAsia="Calibri"/>
          <w:lang w:eastAsia="en-US"/>
        </w:rPr>
        <w:t xml:space="preserve"> - </w:t>
      </w:r>
      <w:r w:rsidR="002058AE">
        <w:rPr>
          <w:rFonts w:eastAsia="Calibri"/>
          <w:lang w:eastAsia="en-US"/>
        </w:rPr>
        <w:t>141</w:t>
      </w:r>
      <w:r w:rsidRPr="002C01BD">
        <w:rPr>
          <w:rFonts w:eastAsia="Calibri"/>
          <w:lang w:eastAsia="en-US"/>
        </w:rPr>
        <w:t>.</w:t>
      </w:r>
    </w:p>
    <w:p w:rsidR="006F2EB6" w:rsidRPr="002058AE" w:rsidRDefault="008F68E8" w:rsidP="002058A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8F68E8">
        <w:rPr>
          <w:rFonts w:eastAsia="Calibri"/>
          <w:lang w:eastAsia="en-US"/>
        </w:rPr>
        <w:t>Количество участников партнерства, прошедших курсы повышения квалификации (</w:t>
      </w:r>
      <w:proofErr w:type="gramStart"/>
      <w:r w:rsidRPr="008F68E8">
        <w:rPr>
          <w:rFonts w:eastAsia="Calibri"/>
          <w:lang w:eastAsia="en-US"/>
        </w:rPr>
        <w:t>по</w:t>
      </w:r>
      <w:proofErr w:type="gramEnd"/>
      <w:r w:rsidRPr="008F68E8">
        <w:rPr>
          <w:rFonts w:eastAsia="Calibri"/>
          <w:lang w:eastAsia="en-US"/>
        </w:rPr>
        <w:t xml:space="preserve"> накопительной с 2016 года) на сайте </w:t>
      </w:r>
      <w:hyperlink r:id="rId5" w:history="1">
        <w:r w:rsidRPr="008F68E8">
          <w:rPr>
            <w:rStyle w:val="a3"/>
            <w:rFonts w:eastAsia="Calibri"/>
            <w:color w:val="auto"/>
            <w:lang w:eastAsia="en-US"/>
          </w:rPr>
          <w:t>http://moodle.imc.tomsk.ru/</w:t>
        </w:r>
      </w:hyperlink>
      <w:r w:rsidRPr="008F68E8">
        <w:t xml:space="preserve"> -</w:t>
      </w:r>
    </w:p>
    <w:p w:rsidR="008F68E8" w:rsidRPr="006F2EB6" w:rsidRDefault="006F2EB6" w:rsidP="006F2EB6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t>Воспитатель Смирнова Л.И.</w:t>
      </w:r>
      <w:r w:rsidR="00CB33EF">
        <w:t xml:space="preserve">, </w:t>
      </w:r>
      <w:r>
        <w:t xml:space="preserve">заместитель заведующего по воспитательной и </w:t>
      </w:r>
      <w:r w:rsidRPr="006F2EB6">
        <w:t xml:space="preserve">методической работе Лазарева Н.В. </w:t>
      </w:r>
      <w:r>
        <w:t xml:space="preserve">приняли участие в </w:t>
      </w:r>
      <w:r w:rsidR="00B94B18" w:rsidRPr="006F2EB6">
        <w:t>вебинар</w:t>
      </w:r>
      <w:r>
        <w:t>ах</w:t>
      </w:r>
      <w:r w:rsidR="00B94B18" w:rsidRPr="006F2EB6">
        <w:t>:</w:t>
      </w:r>
    </w:p>
    <w:p w:rsidR="00B94B18" w:rsidRDefault="002058AE" w:rsidP="000702FF">
      <w:pPr>
        <w:jc w:val="both"/>
        <w:rPr>
          <w:rFonts w:eastAsiaTheme="minorHAnsi"/>
        </w:rPr>
      </w:pPr>
      <w:r>
        <w:rPr>
          <w:rFonts w:eastAsiaTheme="minorHAnsi"/>
        </w:rPr>
        <w:t xml:space="preserve">Смирнова Л.И. – «Развитие образования для </w:t>
      </w:r>
      <w:r w:rsidR="004D51B4">
        <w:rPr>
          <w:rFonts w:eastAsiaTheme="minorHAnsi"/>
        </w:rPr>
        <w:t>устойчивого</w:t>
      </w:r>
      <w:r>
        <w:rPr>
          <w:rFonts w:eastAsiaTheme="minorHAnsi"/>
        </w:rPr>
        <w:t xml:space="preserve"> развития (ОУР) </w:t>
      </w:r>
      <w:r w:rsidR="004D51B4">
        <w:rPr>
          <w:rFonts w:eastAsiaTheme="minorHAnsi"/>
        </w:rPr>
        <w:t>в России и за рубежом: новые акценты</w:t>
      </w:r>
      <w:r>
        <w:rPr>
          <w:rFonts w:eastAsiaTheme="minorHAnsi"/>
        </w:rPr>
        <w:t>»</w:t>
      </w:r>
      <w:r w:rsidR="004D51B4">
        <w:rPr>
          <w:rFonts w:eastAsiaTheme="minorHAnsi"/>
        </w:rPr>
        <w:t>, 25.01.2020г.</w:t>
      </w:r>
    </w:p>
    <w:p w:rsidR="002058AE" w:rsidRDefault="002058AE" w:rsidP="000702FF">
      <w:pPr>
        <w:jc w:val="both"/>
        <w:rPr>
          <w:rFonts w:eastAsiaTheme="minorHAnsi"/>
        </w:rPr>
      </w:pPr>
    </w:p>
    <w:p w:rsidR="002058AE" w:rsidRPr="00CB33EF" w:rsidRDefault="002058AE" w:rsidP="00F24FD8">
      <w:pPr>
        <w:jc w:val="center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3103292" cy="2174052"/>
            <wp:effectExtent l="19050" t="0" r="1858" b="0"/>
            <wp:docPr id="58" name="Рисунок 58" descr="D:\Мои документы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Мои документы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58" cy="217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02FF" w:rsidRPr="002058AE" w:rsidTr="00AE35A3">
        <w:trPr>
          <w:jc w:val="center"/>
        </w:trPr>
        <w:tc>
          <w:tcPr>
            <w:tcW w:w="4785" w:type="dxa"/>
          </w:tcPr>
          <w:p w:rsidR="000702FF" w:rsidRPr="002058AE" w:rsidRDefault="000702FF" w:rsidP="00AE35A3">
            <w:pPr>
              <w:jc w:val="center"/>
              <w:rPr>
                <w:color w:val="FF0000"/>
              </w:rPr>
            </w:pPr>
          </w:p>
        </w:tc>
        <w:tc>
          <w:tcPr>
            <w:tcW w:w="4786" w:type="dxa"/>
          </w:tcPr>
          <w:p w:rsidR="000702FF" w:rsidRPr="002058AE" w:rsidRDefault="000702FF" w:rsidP="00AE35A3">
            <w:pPr>
              <w:jc w:val="center"/>
              <w:rPr>
                <w:color w:val="FF0000"/>
              </w:rPr>
            </w:pPr>
          </w:p>
        </w:tc>
      </w:tr>
    </w:tbl>
    <w:p w:rsidR="008F68E8" w:rsidRPr="007335E6" w:rsidRDefault="008F68E8" w:rsidP="000E0CBD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335E6">
        <w:rPr>
          <w:rFonts w:eastAsia="Calibri"/>
          <w:b/>
          <w:lang w:eastAsia="en-US"/>
        </w:rPr>
        <w:t>Описание мероприятий по направлениям деятельности:</w:t>
      </w:r>
    </w:p>
    <w:p w:rsidR="008F68E8" w:rsidRPr="007335E6" w:rsidRDefault="008F68E8" w:rsidP="000E0CBD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335E6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8F68E8" w:rsidRPr="007335E6" w:rsidRDefault="0017396C" w:rsidP="000E0CBD">
      <w:pPr>
        <w:shd w:val="clear" w:color="auto" w:fill="FFFFFF"/>
        <w:tabs>
          <w:tab w:val="left" w:pos="284"/>
        </w:tabs>
        <w:jc w:val="both"/>
        <w:rPr>
          <w:rFonts w:eastAsia="Calibri"/>
          <w:b/>
        </w:rPr>
      </w:pPr>
      <w:r w:rsidRPr="007335E6">
        <w:rPr>
          <w:rFonts w:eastAsia="Calibri"/>
          <w:b/>
        </w:rPr>
        <w:t xml:space="preserve">- </w:t>
      </w:r>
      <w:r w:rsidR="008F68E8" w:rsidRPr="007335E6">
        <w:rPr>
          <w:rFonts w:eastAsia="Calibri"/>
          <w:b/>
        </w:rPr>
        <w:t>Тема</w:t>
      </w:r>
      <w:r w:rsidR="002C0E14" w:rsidRPr="007335E6">
        <w:rPr>
          <w:rFonts w:eastAsia="Calibri"/>
          <w:b/>
        </w:rPr>
        <w:t xml:space="preserve"> </w:t>
      </w:r>
      <w:r w:rsidR="00A223B5" w:rsidRPr="007335E6">
        <w:rPr>
          <w:rFonts w:eastAsia="Calibri"/>
          <w:b/>
        </w:rPr>
        <w:t>–</w:t>
      </w:r>
      <w:r w:rsidR="002C0E14" w:rsidRPr="007335E6">
        <w:rPr>
          <w:rFonts w:eastAsia="Calibri"/>
          <w:b/>
        </w:rPr>
        <w:t xml:space="preserve"> </w:t>
      </w:r>
      <w:r w:rsidR="00A223B5" w:rsidRPr="007335E6">
        <w:rPr>
          <w:rFonts w:eastAsia="Calibri"/>
          <w:b/>
        </w:rPr>
        <w:t>«Урок знания»</w:t>
      </w:r>
    </w:p>
    <w:p w:rsidR="008F68E8" w:rsidRPr="007335E6" w:rsidRDefault="00A223B5" w:rsidP="000E0CBD">
      <w:pPr>
        <w:shd w:val="clear" w:color="auto" w:fill="FFFFFF"/>
        <w:tabs>
          <w:tab w:val="left" w:pos="284"/>
        </w:tabs>
        <w:jc w:val="both"/>
        <w:rPr>
          <w:rFonts w:eastAsia="Calibri"/>
          <w:b/>
        </w:rPr>
      </w:pPr>
      <w:r w:rsidRPr="007335E6">
        <w:rPr>
          <w:rFonts w:eastAsia="Calibri"/>
          <w:b/>
        </w:rPr>
        <w:t>Форма – семинар - практикум</w:t>
      </w:r>
    </w:p>
    <w:p w:rsidR="00A223B5" w:rsidRPr="007335E6" w:rsidRDefault="008F68E8" w:rsidP="000E0CBD">
      <w:pPr>
        <w:shd w:val="clear" w:color="auto" w:fill="FFFFFF"/>
        <w:tabs>
          <w:tab w:val="left" w:pos="284"/>
        </w:tabs>
        <w:jc w:val="both"/>
        <w:rPr>
          <w:rFonts w:eastAsia="Calibri"/>
        </w:rPr>
      </w:pPr>
      <w:r w:rsidRPr="007335E6">
        <w:rPr>
          <w:rFonts w:eastAsia="Calibri"/>
          <w:b/>
        </w:rPr>
        <w:t>Краткое содержание</w:t>
      </w:r>
      <w:r w:rsidR="00A223B5" w:rsidRPr="007335E6">
        <w:rPr>
          <w:rFonts w:eastAsia="Calibri"/>
          <w:b/>
        </w:rPr>
        <w:t xml:space="preserve"> – </w:t>
      </w:r>
      <w:r w:rsidR="000A4AD9" w:rsidRPr="007335E6">
        <w:rPr>
          <w:rFonts w:eastAsia="Calibri"/>
        </w:rPr>
        <w:t>педагогам была представлена презентация с методическими рекомендациями к уроку знания (сентябрь 201</w:t>
      </w:r>
      <w:r w:rsidR="007335E6" w:rsidRPr="007335E6">
        <w:rPr>
          <w:rFonts w:eastAsia="Calibri"/>
        </w:rPr>
        <w:t>9</w:t>
      </w:r>
      <w:r w:rsidR="000A4AD9" w:rsidRPr="007335E6">
        <w:rPr>
          <w:rFonts w:eastAsia="Calibri"/>
        </w:rPr>
        <w:t xml:space="preserve">). В процессе семинара обсуждались поставленные перед слушателями проблемы, делались выводы, разрабатывались рекомендации по включению направлений в план работы коллектива. </w:t>
      </w:r>
    </w:p>
    <w:p w:rsidR="008F68E8" w:rsidRPr="00F24FD8" w:rsidRDefault="008F68E8" w:rsidP="000E0CBD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F24FD8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1F4EB2" w:rsidRDefault="000E0CBD" w:rsidP="00AE2005">
      <w:pPr>
        <w:pStyle w:val="Default"/>
        <w:jc w:val="both"/>
        <w:rPr>
          <w:color w:val="auto"/>
        </w:rPr>
      </w:pPr>
      <w:r w:rsidRPr="00AE2005">
        <w:rPr>
          <w:rFonts w:eastAsia="Calibri"/>
          <w:color w:val="auto"/>
        </w:rPr>
        <w:t>- Воспитатель Смирнова Л.И. П</w:t>
      </w:r>
      <w:r w:rsidR="003B1CF1" w:rsidRPr="00AE2005">
        <w:rPr>
          <w:color w:val="auto"/>
        </w:rPr>
        <w:t>редставила опыт педагогической работы</w:t>
      </w:r>
      <w:r w:rsidR="006B024D">
        <w:rPr>
          <w:color w:val="auto"/>
        </w:rPr>
        <w:t xml:space="preserve"> в формате </w:t>
      </w:r>
      <w:proofErr w:type="spellStart"/>
      <w:r w:rsidR="006B024D">
        <w:rPr>
          <w:color w:val="auto"/>
        </w:rPr>
        <w:t>онлайн</w:t>
      </w:r>
      <w:proofErr w:type="spellEnd"/>
      <w:r w:rsidR="006B024D">
        <w:rPr>
          <w:color w:val="auto"/>
        </w:rPr>
        <w:t xml:space="preserve"> </w:t>
      </w:r>
      <w:r w:rsidR="00AE2005" w:rsidRPr="00AE2005">
        <w:rPr>
          <w:color w:val="auto"/>
        </w:rPr>
        <w:t xml:space="preserve"> по теме: «Обобщение экологических знаний и представлений детей о деревьях нашего леса посредством дидактических игр и игровых упражнений» по направлени</w:t>
      </w:r>
      <w:r w:rsidR="006B024D">
        <w:rPr>
          <w:color w:val="auto"/>
        </w:rPr>
        <w:t xml:space="preserve">ю </w:t>
      </w:r>
      <w:r w:rsidR="00AE2005" w:rsidRPr="00AE2005">
        <w:rPr>
          <w:color w:val="auto"/>
        </w:rPr>
        <w:t>«Познавательное развитие»</w:t>
      </w:r>
    </w:p>
    <w:p w:rsidR="006B283E" w:rsidRDefault="006B283E" w:rsidP="00AE2005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283E" w:rsidTr="008B4DF0">
        <w:tc>
          <w:tcPr>
            <w:tcW w:w="4785" w:type="dxa"/>
          </w:tcPr>
          <w:p w:rsidR="006B283E" w:rsidRDefault="008B4DF0" w:rsidP="008B4DF0">
            <w:pPr>
              <w:pStyle w:val="Default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500494" cy="2141629"/>
                  <wp:effectExtent l="19050" t="0" r="4456" b="0"/>
                  <wp:docPr id="8" name="Рисунок 5" descr="D:\Мои документы\Рабочий стол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04" cy="214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283E" w:rsidRDefault="00F63DF1" w:rsidP="00F63DF1">
            <w:pPr>
              <w:pStyle w:val="Default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500194" cy="2122933"/>
                  <wp:effectExtent l="19050" t="0" r="4756" b="0"/>
                  <wp:docPr id="4" name="Рисунок 2" descr="D:\Мои документы\Мои рисунки\2019-2020\img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ои рисунки\2019-2020\img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89" cy="2122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83E" w:rsidRDefault="006B283E" w:rsidP="00AE2005">
      <w:pPr>
        <w:pStyle w:val="Default"/>
        <w:jc w:val="both"/>
        <w:rPr>
          <w:color w:val="auto"/>
        </w:rPr>
      </w:pPr>
    </w:p>
    <w:p w:rsidR="00AE2005" w:rsidRDefault="00C9777D" w:rsidP="00C9777D">
      <w:pPr>
        <w:pStyle w:val="Default"/>
        <w:jc w:val="both"/>
      </w:pPr>
      <w:r w:rsidRPr="00C9777D">
        <w:rPr>
          <w:color w:val="auto"/>
        </w:rPr>
        <w:t xml:space="preserve">- </w:t>
      </w:r>
      <w:r w:rsidRPr="00C9777D">
        <w:rPr>
          <w:rFonts w:eastAsia="Calibri"/>
          <w:color w:val="auto"/>
        </w:rPr>
        <w:t>Воспитатель Смирнова Л.И.</w:t>
      </w:r>
      <w:r w:rsidRPr="00C9777D">
        <w:t xml:space="preserve"> представила проект «Эко – дизайн в оформлении группового пространства и территории ДОУ»</w:t>
      </w:r>
      <w:r>
        <w:t xml:space="preserve"> на </w:t>
      </w:r>
      <w:r w:rsidRPr="00C9777D">
        <w:rPr>
          <w:color w:val="auto"/>
        </w:rPr>
        <w:t>к</w:t>
      </w:r>
      <w:r w:rsidRPr="00C9777D">
        <w:t>онференции по проектам «Новогодний дизайн» в рамках муниципальной выставки декоративно – прикладного и технического творчества</w:t>
      </w:r>
    </w:p>
    <w:p w:rsidR="00C324A6" w:rsidRDefault="00C324A6" w:rsidP="00C324A6">
      <w:pPr>
        <w:jc w:val="both"/>
      </w:pPr>
      <w:r>
        <w:t xml:space="preserve">-   </w:t>
      </w:r>
      <w:r w:rsidRPr="00C9777D">
        <w:rPr>
          <w:rFonts w:eastAsia="Calibri"/>
          <w:lang w:eastAsia="en-US"/>
        </w:rPr>
        <w:t>Воспитатель Смирнова Л.И.</w:t>
      </w:r>
      <w:r w:rsidRPr="00C9777D">
        <w:t xml:space="preserve"> </w:t>
      </w:r>
      <w:r w:rsidRPr="00C324A6">
        <w:t>на муниципальном Вернисаже педагогического опыта работников дошкольного  образования представила опыт «Тематический макет – средство развития познавательного интереса и любознательности у детей дошкольного возраста при ознакомлении с природой»</w:t>
      </w:r>
    </w:p>
    <w:p w:rsidR="006B283E" w:rsidRDefault="006B283E" w:rsidP="00C324A6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283E" w:rsidTr="008B4DF0">
        <w:tc>
          <w:tcPr>
            <w:tcW w:w="4785" w:type="dxa"/>
          </w:tcPr>
          <w:p w:rsidR="006B283E" w:rsidRDefault="008B4DF0" w:rsidP="008B4DF0">
            <w:pPr>
              <w:pStyle w:val="Default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599604" cy="2306972"/>
                  <wp:effectExtent l="114300" t="76200" r="114896" b="74278"/>
                  <wp:docPr id="5" name="Рисунок 3" descr="D:\Мои документы\Мои рисунки\2019-2020\img77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Мои рисунки\2019-2020\img77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61" cy="230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283E" w:rsidRDefault="008B4DF0" w:rsidP="008B4DF0">
            <w:pPr>
              <w:pStyle w:val="Default"/>
              <w:jc w:val="center"/>
              <w:rPr>
                <w:color w:val="auto"/>
              </w:rPr>
            </w:pPr>
            <w:r w:rsidRPr="008B4DF0">
              <w:rPr>
                <w:noProof/>
                <w:color w:val="auto"/>
              </w:rPr>
              <w:drawing>
                <wp:inline distT="0" distB="0" distL="0" distR="0">
                  <wp:extent cx="1747774" cy="2491530"/>
                  <wp:effectExtent l="19050" t="0" r="4826" b="0"/>
                  <wp:docPr id="7" name="Рисунок 4" descr="D:\Мои документы\Мои рисунки\2019-2020\img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Мои рисунки\2019-2020\img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15" cy="2499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83E" w:rsidRDefault="006B283E" w:rsidP="00C324A6">
      <w:pPr>
        <w:jc w:val="both"/>
      </w:pPr>
    </w:p>
    <w:p w:rsidR="00BD5740" w:rsidRDefault="00BD5740" w:rsidP="00C324A6">
      <w:pPr>
        <w:jc w:val="both"/>
      </w:pPr>
      <w:r w:rsidRPr="00B30D11">
        <w:t>- Воспитатель Шипуля Л.А., Смирнова Л.И. Представили опыт работы по экологическому воспитанию дошкольников, участвовал</w:t>
      </w:r>
      <w:r w:rsidR="00B30D11" w:rsidRPr="00B30D11">
        <w:t>и</w:t>
      </w:r>
      <w:r w:rsidRPr="00B30D11">
        <w:t xml:space="preserve"> в разработке электронного пособия для детей старшей группы «Экологический календарь»</w:t>
      </w:r>
    </w:p>
    <w:p w:rsidR="00E6785F" w:rsidRDefault="008B4DF0" w:rsidP="00C324A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692785</wp:posOffset>
            </wp:positionV>
            <wp:extent cx="1717040" cy="2423795"/>
            <wp:effectExtent l="19050" t="0" r="0" b="0"/>
            <wp:wrapTight wrapText="bothSides">
              <wp:wrapPolygon edited="0">
                <wp:start x="-240" y="0"/>
                <wp:lineTo x="-240" y="21391"/>
                <wp:lineTo x="21568" y="21391"/>
                <wp:lineTo x="21568" y="0"/>
                <wp:lineTo x="-240" y="0"/>
              </wp:wrapPolygon>
            </wp:wrapTight>
            <wp:docPr id="3" name="Рисунок 1" descr="D:\Мои документы\Мои рисунки\2019-2020\Зоопарк\img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9-2020\Зоопарк\img4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85F" w:rsidRPr="00E6785F">
        <w:t xml:space="preserve">-   </w:t>
      </w:r>
      <w:r w:rsidR="00E6785F" w:rsidRPr="00E6785F">
        <w:rPr>
          <w:rFonts w:eastAsia="Calibri"/>
          <w:lang w:eastAsia="en-US"/>
        </w:rPr>
        <w:t>Воспитатель Смирнова Л.И.</w:t>
      </w:r>
      <w:r w:rsidR="00E6785F" w:rsidRPr="00E6785F">
        <w:t xml:space="preserve"> в рамках </w:t>
      </w:r>
      <w:proofErr w:type="gramStart"/>
      <w:r w:rsidR="00E6785F" w:rsidRPr="00E6785F">
        <w:t>работы муниципального  методического объединения педагогов групп детей дошкольного возврата</w:t>
      </w:r>
      <w:proofErr w:type="gramEnd"/>
      <w:r w:rsidR="00E6785F" w:rsidRPr="00E6785F">
        <w:t xml:space="preserve">  представила опыт в формате Онлайн по теме: «Обобщение экологических знаний и представлений детей о деревьях нашего леса посредством дидактических игр и игровых упражнений» по направлению «Познавательное развитие»</w:t>
      </w:r>
    </w:p>
    <w:p w:rsidR="00E6785F" w:rsidRDefault="005A2059" w:rsidP="00C324A6">
      <w:pPr>
        <w:jc w:val="both"/>
        <w:rPr>
          <w:rFonts w:eastAsiaTheme="minorHAnsi"/>
        </w:rPr>
      </w:pPr>
      <w:r w:rsidRPr="005A2059">
        <w:t xml:space="preserve">- </w:t>
      </w:r>
      <w:r w:rsidR="007D773A">
        <w:t>В</w:t>
      </w:r>
      <w:r w:rsidRPr="005A2059">
        <w:t xml:space="preserve">оспитатели Дмитриева Ю.В., Хоменко С.А. приняли участие в работе </w:t>
      </w:r>
      <w:r w:rsidRPr="005A2059">
        <w:rPr>
          <w:rFonts w:eastAsiaTheme="minorHAnsi"/>
        </w:rPr>
        <w:t>учебно – методический Вебинара по теме: «Экологическое образование дошкольников: современные подходы»</w:t>
      </w:r>
    </w:p>
    <w:p w:rsidR="005A2059" w:rsidRDefault="005A2059" w:rsidP="00C324A6">
      <w:pPr>
        <w:jc w:val="both"/>
      </w:pPr>
      <w:r>
        <w:rPr>
          <w:rFonts w:eastAsiaTheme="minorHAnsi"/>
        </w:rPr>
        <w:t xml:space="preserve">- </w:t>
      </w:r>
      <w:r w:rsidR="008054B3">
        <w:rPr>
          <w:rFonts w:eastAsiaTheme="minorHAnsi"/>
        </w:rPr>
        <w:t xml:space="preserve">Педагог Шипуля Л.А. совместно со Смирновой Л.И. провели акцию по сбору кормов для обитателей Ангарского зоопарка «Большая помощь для маленьких друзей» - </w:t>
      </w:r>
      <w:hyperlink r:id="rId12" w:history="1">
        <w:r w:rsidR="008054B3">
          <w:rPr>
            <w:rStyle w:val="a3"/>
          </w:rPr>
          <w:t>http://mbdou37.ru/novosti/213-angarskij-zoopark.html</w:t>
        </w:r>
      </w:hyperlink>
      <w:r w:rsidR="008054B3">
        <w:t xml:space="preserve">; </w:t>
      </w:r>
    </w:p>
    <w:p w:rsidR="008054B3" w:rsidRDefault="008068BB" w:rsidP="00C324A6">
      <w:pPr>
        <w:jc w:val="both"/>
        <w:rPr>
          <w:rFonts w:eastAsiaTheme="minorHAnsi"/>
        </w:rPr>
      </w:pPr>
      <w:hyperlink r:id="rId13" w:history="1">
        <w:r w:rsidR="008054B3">
          <w:rPr>
            <w:rStyle w:val="a3"/>
          </w:rPr>
          <w:t>http://mbdou37.ru/novosti/202-dobraya-traditsiya.html</w:t>
        </w:r>
      </w:hyperlink>
      <w:r w:rsidR="008054B3">
        <w:t xml:space="preserve">; </w:t>
      </w:r>
      <w:hyperlink r:id="rId14" w:history="1">
        <w:r w:rsidR="008054B3">
          <w:rPr>
            <w:rStyle w:val="a3"/>
          </w:rPr>
          <w:t>http://mbdou37.ru/novosti/203-bolshaya-pomoshch-malenkim-druzyam.html</w:t>
        </w:r>
      </w:hyperlink>
    </w:p>
    <w:p w:rsidR="00E6785F" w:rsidRPr="008054B3" w:rsidRDefault="00575AC3" w:rsidP="00C324A6">
      <w:pPr>
        <w:jc w:val="both"/>
      </w:pPr>
      <w:r w:rsidRPr="008054B3">
        <w:t>- Педагоги: Смирнова Л.И., Клименко Н.В., Бондарева О.В. организовали и провели с участием детей и их родителей экологическую акцию по изготовлению кормушек  «Лучший домик для птиц». В конкурсе – акции «Покормите птиц зимой» приняли участие 36 семей дошкольного учреждения. Ссылка на сайт ДОУ –</w:t>
      </w:r>
      <w:r w:rsidR="008054B3" w:rsidRPr="008054B3">
        <w:t xml:space="preserve"> </w:t>
      </w:r>
      <w:hyperlink r:id="rId15" w:history="1">
        <w:r w:rsidR="008054B3" w:rsidRPr="008054B3">
          <w:rPr>
            <w:rStyle w:val="a3"/>
            <w:color w:val="auto"/>
          </w:rPr>
          <w:t>http://mbdou37.ru/novosti/220-blagodarnost-detyam-i-roditelyam.html</w:t>
        </w:r>
      </w:hyperlink>
      <w:r w:rsidR="008054B3">
        <w:t xml:space="preserve"> </w:t>
      </w:r>
    </w:p>
    <w:p w:rsidR="008F68E8" w:rsidRPr="005A5F24" w:rsidRDefault="008F68E8" w:rsidP="000E0CBD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5A5F24">
        <w:rPr>
          <w:rFonts w:eastAsia="Calibri"/>
          <w:lang w:eastAsia="en-US"/>
        </w:rPr>
        <w:t xml:space="preserve">Оказание консультационной помощи учителям и воспитателям, участвующим </w:t>
      </w:r>
      <w:r w:rsidR="004E75E5" w:rsidRPr="005A5F24">
        <w:rPr>
          <w:rFonts w:eastAsia="Calibri"/>
          <w:lang w:eastAsia="en-US"/>
        </w:rPr>
        <w:t>в проектах сетевого партнерства - НЕТ</w:t>
      </w:r>
    </w:p>
    <w:p w:rsidR="008F68E8" w:rsidRPr="005A5F24" w:rsidRDefault="008F68E8" w:rsidP="000E0CBD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5A5F24">
        <w:rPr>
          <w:rFonts w:eastAsia="Calibri"/>
          <w:lang w:eastAsia="en-US"/>
        </w:rPr>
        <w:t xml:space="preserve">Разработка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  <w:r w:rsidR="00194A80" w:rsidRPr="005A5F24">
        <w:rPr>
          <w:rFonts w:eastAsia="Calibri"/>
          <w:lang w:eastAsia="en-US"/>
        </w:rPr>
        <w:t xml:space="preserve"> - НЕТ</w:t>
      </w:r>
    </w:p>
    <w:p w:rsidR="009019E7" w:rsidRPr="009019E7" w:rsidRDefault="009019E7" w:rsidP="009019E7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color w:val="FF0000"/>
          <w:lang w:eastAsia="en-US"/>
        </w:rPr>
      </w:pPr>
      <w:r w:rsidRPr="009019E7">
        <w:t xml:space="preserve"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 </w:t>
      </w:r>
      <w:hyperlink r:id="rId16" w:history="1">
        <w:r w:rsidRPr="009019E7">
          <w:rPr>
            <w:color w:val="0000FF"/>
            <w:u w:val="single"/>
          </w:rPr>
          <w:t>https://www.un.org/sustainabledevelopment/ru/sustainable-development-goals/</w:t>
        </w:r>
      </w:hyperlink>
      <w:proofErr w:type="gramStart"/>
      <w:r>
        <w:t xml:space="preserve"> )</w:t>
      </w:r>
      <w:proofErr w:type="gramEnd"/>
    </w:p>
    <w:p w:rsidR="009019E7" w:rsidRDefault="009019E7" w:rsidP="009019E7">
      <w:pPr>
        <w:tabs>
          <w:tab w:val="left" w:pos="284"/>
        </w:tabs>
        <w:jc w:val="both"/>
      </w:pPr>
      <w:r w:rsidRPr="0074117F">
        <w:rPr>
          <w:b/>
        </w:rPr>
        <w:t>Тема</w:t>
      </w:r>
      <w:r>
        <w:rPr>
          <w:b/>
        </w:rPr>
        <w:t xml:space="preserve"> – Эко акция </w:t>
      </w:r>
      <w:r w:rsidR="008054B3">
        <w:rPr>
          <w:b/>
        </w:rPr>
        <w:t>Новогодняя игрушка</w:t>
      </w:r>
      <w:r>
        <w:rPr>
          <w:b/>
        </w:rPr>
        <w:t>»</w:t>
      </w:r>
      <w:r w:rsidR="008054B3">
        <w:rPr>
          <w:b/>
        </w:rPr>
        <w:t xml:space="preserve"> из бросового материала - </w:t>
      </w:r>
      <w:hyperlink r:id="rId17" w:history="1">
        <w:r w:rsidR="008054B3">
          <w:rPr>
            <w:rStyle w:val="a3"/>
          </w:rPr>
          <w:t>http://mbdou37.ru/novosti/238-master-klass-novogodnyaya-igrushka.html</w:t>
        </w:r>
      </w:hyperlink>
    </w:p>
    <w:p w:rsidR="008054B3" w:rsidRDefault="008054B3" w:rsidP="009019E7">
      <w:pPr>
        <w:tabs>
          <w:tab w:val="left" w:pos="284"/>
        </w:tabs>
        <w:jc w:val="both"/>
      </w:pPr>
      <w:r>
        <w:t xml:space="preserve">- </w:t>
      </w:r>
      <w:proofErr w:type="spellStart"/>
      <w:r>
        <w:t>Флеш</w:t>
      </w:r>
      <w:proofErr w:type="spellEnd"/>
      <w:r>
        <w:t xml:space="preserve"> – </w:t>
      </w:r>
      <w:proofErr w:type="spellStart"/>
      <w:r>
        <w:t>моб</w:t>
      </w:r>
      <w:proofErr w:type="spellEnd"/>
      <w:r>
        <w:t xml:space="preserve"> «День ходьбы – мы за здоровый образ жизни и экологию» - </w:t>
      </w:r>
      <w:hyperlink r:id="rId18" w:history="1">
        <w:r>
          <w:rPr>
            <w:rStyle w:val="a3"/>
          </w:rPr>
          <w:t>http://mbdou37.ru/novosti/205-fleshmob-den-khodby.html</w:t>
        </w:r>
      </w:hyperlink>
    </w:p>
    <w:p w:rsidR="008054B3" w:rsidRDefault="008054B3" w:rsidP="009019E7">
      <w:pPr>
        <w:tabs>
          <w:tab w:val="left" w:pos="284"/>
        </w:tabs>
        <w:jc w:val="both"/>
      </w:pPr>
      <w:r>
        <w:t xml:space="preserve">- </w:t>
      </w:r>
      <w:proofErr w:type="spellStart"/>
      <w:r>
        <w:t>Флеш</w:t>
      </w:r>
      <w:proofErr w:type="spellEnd"/>
      <w:r>
        <w:t xml:space="preserve"> – </w:t>
      </w:r>
      <w:proofErr w:type="spellStart"/>
      <w:r>
        <w:t>моб</w:t>
      </w:r>
      <w:proofErr w:type="spellEnd"/>
      <w:r>
        <w:t xml:space="preserve"> «Скакалочка» - </w:t>
      </w:r>
      <w:hyperlink r:id="rId19" w:history="1">
        <w:r>
          <w:rPr>
            <w:rStyle w:val="a3"/>
          </w:rPr>
          <w:t>http://mbdou37.ru/novosti/193-flesh-mob-skakalochka.html</w:t>
        </w:r>
      </w:hyperlink>
    </w:p>
    <w:p w:rsidR="008B4DF0" w:rsidRPr="001A66F7" w:rsidRDefault="008B4DF0" w:rsidP="008B4DF0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t>-</w:t>
      </w:r>
      <w:r w:rsidRPr="001A66F7">
        <w:rPr>
          <w:sz w:val="24"/>
          <w:szCs w:val="24"/>
        </w:rPr>
        <w:t xml:space="preserve"> с 1 апреля по 30 мая 2020 г. организация и проведение на базе дошкольного учреждения акции - </w:t>
      </w:r>
      <w:proofErr w:type="spellStart"/>
      <w:r w:rsidRPr="001A66F7">
        <w:rPr>
          <w:sz w:val="24"/>
          <w:szCs w:val="24"/>
        </w:rPr>
        <w:t>экомарафона</w:t>
      </w:r>
      <w:proofErr w:type="spellEnd"/>
      <w:r w:rsidRPr="001A66F7">
        <w:rPr>
          <w:sz w:val="24"/>
          <w:szCs w:val="24"/>
        </w:rPr>
        <w:t xml:space="preserve"> переработки «Сдай макулатуру - спаси дерево!» в рамках </w:t>
      </w:r>
      <w:r w:rsidRPr="001A66F7">
        <w:rPr>
          <w:rStyle w:val="4"/>
          <w:b w:val="0"/>
          <w:sz w:val="24"/>
          <w:szCs w:val="24"/>
        </w:rPr>
        <w:t>соревнований между районами и городами</w:t>
      </w:r>
      <w:r w:rsidRPr="001A66F7">
        <w:rPr>
          <w:rStyle w:val="4"/>
          <w:sz w:val="24"/>
          <w:szCs w:val="24"/>
        </w:rPr>
        <w:t xml:space="preserve"> </w:t>
      </w:r>
      <w:r w:rsidRPr="001A66F7">
        <w:rPr>
          <w:sz w:val="24"/>
          <w:szCs w:val="24"/>
        </w:rPr>
        <w:t xml:space="preserve">Иркутской области по сбору макулатуры. Сотрудниками учреждения, родителями и детьми было собрано </w:t>
      </w:r>
      <w:r>
        <w:rPr>
          <w:sz w:val="24"/>
          <w:szCs w:val="24"/>
        </w:rPr>
        <w:t>7</w:t>
      </w:r>
      <w:r w:rsidRPr="001A66F7">
        <w:rPr>
          <w:sz w:val="24"/>
          <w:szCs w:val="24"/>
        </w:rPr>
        <w:t xml:space="preserve">00 кг макулатуры!!! </w:t>
      </w:r>
    </w:p>
    <w:p w:rsidR="008F68E8" w:rsidRPr="00F63DF1" w:rsidRDefault="008F68E8" w:rsidP="000E0CBD">
      <w:pPr>
        <w:numPr>
          <w:ilvl w:val="1"/>
          <w:numId w:val="1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F63DF1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  <w:r w:rsidR="00147AB0" w:rsidRPr="00F63DF1">
        <w:rPr>
          <w:rFonts w:eastAsia="Calibri"/>
          <w:lang w:eastAsia="en-US"/>
        </w:rPr>
        <w:t xml:space="preserve"> – </w:t>
      </w:r>
      <w:r w:rsidR="00B53160" w:rsidRPr="00F63DF1">
        <w:rPr>
          <w:rFonts w:eastAsia="Calibri"/>
          <w:lang w:eastAsia="en-US"/>
        </w:rPr>
        <w:t>начальный этап – разработка модели управления.</w:t>
      </w:r>
    </w:p>
    <w:p w:rsidR="008F68E8" w:rsidRPr="009019E7" w:rsidRDefault="008F68E8" w:rsidP="000E0CB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19E7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8F68E8" w:rsidRPr="009019E7" w:rsidRDefault="00402FD3" w:rsidP="000E0CBD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19E7">
        <w:rPr>
          <w:rFonts w:ascii="Times New Roman" w:hAnsi="Times New Roman"/>
          <w:b/>
          <w:sz w:val="24"/>
          <w:szCs w:val="24"/>
        </w:rPr>
        <w:t>-</w:t>
      </w:r>
      <w:r w:rsidR="008F68E8" w:rsidRPr="009019E7">
        <w:rPr>
          <w:rFonts w:ascii="Times New Roman" w:hAnsi="Times New Roman"/>
          <w:b/>
          <w:sz w:val="24"/>
          <w:szCs w:val="24"/>
        </w:rPr>
        <w:t>Тема</w:t>
      </w:r>
      <w:r w:rsidR="009344F4" w:rsidRPr="009019E7">
        <w:rPr>
          <w:rFonts w:ascii="Times New Roman" w:hAnsi="Times New Roman"/>
          <w:b/>
          <w:sz w:val="24"/>
          <w:szCs w:val="24"/>
        </w:rPr>
        <w:t xml:space="preserve">: </w:t>
      </w:r>
      <w:r w:rsidR="009344F4" w:rsidRPr="009019E7">
        <w:rPr>
          <w:rFonts w:ascii="Times New Roman" w:eastAsia="Times New Roman" w:hAnsi="Times New Roman"/>
          <w:sz w:val="24"/>
          <w:szCs w:val="24"/>
        </w:rPr>
        <w:t xml:space="preserve">«Социально значимая экологическая акция – форма сотрудничества с родителями воспитанников ДОУ в условиях ФГОС </w:t>
      </w:r>
      <w:proofErr w:type="gramStart"/>
      <w:r w:rsidR="009344F4" w:rsidRPr="009019E7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9344F4" w:rsidRPr="009019E7">
        <w:rPr>
          <w:rFonts w:ascii="Times New Roman" w:eastAsia="Times New Roman" w:hAnsi="Times New Roman"/>
          <w:sz w:val="24"/>
          <w:szCs w:val="24"/>
        </w:rPr>
        <w:t>»</w:t>
      </w:r>
    </w:p>
    <w:p w:rsidR="008F68E8" w:rsidRPr="009019E7" w:rsidRDefault="009344F4" w:rsidP="000E0CBD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b/>
          <w:sz w:val="24"/>
          <w:szCs w:val="24"/>
        </w:rPr>
        <w:t xml:space="preserve">Автор, должность: </w:t>
      </w:r>
      <w:r w:rsidRPr="009019E7">
        <w:rPr>
          <w:rFonts w:ascii="Times New Roman" w:hAnsi="Times New Roman"/>
          <w:sz w:val="24"/>
          <w:szCs w:val="24"/>
        </w:rPr>
        <w:t>воспитатель Смирнова Л.И.</w:t>
      </w:r>
    </w:p>
    <w:p w:rsidR="008F68E8" w:rsidRPr="009019E7" w:rsidRDefault="008F68E8" w:rsidP="000E0CBD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019E7">
        <w:rPr>
          <w:rFonts w:ascii="Times New Roman" w:hAnsi="Times New Roman"/>
          <w:b/>
          <w:sz w:val="24"/>
          <w:szCs w:val="24"/>
        </w:rPr>
        <w:lastRenderedPageBreak/>
        <w:t>Выходные данные сборника/журнала и т.п.</w:t>
      </w:r>
      <w:r w:rsidR="009344F4" w:rsidRPr="009019E7">
        <w:rPr>
          <w:rFonts w:ascii="Times New Roman" w:hAnsi="Times New Roman"/>
          <w:szCs w:val="18"/>
        </w:rPr>
        <w:t xml:space="preserve"> Публикация в </w:t>
      </w:r>
      <w:r w:rsidR="009344F4" w:rsidRPr="009019E7">
        <w:rPr>
          <w:rFonts w:ascii="Times New Roman" w:eastAsia="Times New Roman" w:hAnsi="Times New Roman"/>
          <w:sz w:val="24"/>
          <w:szCs w:val="24"/>
        </w:rPr>
        <w:t>сборнике «Теория и практика гуманизации педагогического процесса»  ФБГОУ ВО «ИГУ», Педагогический институт, под редакцией О. А. Лапиной № 18 с.191</w:t>
      </w:r>
    </w:p>
    <w:p w:rsidR="00796AB1" w:rsidRPr="009019E7" w:rsidRDefault="00402FD3" w:rsidP="000E0CBD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019E7">
        <w:rPr>
          <w:rFonts w:ascii="Times New Roman" w:hAnsi="Times New Roman"/>
          <w:b/>
          <w:sz w:val="24"/>
          <w:szCs w:val="24"/>
        </w:rPr>
        <w:t>-</w:t>
      </w:r>
      <w:r w:rsidR="00796AB1" w:rsidRPr="009019E7">
        <w:rPr>
          <w:rFonts w:ascii="Times New Roman" w:hAnsi="Times New Roman"/>
          <w:b/>
          <w:sz w:val="24"/>
          <w:szCs w:val="24"/>
        </w:rPr>
        <w:t>Тема:</w:t>
      </w:r>
      <w:r w:rsidR="00796AB1" w:rsidRPr="009019E7">
        <w:rPr>
          <w:rFonts w:ascii="Times New Roman" w:eastAsia="Times New Roman" w:hAnsi="Times New Roman"/>
          <w:sz w:val="24"/>
          <w:szCs w:val="24"/>
          <w:lang w:eastAsia="ru-RU"/>
        </w:rPr>
        <w:t xml:space="preserve"> «Формирование экологической культуры у детей дошкольного возраста – условие развития личности ребенка»</w:t>
      </w:r>
    </w:p>
    <w:p w:rsidR="00796AB1" w:rsidRPr="009019E7" w:rsidRDefault="00796AB1" w:rsidP="000E0CBD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b/>
          <w:sz w:val="24"/>
          <w:szCs w:val="24"/>
        </w:rPr>
        <w:t xml:space="preserve">Автор, должность: </w:t>
      </w:r>
      <w:r w:rsidRPr="009019E7">
        <w:rPr>
          <w:rFonts w:ascii="Times New Roman" w:hAnsi="Times New Roman"/>
          <w:sz w:val="24"/>
          <w:szCs w:val="24"/>
        </w:rPr>
        <w:t>воспитатель Смирнова Л.И.</w:t>
      </w:r>
    </w:p>
    <w:p w:rsidR="00796AB1" w:rsidRPr="009019E7" w:rsidRDefault="00796AB1" w:rsidP="000E0CBD">
      <w:pPr>
        <w:contextualSpacing/>
        <w:jc w:val="both"/>
      </w:pPr>
      <w:r w:rsidRPr="009019E7">
        <w:rPr>
          <w:b/>
        </w:rPr>
        <w:t xml:space="preserve">Выходные данные сборника/журнала и т.п. </w:t>
      </w:r>
      <w:r w:rsidRPr="009019E7">
        <w:t>Публикация в электронном сборнике материалов Муниципальной конференции "Развитие экологической культуры", Управление образования администрации Ангарского городского образования. Муниципальное бюджетное общеобразовательное учреждение  «Основная общеобразовательная школа № 22» (Координационный центр по здоровому образу жизни) ББК 74р  М34</w:t>
      </w:r>
    </w:p>
    <w:p w:rsidR="00D71B32" w:rsidRPr="009019E7" w:rsidRDefault="00402FD3" w:rsidP="00402FD3">
      <w:pPr>
        <w:autoSpaceDE w:val="0"/>
        <w:autoSpaceDN w:val="0"/>
        <w:adjustRightInd w:val="0"/>
        <w:rPr>
          <w:b/>
        </w:rPr>
      </w:pPr>
      <w:r w:rsidRPr="009019E7">
        <w:rPr>
          <w:b/>
        </w:rPr>
        <w:t>-</w:t>
      </w:r>
      <w:r w:rsidR="00D71B32" w:rsidRPr="009019E7">
        <w:rPr>
          <w:b/>
        </w:rPr>
        <w:t xml:space="preserve">Тема: </w:t>
      </w:r>
      <w:r w:rsidR="00D71B32" w:rsidRPr="009019E7">
        <w:t>«</w:t>
      </w:r>
      <w:r w:rsidRPr="009019E7">
        <w:t>Эффективные формы сотрудничества с родителями в экологическом воспитании детей дошкольного возраста</w:t>
      </w:r>
      <w:r w:rsidR="00D71B32" w:rsidRPr="009019E7">
        <w:t>»</w:t>
      </w:r>
    </w:p>
    <w:p w:rsidR="00D71B32" w:rsidRPr="009019E7" w:rsidRDefault="00D71B32" w:rsidP="00D71B3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b/>
          <w:sz w:val="24"/>
          <w:szCs w:val="24"/>
        </w:rPr>
        <w:t xml:space="preserve">Автор, должность: </w:t>
      </w:r>
      <w:r w:rsidRPr="009019E7">
        <w:rPr>
          <w:rFonts w:ascii="Times New Roman" w:hAnsi="Times New Roman"/>
          <w:sz w:val="24"/>
          <w:szCs w:val="24"/>
        </w:rPr>
        <w:t>воспитатель Смирнова Л.И.</w:t>
      </w:r>
    </w:p>
    <w:p w:rsidR="00D71B32" w:rsidRPr="009019E7" w:rsidRDefault="00D71B32" w:rsidP="00402FD3">
      <w:pPr>
        <w:autoSpaceDE w:val="0"/>
        <w:autoSpaceDN w:val="0"/>
        <w:adjustRightInd w:val="0"/>
        <w:jc w:val="both"/>
      </w:pPr>
      <w:r w:rsidRPr="009019E7">
        <w:rPr>
          <w:b/>
        </w:rPr>
        <w:t>Выходные данные сборника/журнала и т.п.</w:t>
      </w:r>
      <w:r w:rsidR="00402FD3" w:rsidRPr="009019E7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proofErr w:type="gramStart"/>
      <w:r w:rsidR="00402FD3" w:rsidRPr="009019E7">
        <w:rPr>
          <w:rFonts w:eastAsiaTheme="minorHAnsi"/>
          <w:b/>
          <w:bCs/>
          <w:lang w:eastAsia="en-US"/>
        </w:rPr>
        <w:t>Троица образования: педагог – обучающийся – родитель</w:t>
      </w:r>
      <w:r w:rsidR="00402FD3" w:rsidRPr="009019E7">
        <w:rPr>
          <w:rFonts w:eastAsiaTheme="minorHAnsi"/>
          <w:lang w:eastAsia="en-US"/>
        </w:rPr>
        <w:t>: материалы VIII Байкальских родительских чтений (г. Иркутск, 15 февраля 2019 г.) [Электронный ресурс]:</w:t>
      </w:r>
      <w:proofErr w:type="gramEnd"/>
      <w:r w:rsidR="00402FD3" w:rsidRPr="009019E7">
        <w:rPr>
          <w:rFonts w:eastAsiaTheme="minorHAnsi"/>
          <w:lang w:eastAsia="en-US"/>
        </w:rPr>
        <w:t xml:space="preserve">/ Под ред. О. В. </w:t>
      </w:r>
      <w:proofErr w:type="spellStart"/>
      <w:r w:rsidR="00402FD3" w:rsidRPr="009019E7">
        <w:rPr>
          <w:rFonts w:eastAsiaTheme="minorHAnsi"/>
          <w:lang w:eastAsia="en-US"/>
        </w:rPr>
        <w:t>Удовой</w:t>
      </w:r>
      <w:proofErr w:type="spellEnd"/>
      <w:r w:rsidR="00402FD3" w:rsidRPr="009019E7">
        <w:rPr>
          <w:rFonts w:eastAsiaTheme="minorHAnsi"/>
          <w:lang w:eastAsia="en-US"/>
        </w:rPr>
        <w:t>. – Электрон</w:t>
      </w:r>
      <w:proofErr w:type="gramStart"/>
      <w:r w:rsidR="00402FD3" w:rsidRPr="009019E7">
        <w:rPr>
          <w:rFonts w:eastAsiaTheme="minorHAnsi"/>
          <w:lang w:eastAsia="en-US"/>
        </w:rPr>
        <w:t>.</w:t>
      </w:r>
      <w:proofErr w:type="gramEnd"/>
      <w:r w:rsidR="00402FD3" w:rsidRPr="009019E7">
        <w:rPr>
          <w:rFonts w:eastAsiaTheme="minorHAnsi"/>
          <w:lang w:eastAsia="en-US"/>
        </w:rPr>
        <w:t xml:space="preserve"> </w:t>
      </w:r>
      <w:proofErr w:type="gramStart"/>
      <w:r w:rsidR="00402FD3" w:rsidRPr="009019E7">
        <w:rPr>
          <w:rFonts w:eastAsiaTheme="minorHAnsi"/>
          <w:lang w:eastAsia="en-US"/>
        </w:rPr>
        <w:t>т</w:t>
      </w:r>
      <w:proofErr w:type="gramEnd"/>
      <w:r w:rsidR="00402FD3" w:rsidRPr="009019E7">
        <w:rPr>
          <w:rFonts w:eastAsiaTheme="minorHAnsi"/>
          <w:lang w:eastAsia="en-US"/>
        </w:rPr>
        <w:t>екст. дан. (9,1 Мб). – Иркутск: Издательство «</w:t>
      </w:r>
      <w:proofErr w:type="spellStart"/>
      <w:r w:rsidR="00402FD3" w:rsidRPr="009019E7">
        <w:rPr>
          <w:rFonts w:eastAsiaTheme="minorHAnsi"/>
          <w:lang w:eastAsia="en-US"/>
        </w:rPr>
        <w:t>Аспринт</w:t>
      </w:r>
      <w:proofErr w:type="spellEnd"/>
      <w:r w:rsidR="00402FD3" w:rsidRPr="009019E7">
        <w:rPr>
          <w:rFonts w:eastAsiaTheme="minorHAnsi"/>
          <w:lang w:eastAsia="en-US"/>
        </w:rPr>
        <w:t>», 2019. – 594 с. – 1 электрон</w:t>
      </w:r>
      <w:proofErr w:type="gramStart"/>
      <w:r w:rsidR="00402FD3" w:rsidRPr="009019E7">
        <w:rPr>
          <w:rFonts w:eastAsiaTheme="minorHAnsi"/>
          <w:lang w:eastAsia="en-US"/>
        </w:rPr>
        <w:t>.</w:t>
      </w:r>
      <w:proofErr w:type="gramEnd"/>
      <w:r w:rsidR="00402FD3" w:rsidRPr="009019E7">
        <w:rPr>
          <w:rFonts w:eastAsiaTheme="minorHAnsi"/>
          <w:lang w:eastAsia="en-US"/>
        </w:rPr>
        <w:t xml:space="preserve"> </w:t>
      </w:r>
      <w:proofErr w:type="gramStart"/>
      <w:r w:rsidR="00402FD3" w:rsidRPr="009019E7">
        <w:rPr>
          <w:rFonts w:eastAsiaTheme="minorHAnsi"/>
          <w:lang w:eastAsia="en-US"/>
        </w:rPr>
        <w:t>о</w:t>
      </w:r>
      <w:proofErr w:type="gramEnd"/>
      <w:r w:rsidR="00402FD3" w:rsidRPr="009019E7">
        <w:rPr>
          <w:rFonts w:eastAsiaTheme="minorHAnsi"/>
          <w:lang w:eastAsia="en-US"/>
        </w:rPr>
        <w:t>пт. диск (СD-R). – Систем</w:t>
      </w:r>
      <w:proofErr w:type="gramStart"/>
      <w:r w:rsidR="00402FD3" w:rsidRPr="009019E7">
        <w:rPr>
          <w:rFonts w:eastAsiaTheme="minorHAnsi"/>
          <w:lang w:eastAsia="en-US"/>
        </w:rPr>
        <w:t>.</w:t>
      </w:r>
      <w:proofErr w:type="gramEnd"/>
      <w:r w:rsidR="00402FD3" w:rsidRPr="009019E7">
        <w:rPr>
          <w:rFonts w:eastAsiaTheme="minorHAnsi"/>
          <w:lang w:eastAsia="en-US"/>
        </w:rPr>
        <w:t xml:space="preserve"> </w:t>
      </w:r>
      <w:proofErr w:type="gramStart"/>
      <w:r w:rsidR="00402FD3" w:rsidRPr="009019E7">
        <w:rPr>
          <w:rFonts w:eastAsiaTheme="minorHAnsi"/>
          <w:lang w:eastAsia="en-US"/>
        </w:rPr>
        <w:t>т</w:t>
      </w:r>
      <w:proofErr w:type="gramEnd"/>
      <w:r w:rsidR="00402FD3" w:rsidRPr="009019E7">
        <w:rPr>
          <w:rFonts w:eastAsiaTheme="minorHAnsi"/>
          <w:lang w:eastAsia="en-US"/>
        </w:rPr>
        <w:t xml:space="preserve">ребования: PC, </w:t>
      </w:r>
      <w:proofErr w:type="spellStart"/>
      <w:r w:rsidR="00402FD3" w:rsidRPr="009019E7">
        <w:rPr>
          <w:rFonts w:eastAsiaTheme="minorHAnsi"/>
          <w:lang w:eastAsia="en-US"/>
        </w:rPr>
        <w:t>Intel</w:t>
      </w:r>
      <w:proofErr w:type="spellEnd"/>
      <w:r w:rsidR="00402FD3" w:rsidRPr="009019E7">
        <w:rPr>
          <w:rFonts w:eastAsiaTheme="minorHAnsi"/>
          <w:lang w:eastAsia="en-US"/>
        </w:rPr>
        <w:t xml:space="preserve"> 1 ГГц, 512 Мб RAM, 9,1 Мб свобод</w:t>
      </w:r>
      <w:proofErr w:type="gramStart"/>
      <w:r w:rsidR="00402FD3" w:rsidRPr="009019E7">
        <w:rPr>
          <w:rFonts w:eastAsiaTheme="minorHAnsi"/>
          <w:lang w:eastAsia="en-US"/>
        </w:rPr>
        <w:t>.</w:t>
      </w:r>
      <w:proofErr w:type="gramEnd"/>
      <w:r w:rsidR="00402FD3" w:rsidRPr="009019E7">
        <w:rPr>
          <w:rFonts w:eastAsiaTheme="minorHAnsi"/>
          <w:lang w:eastAsia="en-US"/>
        </w:rPr>
        <w:t xml:space="preserve"> </w:t>
      </w:r>
      <w:proofErr w:type="gramStart"/>
      <w:r w:rsidR="00402FD3" w:rsidRPr="009019E7">
        <w:rPr>
          <w:rFonts w:eastAsiaTheme="minorHAnsi"/>
          <w:lang w:eastAsia="en-US"/>
        </w:rPr>
        <w:t>д</w:t>
      </w:r>
      <w:proofErr w:type="gramEnd"/>
      <w:r w:rsidR="00402FD3" w:rsidRPr="009019E7">
        <w:rPr>
          <w:rFonts w:eastAsiaTheme="minorHAnsi"/>
          <w:lang w:eastAsia="en-US"/>
        </w:rPr>
        <w:t xml:space="preserve">иск. пространства; </w:t>
      </w:r>
      <w:proofErr w:type="spellStart"/>
      <w:r w:rsidR="00402FD3" w:rsidRPr="009019E7">
        <w:rPr>
          <w:rFonts w:eastAsiaTheme="minorHAnsi"/>
          <w:lang w:eastAsia="en-US"/>
        </w:rPr>
        <w:t>СD-привод</w:t>
      </w:r>
      <w:proofErr w:type="spellEnd"/>
      <w:r w:rsidR="00402FD3" w:rsidRPr="009019E7">
        <w:rPr>
          <w:rFonts w:eastAsiaTheme="minorHAnsi"/>
          <w:lang w:eastAsia="en-US"/>
        </w:rPr>
        <w:t xml:space="preserve">; ОС </w:t>
      </w:r>
      <w:proofErr w:type="spellStart"/>
      <w:r w:rsidR="00402FD3" w:rsidRPr="009019E7">
        <w:rPr>
          <w:rFonts w:eastAsiaTheme="minorHAnsi"/>
          <w:lang w:eastAsia="en-US"/>
        </w:rPr>
        <w:t>Windows</w:t>
      </w:r>
      <w:proofErr w:type="spellEnd"/>
      <w:r w:rsidR="00402FD3" w:rsidRPr="009019E7">
        <w:rPr>
          <w:rFonts w:eastAsiaTheme="minorHAnsi"/>
          <w:lang w:eastAsia="en-US"/>
        </w:rPr>
        <w:t xml:space="preserve"> XP и выше, ПО для чтения </w:t>
      </w:r>
      <w:proofErr w:type="spellStart"/>
      <w:r w:rsidR="00402FD3" w:rsidRPr="009019E7">
        <w:rPr>
          <w:rFonts w:eastAsiaTheme="minorHAnsi"/>
          <w:lang w:eastAsia="en-US"/>
        </w:rPr>
        <w:t>pdf</w:t>
      </w:r>
      <w:proofErr w:type="spellEnd"/>
      <w:r w:rsidR="00402FD3" w:rsidRPr="009019E7">
        <w:rPr>
          <w:rFonts w:eastAsiaTheme="minorHAnsi"/>
          <w:lang w:eastAsia="en-US"/>
        </w:rPr>
        <w:t xml:space="preserve">- файлов. – </w:t>
      </w:r>
      <w:proofErr w:type="spellStart"/>
      <w:r w:rsidR="00402FD3" w:rsidRPr="009019E7">
        <w:rPr>
          <w:rFonts w:eastAsiaTheme="minorHAnsi"/>
          <w:lang w:eastAsia="en-US"/>
        </w:rPr>
        <w:t>Загл</w:t>
      </w:r>
      <w:proofErr w:type="spellEnd"/>
      <w:r w:rsidR="00402FD3" w:rsidRPr="009019E7">
        <w:rPr>
          <w:rFonts w:eastAsiaTheme="minorHAnsi"/>
          <w:lang w:eastAsia="en-US"/>
        </w:rPr>
        <w:t xml:space="preserve">. с экрана.. </w:t>
      </w:r>
      <w:r w:rsidR="00402FD3" w:rsidRPr="009019E7">
        <w:rPr>
          <w:rFonts w:eastAsiaTheme="minorHAnsi"/>
          <w:b/>
          <w:bCs/>
          <w:lang w:eastAsia="en-US"/>
        </w:rPr>
        <w:t>ISBN 978-5-4340-0300-1</w:t>
      </w:r>
    </w:p>
    <w:p w:rsidR="008F68E8" w:rsidRPr="009019E7" w:rsidRDefault="008F68E8" w:rsidP="000E0CBD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19E7">
        <w:rPr>
          <w:rFonts w:eastAsia="Calibri"/>
          <w:b/>
          <w:lang w:eastAsia="en-US"/>
        </w:rPr>
        <w:t xml:space="preserve">Выводы по отчету: </w:t>
      </w:r>
    </w:p>
    <w:p w:rsidR="008F68E8" w:rsidRPr="009019E7" w:rsidRDefault="008F68E8" w:rsidP="000E0CB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9019E7">
        <w:rPr>
          <w:rFonts w:eastAsia="Calibri"/>
          <w:b/>
          <w:lang w:eastAsia="en-US"/>
        </w:rPr>
        <w:t>проведено</w:t>
      </w:r>
      <w:r w:rsidRPr="009019E7">
        <w:rPr>
          <w:rFonts w:eastAsia="Calibri"/>
          <w:lang w:eastAsia="en-US"/>
        </w:rPr>
        <w:t xml:space="preserve"> </w:t>
      </w:r>
      <w:r w:rsidR="00453772" w:rsidRPr="009019E7">
        <w:rPr>
          <w:rFonts w:eastAsia="Calibri"/>
          <w:lang w:eastAsia="en-US"/>
        </w:rPr>
        <w:t>2</w:t>
      </w:r>
      <w:r w:rsidR="009019E7" w:rsidRPr="009019E7">
        <w:rPr>
          <w:rFonts w:eastAsia="Calibri"/>
          <w:lang w:eastAsia="en-US"/>
        </w:rPr>
        <w:t>5</w:t>
      </w:r>
      <w:r w:rsidRPr="009019E7">
        <w:rPr>
          <w:rFonts w:eastAsia="Calibri"/>
          <w:lang w:eastAsia="en-US"/>
        </w:rPr>
        <w:t xml:space="preserve"> мероприяти</w:t>
      </w:r>
      <w:r w:rsidR="009019E7" w:rsidRPr="009019E7">
        <w:rPr>
          <w:rFonts w:eastAsia="Calibri"/>
          <w:lang w:eastAsia="en-US"/>
        </w:rPr>
        <w:t>й</w:t>
      </w:r>
      <w:r w:rsidRPr="009019E7">
        <w:rPr>
          <w:rFonts w:eastAsia="Calibri"/>
          <w:lang w:eastAsia="en-US"/>
        </w:rPr>
        <w:t>, из них для педагогических работников</w:t>
      </w:r>
      <w:r w:rsidR="00453772" w:rsidRPr="009019E7">
        <w:rPr>
          <w:rFonts w:eastAsia="Calibri"/>
          <w:lang w:eastAsia="en-US"/>
        </w:rPr>
        <w:t xml:space="preserve"> 1</w:t>
      </w:r>
      <w:r w:rsidR="009019E7" w:rsidRPr="009019E7">
        <w:rPr>
          <w:rFonts w:eastAsia="Calibri"/>
          <w:lang w:eastAsia="en-US"/>
        </w:rPr>
        <w:t>7</w:t>
      </w:r>
      <w:r w:rsidRPr="009019E7">
        <w:rPr>
          <w:rFonts w:eastAsia="Calibri"/>
          <w:lang w:eastAsia="en-US"/>
        </w:rPr>
        <w:t>, для обучающихся</w:t>
      </w:r>
      <w:r w:rsidR="00453772" w:rsidRPr="009019E7">
        <w:rPr>
          <w:rFonts w:eastAsia="Calibri"/>
          <w:lang w:eastAsia="en-US"/>
        </w:rPr>
        <w:t xml:space="preserve"> </w:t>
      </w:r>
      <w:r w:rsidR="009019E7" w:rsidRPr="009019E7">
        <w:rPr>
          <w:rFonts w:eastAsia="Calibri"/>
          <w:lang w:eastAsia="en-US"/>
        </w:rPr>
        <w:t>4</w:t>
      </w:r>
      <w:r w:rsidR="00453772" w:rsidRPr="009019E7">
        <w:rPr>
          <w:rFonts w:eastAsia="Calibri"/>
          <w:lang w:eastAsia="en-US"/>
        </w:rPr>
        <w:t xml:space="preserve"> крупных мероприятия</w:t>
      </w:r>
      <w:r w:rsidRPr="009019E7">
        <w:rPr>
          <w:rFonts w:eastAsia="Calibri"/>
          <w:lang w:eastAsia="en-US"/>
        </w:rPr>
        <w:t xml:space="preserve">, для родителей </w:t>
      </w:r>
      <w:r w:rsidR="009019E7" w:rsidRPr="009019E7">
        <w:rPr>
          <w:rFonts w:eastAsia="Calibri"/>
          <w:lang w:eastAsia="en-US"/>
        </w:rPr>
        <w:t>4</w:t>
      </w:r>
      <w:r w:rsidR="00453772" w:rsidRPr="009019E7">
        <w:rPr>
          <w:rFonts w:eastAsia="Calibri"/>
          <w:lang w:eastAsia="en-US"/>
        </w:rPr>
        <w:t xml:space="preserve"> мероприятия</w:t>
      </w:r>
      <w:r w:rsidRPr="009019E7">
        <w:rPr>
          <w:rFonts w:eastAsia="Calibri"/>
          <w:lang w:eastAsia="en-US"/>
        </w:rPr>
        <w:t xml:space="preserve">. </w:t>
      </w:r>
      <w:proofErr w:type="gramEnd"/>
    </w:p>
    <w:p w:rsidR="008F68E8" w:rsidRPr="009019E7" w:rsidRDefault="008F68E8" w:rsidP="000E0CB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19E7">
        <w:rPr>
          <w:rFonts w:eastAsia="Calibri"/>
          <w:b/>
          <w:lang w:eastAsia="en-US"/>
        </w:rPr>
        <w:t xml:space="preserve">общее количество участников </w:t>
      </w:r>
      <w:r w:rsidR="00453772" w:rsidRPr="009019E7">
        <w:rPr>
          <w:rFonts w:eastAsia="Calibri"/>
          <w:b/>
          <w:lang w:eastAsia="en-US"/>
        </w:rPr>
        <w:t>2</w:t>
      </w:r>
      <w:r w:rsidR="009019E7" w:rsidRPr="009019E7">
        <w:rPr>
          <w:rFonts w:eastAsia="Calibri"/>
          <w:b/>
          <w:lang w:eastAsia="en-US"/>
        </w:rPr>
        <w:t>6</w:t>
      </w:r>
      <w:r w:rsidR="00453772" w:rsidRPr="009019E7">
        <w:rPr>
          <w:rFonts w:eastAsia="Calibri"/>
          <w:b/>
          <w:lang w:eastAsia="en-US"/>
        </w:rPr>
        <w:t>1</w:t>
      </w:r>
      <w:r w:rsidRPr="009019E7">
        <w:rPr>
          <w:rFonts w:eastAsia="Calibri"/>
          <w:b/>
          <w:lang w:eastAsia="en-US"/>
        </w:rPr>
        <w:t xml:space="preserve"> человек, из них</w:t>
      </w:r>
      <w:r w:rsidR="00453772" w:rsidRPr="009019E7">
        <w:rPr>
          <w:rFonts w:eastAsia="Calibri"/>
          <w:b/>
          <w:lang w:eastAsia="en-US"/>
        </w:rPr>
        <w:t xml:space="preserve"> </w:t>
      </w:r>
      <w:r w:rsidR="009019E7" w:rsidRPr="009019E7">
        <w:rPr>
          <w:rFonts w:eastAsia="Calibri"/>
          <w:b/>
          <w:lang w:eastAsia="en-US"/>
        </w:rPr>
        <w:t>110</w:t>
      </w:r>
      <w:r w:rsidR="00453772" w:rsidRPr="009019E7">
        <w:rPr>
          <w:rFonts w:eastAsia="Calibri"/>
          <w:b/>
          <w:lang w:eastAsia="en-US"/>
        </w:rPr>
        <w:t xml:space="preserve"> </w:t>
      </w:r>
      <w:r w:rsidRPr="009019E7">
        <w:rPr>
          <w:rFonts w:eastAsia="Calibri"/>
          <w:b/>
          <w:lang w:eastAsia="en-US"/>
        </w:rPr>
        <w:t xml:space="preserve">обучающихся, </w:t>
      </w:r>
      <w:r w:rsidR="00453772" w:rsidRPr="009019E7">
        <w:rPr>
          <w:rFonts w:eastAsia="Calibri"/>
          <w:b/>
          <w:lang w:eastAsia="en-US"/>
        </w:rPr>
        <w:t>6</w:t>
      </w:r>
      <w:r w:rsidRPr="009019E7">
        <w:rPr>
          <w:rFonts w:eastAsia="Calibri"/>
          <w:b/>
          <w:lang w:eastAsia="en-US"/>
        </w:rPr>
        <w:t xml:space="preserve"> педагогических работников, </w:t>
      </w:r>
      <w:r w:rsidR="00453772" w:rsidRPr="009019E7">
        <w:rPr>
          <w:rFonts w:eastAsia="Calibri"/>
          <w:b/>
          <w:lang w:eastAsia="en-US"/>
        </w:rPr>
        <w:t>1</w:t>
      </w:r>
      <w:r w:rsidR="009019E7" w:rsidRPr="009019E7">
        <w:rPr>
          <w:rFonts w:eastAsia="Calibri"/>
          <w:b/>
          <w:lang w:eastAsia="en-US"/>
        </w:rPr>
        <w:t>4</w:t>
      </w:r>
      <w:r w:rsidR="00453772" w:rsidRPr="009019E7">
        <w:rPr>
          <w:rFonts w:eastAsia="Calibri"/>
          <w:b/>
          <w:lang w:eastAsia="en-US"/>
        </w:rPr>
        <w:t>5</w:t>
      </w:r>
      <w:r w:rsidRPr="009019E7">
        <w:rPr>
          <w:rFonts w:eastAsia="Calibri"/>
          <w:b/>
          <w:lang w:eastAsia="en-US"/>
        </w:rPr>
        <w:t xml:space="preserve"> родителей.</w:t>
      </w:r>
    </w:p>
    <w:p w:rsidR="00453772" w:rsidRPr="009019E7" w:rsidRDefault="008F68E8" w:rsidP="000E0CB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вебинаров на сайте: </w:t>
      </w:r>
      <w:hyperlink r:id="rId20" w:history="1">
        <w:r w:rsidRPr="009019E7">
          <w:rPr>
            <w:rStyle w:val="a3"/>
            <w:rFonts w:ascii="Times New Roman" w:hAnsi="Times New Roman"/>
            <w:color w:val="auto"/>
            <w:sz w:val="24"/>
            <w:szCs w:val="24"/>
          </w:rPr>
          <w:t>http://moodle.imc.tomsk.ru</w:t>
        </w:r>
      </w:hyperlink>
      <w:r w:rsidR="00B94B18" w:rsidRPr="009019E7">
        <w:rPr>
          <w:rFonts w:ascii="Times New Roman" w:hAnsi="Times New Roman"/>
          <w:sz w:val="24"/>
          <w:szCs w:val="24"/>
          <w:u w:val="single"/>
        </w:rPr>
        <w:t xml:space="preserve"> – пока нет</w:t>
      </w:r>
      <w:r w:rsidRPr="009019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F68E8" w:rsidRPr="009019E7" w:rsidRDefault="008F68E8" w:rsidP="0045377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sz w:val="24"/>
          <w:szCs w:val="24"/>
        </w:rPr>
        <w:t>Необходимо указать, если представляете опыт учреждения:</w:t>
      </w:r>
    </w:p>
    <w:p w:rsidR="008F68E8" w:rsidRPr="009019E7" w:rsidRDefault="008F68E8" w:rsidP="000E0CB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sz w:val="24"/>
          <w:szCs w:val="24"/>
        </w:rPr>
        <w:t xml:space="preserve">Полное наименование по Уставу, </w:t>
      </w:r>
    </w:p>
    <w:p w:rsidR="008F68E8" w:rsidRPr="009019E7" w:rsidRDefault="008F68E8" w:rsidP="000E0CB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sz w:val="24"/>
          <w:szCs w:val="24"/>
        </w:rPr>
        <w:t xml:space="preserve">Контактная информация ответственного лица: ФИО полностью, телефон, </w:t>
      </w:r>
      <w:r w:rsidRPr="009019E7">
        <w:rPr>
          <w:rFonts w:ascii="Times New Roman" w:hAnsi="Times New Roman"/>
          <w:sz w:val="24"/>
          <w:szCs w:val="24"/>
          <w:lang w:val="en-US"/>
        </w:rPr>
        <w:t>e</w:t>
      </w:r>
      <w:r w:rsidRPr="009019E7">
        <w:rPr>
          <w:rFonts w:ascii="Times New Roman" w:hAnsi="Times New Roman"/>
          <w:sz w:val="24"/>
          <w:szCs w:val="24"/>
        </w:rPr>
        <w:t>-</w:t>
      </w:r>
      <w:r w:rsidRPr="009019E7">
        <w:rPr>
          <w:rFonts w:ascii="Times New Roman" w:hAnsi="Times New Roman"/>
          <w:sz w:val="24"/>
          <w:szCs w:val="24"/>
          <w:lang w:val="en-US"/>
        </w:rPr>
        <w:t>mail</w:t>
      </w:r>
    </w:p>
    <w:p w:rsidR="008F68E8" w:rsidRPr="009019E7" w:rsidRDefault="008F68E8" w:rsidP="000E0CB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sz w:val="24"/>
          <w:szCs w:val="24"/>
        </w:rPr>
        <w:t>Сроки представления опыта (вебинар размещается в записи на сайте:</w:t>
      </w:r>
      <w:r w:rsidRPr="009019E7">
        <w:t xml:space="preserve"> </w:t>
      </w:r>
      <w:hyperlink r:id="rId21" w:history="1">
        <w:r w:rsidRPr="009019E7">
          <w:rPr>
            <w:rStyle w:val="a3"/>
            <w:color w:val="auto"/>
          </w:rPr>
          <w:t>http://moodle.imc.tomsk.ru</w:t>
        </w:r>
      </w:hyperlink>
      <w:r w:rsidRPr="009019E7">
        <w:rPr>
          <w:u w:val="single"/>
        </w:rPr>
        <w:t>)</w:t>
      </w:r>
    </w:p>
    <w:p w:rsidR="008F68E8" w:rsidRPr="009019E7" w:rsidRDefault="008F68E8" w:rsidP="000E0CB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E7">
        <w:rPr>
          <w:rFonts w:ascii="Times New Roman" w:hAnsi="Times New Roman"/>
          <w:sz w:val="24"/>
          <w:szCs w:val="24"/>
        </w:rPr>
        <w:t>Тема.</w:t>
      </w:r>
    </w:p>
    <w:p w:rsidR="008F68E8" w:rsidRPr="002058AE" w:rsidRDefault="008F68E8" w:rsidP="00453772">
      <w:pPr>
        <w:jc w:val="center"/>
        <w:rPr>
          <w:color w:val="FF0000"/>
        </w:rPr>
      </w:pPr>
    </w:p>
    <w:p w:rsidR="00453772" w:rsidRPr="002058AE" w:rsidRDefault="00453772" w:rsidP="00453772">
      <w:pPr>
        <w:jc w:val="center"/>
        <w:rPr>
          <w:color w:val="FF0000"/>
        </w:rPr>
      </w:pPr>
    </w:p>
    <w:p w:rsidR="00453772" w:rsidRPr="002058AE" w:rsidRDefault="00453772" w:rsidP="00453772">
      <w:pPr>
        <w:jc w:val="center"/>
        <w:rPr>
          <w:color w:val="FF0000"/>
        </w:rPr>
      </w:pPr>
    </w:p>
    <w:p w:rsidR="00453772" w:rsidRPr="008B4DF0" w:rsidRDefault="00453772" w:rsidP="00453772">
      <w:pPr>
        <w:jc w:val="center"/>
      </w:pPr>
    </w:p>
    <w:p w:rsidR="00453772" w:rsidRPr="008B4DF0" w:rsidRDefault="00453772" w:rsidP="00453772">
      <w:pPr>
        <w:jc w:val="center"/>
      </w:pPr>
    </w:p>
    <w:p w:rsidR="00453772" w:rsidRPr="008B4DF0" w:rsidRDefault="00453772" w:rsidP="00453772">
      <w:pPr>
        <w:jc w:val="center"/>
      </w:pPr>
    </w:p>
    <w:p w:rsidR="00453772" w:rsidRPr="008B4DF0" w:rsidRDefault="00453772" w:rsidP="00453772">
      <w:pPr>
        <w:jc w:val="center"/>
      </w:pPr>
      <w:r w:rsidRPr="008B4DF0">
        <w:t>Заведующий                                                                 Байгулова Ф.И.</w:t>
      </w:r>
    </w:p>
    <w:p w:rsidR="00453772" w:rsidRPr="008B4DF0" w:rsidRDefault="00453772" w:rsidP="00453772">
      <w:pPr>
        <w:jc w:val="center"/>
      </w:pPr>
    </w:p>
    <w:p w:rsidR="00453772" w:rsidRPr="008B4DF0" w:rsidRDefault="00453772" w:rsidP="00453772">
      <w:pPr>
        <w:jc w:val="center"/>
      </w:pPr>
    </w:p>
    <w:p w:rsidR="00453772" w:rsidRPr="008B4DF0" w:rsidRDefault="00453772" w:rsidP="00453772">
      <w:pPr>
        <w:jc w:val="center"/>
      </w:pPr>
    </w:p>
    <w:p w:rsidR="00453772" w:rsidRPr="008B4DF0" w:rsidRDefault="00453772" w:rsidP="00453772">
      <w:pPr>
        <w:jc w:val="center"/>
      </w:pPr>
    </w:p>
    <w:p w:rsidR="002A74EF" w:rsidRDefault="002A74EF" w:rsidP="00453772">
      <w:pPr>
        <w:jc w:val="center"/>
        <w:rPr>
          <w:color w:val="FF0000"/>
        </w:rPr>
      </w:pPr>
    </w:p>
    <w:p w:rsidR="002A74EF" w:rsidRDefault="002A74EF" w:rsidP="00453772">
      <w:pPr>
        <w:jc w:val="center"/>
        <w:rPr>
          <w:color w:val="FF0000"/>
        </w:rPr>
      </w:pPr>
    </w:p>
    <w:p w:rsidR="002A74EF" w:rsidRDefault="002A74EF" w:rsidP="00453772">
      <w:pPr>
        <w:jc w:val="center"/>
        <w:rPr>
          <w:color w:val="FF0000"/>
        </w:rPr>
      </w:pPr>
    </w:p>
    <w:p w:rsidR="002A74EF" w:rsidRDefault="002A74EF" w:rsidP="00453772">
      <w:pPr>
        <w:jc w:val="center"/>
        <w:rPr>
          <w:color w:val="FF0000"/>
        </w:rPr>
      </w:pPr>
    </w:p>
    <w:p w:rsidR="002A74EF" w:rsidRPr="002058AE" w:rsidRDefault="002A74EF" w:rsidP="00453772">
      <w:pPr>
        <w:jc w:val="center"/>
        <w:rPr>
          <w:color w:val="FF0000"/>
        </w:rPr>
      </w:pPr>
    </w:p>
    <w:p w:rsidR="00453772" w:rsidRPr="002A74EF" w:rsidRDefault="00453772" w:rsidP="00453772">
      <w:pPr>
        <w:rPr>
          <w:sz w:val="20"/>
        </w:rPr>
      </w:pPr>
      <w:r w:rsidRPr="002A74EF">
        <w:rPr>
          <w:sz w:val="20"/>
        </w:rPr>
        <w:t>Исп.: Зам зав по ВМР Лазарева Н.В.</w:t>
      </w:r>
      <w:r w:rsidR="009E7B0D" w:rsidRPr="002A74EF">
        <w:rPr>
          <w:sz w:val="20"/>
        </w:rPr>
        <w:t xml:space="preserve"> </w:t>
      </w:r>
    </w:p>
    <w:sectPr w:rsidR="00453772" w:rsidRPr="002A74EF" w:rsidSect="00A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68E8"/>
    <w:rsid w:val="000702FF"/>
    <w:rsid w:val="00077490"/>
    <w:rsid w:val="00091A48"/>
    <w:rsid w:val="000A4AD9"/>
    <w:rsid w:val="000A7BBF"/>
    <w:rsid w:val="000C2EBF"/>
    <w:rsid w:val="000E0CBD"/>
    <w:rsid w:val="000F58AF"/>
    <w:rsid w:val="001301E3"/>
    <w:rsid w:val="00147AB0"/>
    <w:rsid w:val="0017396C"/>
    <w:rsid w:val="00174A04"/>
    <w:rsid w:val="001775C5"/>
    <w:rsid w:val="00194A80"/>
    <w:rsid w:val="001A66F7"/>
    <w:rsid w:val="001C001D"/>
    <w:rsid w:val="001E3C31"/>
    <w:rsid w:val="001F4EB2"/>
    <w:rsid w:val="002058AE"/>
    <w:rsid w:val="00283C2B"/>
    <w:rsid w:val="002A74EF"/>
    <w:rsid w:val="002B2061"/>
    <w:rsid w:val="002C01BD"/>
    <w:rsid w:val="002C0E14"/>
    <w:rsid w:val="0032690C"/>
    <w:rsid w:val="00343C74"/>
    <w:rsid w:val="003B1CF1"/>
    <w:rsid w:val="003E43D3"/>
    <w:rsid w:val="00402FD3"/>
    <w:rsid w:val="004170AE"/>
    <w:rsid w:val="0042477D"/>
    <w:rsid w:val="00453772"/>
    <w:rsid w:val="00465818"/>
    <w:rsid w:val="004D51B4"/>
    <w:rsid w:val="004E0C30"/>
    <w:rsid w:val="004E52DC"/>
    <w:rsid w:val="004E75E5"/>
    <w:rsid w:val="00561E6F"/>
    <w:rsid w:val="00575AC3"/>
    <w:rsid w:val="00596AD4"/>
    <w:rsid w:val="005A2059"/>
    <w:rsid w:val="005A5F24"/>
    <w:rsid w:val="005C7F56"/>
    <w:rsid w:val="00610A54"/>
    <w:rsid w:val="0062219D"/>
    <w:rsid w:val="00651F55"/>
    <w:rsid w:val="006B024D"/>
    <w:rsid w:val="006B283E"/>
    <w:rsid w:val="006B559D"/>
    <w:rsid w:val="006B6140"/>
    <w:rsid w:val="006D7AED"/>
    <w:rsid w:val="006F2EB6"/>
    <w:rsid w:val="007063F0"/>
    <w:rsid w:val="007124D6"/>
    <w:rsid w:val="007335E6"/>
    <w:rsid w:val="00786C4B"/>
    <w:rsid w:val="00796AB1"/>
    <w:rsid w:val="007C59A2"/>
    <w:rsid w:val="007D773A"/>
    <w:rsid w:val="008054B3"/>
    <w:rsid w:val="008068BB"/>
    <w:rsid w:val="00876B59"/>
    <w:rsid w:val="008832C2"/>
    <w:rsid w:val="008B4DF0"/>
    <w:rsid w:val="008E0ECF"/>
    <w:rsid w:val="008F68E8"/>
    <w:rsid w:val="009019E7"/>
    <w:rsid w:val="009068D4"/>
    <w:rsid w:val="009344F4"/>
    <w:rsid w:val="00985794"/>
    <w:rsid w:val="009B49E2"/>
    <w:rsid w:val="009E7B0D"/>
    <w:rsid w:val="009F78BD"/>
    <w:rsid w:val="00A20E72"/>
    <w:rsid w:val="00A223B5"/>
    <w:rsid w:val="00A63DA3"/>
    <w:rsid w:val="00AB4FCA"/>
    <w:rsid w:val="00AE2005"/>
    <w:rsid w:val="00AE35A3"/>
    <w:rsid w:val="00AF7EF5"/>
    <w:rsid w:val="00B00FCD"/>
    <w:rsid w:val="00B13A53"/>
    <w:rsid w:val="00B30D11"/>
    <w:rsid w:val="00B520CE"/>
    <w:rsid w:val="00B53160"/>
    <w:rsid w:val="00B660BE"/>
    <w:rsid w:val="00B80CDA"/>
    <w:rsid w:val="00B94B18"/>
    <w:rsid w:val="00BA3F1A"/>
    <w:rsid w:val="00BD5740"/>
    <w:rsid w:val="00C24D77"/>
    <w:rsid w:val="00C324A6"/>
    <w:rsid w:val="00C76C1E"/>
    <w:rsid w:val="00C9777D"/>
    <w:rsid w:val="00CB33EF"/>
    <w:rsid w:val="00D004FB"/>
    <w:rsid w:val="00D533D7"/>
    <w:rsid w:val="00D548A6"/>
    <w:rsid w:val="00D71B32"/>
    <w:rsid w:val="00D81E85"/>
    <w:rsid w:val="00E6785F"/>
    <w:rsid w:val="00EB2435"/>
    <w:rsid w:val="00F24FD8"/>
    <w:rsid w:val="00F63DF1"/>
    <w:rsid w:val="00F74AA3"/>
    <w:rsid w:val="00F928C9"/>
    <w:rsid w:val="00F93A8B"/>
    <w:rsid w:val="00FA6491"/>
    <w:rsid w:val="00FB5869"/>
    <w:rsid w:val="00FD6F1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68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96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3D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B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AF7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 + Не полужирный"/>
    <w:basedOn w:val="a0"/>
    <w:rsid w:val="00AF7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8"/>
    <w:rsid w:val="00AF7EF5"/>
    <w:pPr>
      <w:shd w:val="clear" w:color="auto" w:fill="FFFFFF"/>
      <w:spacing w:before="600" w:line="302" w:lineRule="exact"/>
      <w:jc w:val="right"/>
    </w:pPr>
    <w:rPr>
      <w:sz w:val="26"/>
      <w:szCs w:val="26"/>
      <w:lang w:eastAsia="en-US"/>
    </w:rPr>
  </w:style>
  <w:style w:type="character" w:styleId="a9">
    <w:name w:val="FollowedHyperlink"/>
    <w:basedOn w:val="a0"/>
    <w:uiPriority w:val="99"/>
    <w:semiHidden/>
    <w:unhideWhenUsed/>
    <w:rsid w:val="0032690C"/>
    <w:rPr>
      <w:color w:val="800080" w:themeColor="followedHyperlink"/>
      <w:u w:val="single"/>
    </w:rPr>
  </w:style>
  <w:style w:type="paragraph" w:customStyle="1" w:styleId="Default">
    <w:name w:val="Default"/>
    <w:rsid w:val="00AE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bdou37.ru/novosti/202-dobraya-traditsiya.html" TargetMode="External"/><Relationship Id="rId18" Type="http://schemas.openxmlformats.org/officeDocument/2006/relationships/hyperlink" Target="http://mbdou37.ru/novosti/205-fleshmob-den-khodb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odle.imc.tomsk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mbdou37.ru/novosti/213-angarskij-zoopark.html" TargetMode="External"/><Relationship Id="rId17" Type="http://schemas.openxmlformats.org/officeDocument/2006/relationships/hyperlink" Target="http://mbdou37.ru/novosti/238-master-klass-novogodnyaya-igrush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.org/sustainabledevelopment/ru/sustainable-development-goals/" TargetMode="External"/><Relationship Id="rId20" Type="http://schemas.openxmlformats.org/officeDocument/2006/relationships/hyperlink" Target="http://moodle.imc.toms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moodle.imc.tomsk.ru/" TargetMode="External"/><Relationship Id="rId15" Type="http://schemas.openxmlformats.org/officeDocument/2006/relationships/hyperlink" Target="http://mbdou37.ru/novosti/220-blagodarnost-detyam-i-roditelyam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mbdou37.ru/novosti/193-flesh-mob-skakalochk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bdou37.ru/novosti/203-bolshaya-pomoshch-malenkim-druzya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76</cp:revision>
  <cp:lastPrinted>2020-06-19T07:28:00Z</cp:lastPrinted>
  <dcterms:created xsi:type="dcterms:W3CDTF">2019-05-13T08:09:00Z</dcterms:created>
  <dcterms:modified xsi:type="dcterms:W3CDTF">2020-06-19T07:29:00Z</dcterms:modified>
</cp:coreProperties>
</file>