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640F" w:rsidRPr="000B370D" w:rsidRDefault="00E3640F" w:rsidP="00E3640F">
      <w:pPr>
        <w:spacing w:after="0" w:line="240" w:lineRule="auto"/>
        <w:ind w:left="-1134" w:right="-284"/>
        <w:jc w:val="center"/>
        <w:outlineLvl w:val="0"/>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Ханты-Мансийский автономный округ</w:t>
      </w:r>
    </w:p>
    <w:p w:rsidR="00E3640F" w:rsidRPr="000B370D" w:rsidRDefault="00E3640F" w:rsidP="00E3640F">
      <w:pPr>
        <w:spacing w:after="0" w:line="240" w:lineRule="auto"/>
        <w:ind w:left="-1134" w:right="-284" w:firstLine="284"/>
        <w:jc w:val="center"/>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Тюменская область</w:t>
      </w:r>
    </w:p>
    <w:p w:rsidR="00E3640F" w:rsidRPr="000B370D" w:rsidRDefault="00E3640F" w:rsidP="00E3640F">
      <w:pPr>
        <w:spacing w:after="0" w:line="240" w:lineRule="auto"/>
        <w:ind w:left="-1134" w:right="-284" w:firstLine="284"/>
        <w:jc w:val="center"/>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МУНИЦИПАЛЬНОЕ БЮДЖЕТНОЕ ОБРАЗОВАТЕЛЬНОЕ УЧРЕЖДЕНИЕ</w:t>
      </w:r>
    </w:p>
    <w:p w:rsidR="00E3640F" w:rsidRPr="000B370D" w:rsidRDefault="00E3640F" w:rsidP="00E3640F">
      <w:pPr>
        <w:spacing w:after="0" w:line="240" w:lineRule="auto"/>
        <w:ind w:left="-1134" w:right="-284" w:firstLine="284"/>
        <w:jc w:val="center"/>
        <w:outlineLvl w:val="0"/>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СРЕДНЯЯ ОБЩЕОБРАЗОВАТЕЛЬНАЯ ШКОЛА №5</w:t>
      </w:r>
    </w:p>
    <w:p w:rsidR="00E3640F" w:rsidRPr="000B370D" w:rsidRDefault="00E3640F" w:rsidP="00E3640F">
      <w:pPr>
        <w:spacing w:after="0" w:line="240" w:lineRule="auto"/>
        <w:ind w:left="-1134" w:right="-284" w:firstLine="284"/>
        <w:jc w:val="center"/>
        <w:outlineLvl w:val="0"/>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628383 г. Пыть-Ях                                                                  тел. (34614) 65015</w:t>
      </w:r>
    </w:p>
    <w:p w:rsidR="00E3640F" w:rsidRPr="000B370D" w:rsidRDefault="00E3640F" w:rsidP="00E3640F">
      <w:pPr>
        <w:spacing w:after="0" w:line="240" w:lineRule="auto"/>
        <w:ind w:left="-1134" w:right="-284" w:firstLine="284"/>
        <w:jc w:val="center"/>
        <w:outlineLvl w:val="0"/>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5 микрорайон дом 5а</w:t>
      </w:r>
    </w:p>
    <w:p w:rsidR="00E3640F" w:rsidRPr="000B370D" w:rsidRDefault="00E3640F" w:rsidP="00E3640F">
      <w:pPr>
        <w:widowControl w:val="0"/>
        <w:spacing w:after="0" w:line="240" w:lineRule="auto"/>
        <w:ind w:firstLine="709"/>
        <w:jc w:val="center"/>
        <w:rPr>
          <w:rFonts w:ascii="Times New Roman" w:eastAsia="Times New Roman" w:hAnsi="Times New Roman" w:cs="Times New Roman"/>
          <w:b/>
          <w:sz w:val="24"/>
          <w:szCs w:val="24"/>
          <w:u w:val="single"/>
          <w:lang w:eastAsia="ru-RU"/>
        </w:rPr>
      </w:pPr>
    </w:p>
    <w:p w:rsidR="00E3640F" w:rsidRPr="000B370D" w:rsidRDefault="00E3640F" w:rsidP="00E3640F">
      <w:pPr>
        <w:spacing w:after="0" w:line="240" w:lineRule="auto"/>
        <w:ind w:left="-851"/>
        <w:jc w:val="center"/>
        <w:rPr>
          <w:rFonts w:ascii="Times New Roman" w:eastAsia="Times New Roman" w:hAnsi="Times New Roman" w:cs="Times New Roman"/>
          <w:b/>
          <w:sz w:val="36"/>
          <w:szCs w:val="36"/>
          <w:lang w:eastAsia="ru-RU"/>
        </w:rPr>
      </w:pPr>
    </w:p>
    <w:p w:rsidR="00E3640F" w:rsidRPr="000B370D" w:rsidRDefault="00E3640F" w:rsidP="00E3640F">
      <w:pPr>
        <w:spacing w:after="0" w:line="240" w:lineRule="auto"/>
        <w:ind w:left="-851"/>
        <w:jc w:val="center"/>
        <w:rPr>
          <w:rFonts w:ascii="Times New Roman" w:eastAsia="Times New Roman" w:hAnsi="Times New Roman" w:cs="Times New Roman"/>
          <w:b/>
          <w:sz w:val="36"/>
          <w:szCs w:val="36"/>
          <w:lang w:eastAsia="ru-RU"/>
        </w:rPr>
      </w:pPr>
    </w:p>
    <w:p w:rsidR="00E3640F" w:rsidRPr="000B370D" w:rsidRDefault="00E3640F" w:rsidP="00E3640F">
      <w:pPr>
        <w:spacing w:after="0" w:line="240" w:lineRule="auto"/>
        <w:ind w:left="-851"/>
        <w:jc w:val="center"/>
        <w:rPr>
          <w:rFonts w:ascii="Times New Roman" w:eastAsia="Times New Roman" w:hAnsi="Times New Roman" w:cs="Times New Roman"/>
          <w:b/>
          <w:sz w:val="36"/>
          <w:szCs w:val="36"/>
          <w:lang w:eastAsia="ru-RU"/>
        </w:rPr>
      </w:pPr>
    </w:p>
    <w:p w:rsidR="00E3640F" w:rsidRPr="000B370D" w:rsidRDefault="00E3640F" w:rsidP="00E3640F">
      <w:pPr>
        <w:spacing w:after="0" w:line="240" w:lineRule="auto"/>
        <w:ind w:left="-284"/>
        <w:jc w:val="center"/>
        <w:rPr>
          <w:rFonts w:ascii="Times New Roman" w:eastAsia="Times New Roman" w:hAnsi="Times New Roman" w:cs="Times New Roman"/>
          <w:b/>
          <w:sz w:val="36"/>
          <w:szCs w:val="36"/>
          <w:lang w:eastAsia="ru-RU"/>
        </w:rPr>
      </w:pPr>
    </w:p>
    <w:p w:rsidR="00AF7465" w:rsidRDefault="00AF7465" w:rsidP="00E3640F">
      <w:pPr>
        <w:spacing w:after="0" w:line="240" w:lineRule="auto"/>
        <w:ind w:left="-284"/>
        <w:jc w:val="center"/>
        <w:rPr>
          <w:rFonts w:ascii="Times New Roman" w:eastAsia="Times New Roman" w:hAnsi="Times New Roman" w:cs="Times New Roman"/>
          <w:b/>
          <w:sz w:val="36"/>
          <w:szCs w:val="36"/>
          <w:lang w:eastAsia="ru-RU"/>
        </w:rPr>
      </w:pPr>
    </w:p>
    <w:p w:rsidR="00AF7465" w:rsidRDefault="00AF7465" w:rsidP="00E3640F">
      <w:pPr>
        <w:spacing w:after="0" w:line="240" w:lineRule="auto"/>
        <w:ind w:left="-284"/>
        <w:jc w:val="center"/>
        <w:rPr>
          <w:rFonts w:ascii="Times New Roman" w:eastAsia="Times New Roman" w:hAnsi="Times New Roman" w:cs="Times New Roman"/>
          <w:b/>
          <w:sz w:val="36"/>
          <w:szCs w:val="36"/>
          <w:lang w:eastAsia="ru-RU"/>
        </w:rPr>
      </w:pPr>
    </w:p>
    <w:p w:rsidR="00E3640F" w:rsidRDefault="00E3640F" w:rsidP="00E3640F">
      <w:pPr>
        <w:spacing w:after="0" w:line="240" w:lineRule="auto"/>
        <w:ind w:left="-284"/>
        <w:jc w:val="center"/>
        <w:rPr>
          <w:rFonts w:ascii="Times New Roman" w:eastAsia="Times New Roman" w:hAnsi="Times New Roman" w:cs="Times New Roman"/>
          <w:b/>
          <w:sz w:val="36"/>
          <w:szCs w:val="36"/>
          <w:lang w:eastAsia="ru-RU"/>
        </w:rPr>
      </w:pPr>
      <w:r w:rsidRPr="000B370D">
        <w:rPr>
          <w:rFonts w:ascii="Times New Roman" w:eastAsia="Times New Roman" w:hAnsi="Times New Roman" w:cs="Times New Roman"/>
          <w:b/>
          <w:sz w:val="36"/>
          <w:szCs w:val="36"/>
          <w:lang w:eastAsia="ru-RU"/>
        </w:rPr>
        <w:t>Социальн</w:t>
      </w:r>
      <w:r w:rsidR="00B253FC">
        <w:rPr>
          <w:rFonts w:ascii="Times New Roman" w:eastAsia="Times New Roman" w:hAnsi="Times New Roman" w:cs="Times New Roman"/>
          <w:b/>
          <w:sz w:val="36"/>
          <w:szCs w:val="36"/>
          <w:lang w:eastAsia="ru-RU"/>
        </w:rPr>
        <w:t xml:space="preserve">о- </w:t>
      </w:r>
      <w:r w:rsidR="003C2456">
        <w:rPr>
          <w:rFonts w:ascii="Times New Roman" w:eastAsia="Times New Roman" w:hAnsi="Times New Roman" w:cs="Times New Roman"/>
          <w:b/>
          <w:sz w:val="36"/>
          <w:szCs w:val="36"/>
          <w:lang w:eastAsia="ru-RU"/>
        </w:rPr>
        <w:t xml:space="preserve">исследовательский </w:t>
      </w:r>
      <w:r w:rsidR="003C2456" w:rsidRPr="000B370D">
        <w:rPr>
          <w:rFonts w:ascii="Times New Roman" w:eastAsia="Times New Roman" w:hAnsi="Times New Roman" w:cs="Times New Roman"/>
          <w:b/>
          <w:sz w:val="36"/>
          <w:szCs w:val="36"/>
          <w:lang w:eastAsia="ru-RU"/>
        </w:rPr>
        <w:t>проект</w:t>
      </w:r>
    </w:p>
    <w:p w:rsidR="00261AFC" w:rsidRPr="000B370D" w:rsidRDefault="00261AFC" w:rsidP="00E3640F">
      <w:pPr>
        <w:spacing w:after="0" w:line="240" w:lineRule="auto"/>
        <w:ind w:left="-284"/>
        <w:jc w:val="center"/>
        <w:rPr>
          <w:rFonts w:ascii="Times New Roman" w:eastAsia="Times New Roman" w:hAnsi="Times New Roman" w:cs="Times New Roman"/>
          <w:b/>
          <w:sz w:val="36"/>
          <w:szCs w:val="36"/>
          <w:lang w:eastAsia="ru-RU"/>
        </w:rPr>
      </w:pPr>
      <w:r>
        <w:rPr>
          <w:rFonts w:ascii="Times New Roman" w:eastAsia="Times New Roman" w:hAnsi="Times New Roman" w:cs="Times New Roman"/>
          <w:b/>
          <w:sz w:val="36"/>
          <w:szCs w:val="36"/>
          <w:lang w:eastAsia="ru-RU"/>
        </w:rPr>
        <w:t>«</w:t>
      </w:r>
      <w:r w:rsidR="00085BF7">
        <w:rPr>
          <w:rFonts w:ascii="Times New Roman" w:eastAsia="Times New Roman" w:hAnsi="Times New Roman" w:cs="Times New Roman"/>
          <w:b/>
          <w:sz w:val="36"/>
          <w:szCs w:val="36"/>
          <w:lang w:eastAsia="ru-RU"/>
        </w:rPr>
        <w:t>Познавая</w:t>
      </w:r>
      <w:r>
        <w:rPr>
          <w:rFonts w:ascii="Times New Roman" w:eastAsia="Times New Roman" w:hAnsi="Times New Roman" w:cs="Times New Roman"/>
          <w:b/>
          <w:sz w:val="36"/>
          <w:szCs w:val="36"/>
          <w:lang w:eastAsia="ru-RU"/>
        </w:rPr>
        <w:t xml:space="preserve"> культуру, </w:t>
      </w:r>
      <w:r w:rsidR="00085BF7">
        <w:rPr>
          <w:rFonts w:ascii="Times New Roman" w:eastAsia="Times New Roman" w:hAnsi="Times New Roman" w:cs="Times New Roman"/>
          <w:b/>
          <w:sz w:val="36"/>
          <w:szCs w:val="36"/>
          <w:lang w:eastAsia="ru-RU"/>
        </w:rPr>
        <w:t>сохраняем</w:t>
      </w:r>
      <w:r>
        <w:rPr>
          <w:rFonts w:ascii="Times New Roman" w:eastAsia="Times New Roman" w:hAnsi="Times New Roman" w:cs="Times New Roman"/>
          <w:b/>
          <w:sz w:val="36"/>
          <w:szCs w:val="36"/>
          <w:lang w:eastAsia="ru-RU"/>
        </w:rPr>
        <w:t xml:space="preserve"> природу»</w:t>
      </w:r>
    </w:p>
    <w:p w:rsidR="00E3640F" w:rsidRPr="000B370D" w:rsidRDefault="00E3640F" w:rsidP="00E3640F">
      <w:pPr>
        <w:spacing w:after="0" w:line="240" w:lineRule="auto"/>
        <w:jc w:val="center"/>
        <w:rPr>
          <w:rFonts w:ascii="Times New Roman" w:eastAsia="Times New Roman" w:hAnsi="Times New Roman" w:cs="Times New Roman"/>
          <w:b/>
          <w:sz w:val="36"/>
          <w:szCs w:val="36"/>
          <w:lang w:eastAsia="ru-RU"/>
        </w:rPr>
      </w:pPr>
    </w:p>
    <w:p w:rsidR="00E3640F" w:rsidRPr="000B370D" w:rsidRDefault="00E3640F" w:rsidP="00E3640F">
      <w:pPr>
        <w:widowControl w:val="0"/>
        <w:spacing w:after="0" w:line="240" w:lineRule="auto"/>
        <w:ind w:firstLine="709"/>
        <w:jc w:val="center"/>
        <w:rPr>
          <w:rFonts w:ascii="Times New Roman" w:eastAsia="Times New Roman" w:hAnsi="Times New Roman" w:cs="Times New Roman"/>
          <w:b/>
          <w:sz w:val="24"/>
          <w:szCs w:val="24"/>
          <w:u w:val="single"/>
          <w:lang w:eastAsia="ru-RU"/>
        </w:rPr>
      </w:pPr>
    </w:p>
    <w:p w:rsidR="00E3640F" w:rsidRPr="000B370D" w:rsidRDefault="00E3640F" w:rsidP="00E3640F">
      <w:pPr>
        <w:widowControl w:val="0"/>
        <w:spacing w:after="0" w:line="240" w:lineRule="auto"/>
        <w:ind w:firstLine="709"/>
        <w:jc w:val="center"/>
        <w:rPr>
          <w:rFonts w:ascii="Times New Roman" w:eastAsia="Times New Roman" w:hAnsi="Times New Roman" w:cs="Times New Roman"/>
          <w:b/>
          <w:sz w:val="24"/>
          <w:szCs w:val="24"/>
          <w:u w:val="single"/>
          <w:lang w:eastAsia="ru-RU"/>
        </w:rPr>
      </w:pPr>
    </w:p>
    <w:p w:rsidR="00E3640F" w:rsidRPr="000B370D" w:rsidRDefault="00E3640F" w:rsidP="00E3640F">
      <w:pPr>
        <w:spacing w:after="0" w:line="240" w:lineRule="auto"/>
        <w:outlineLvl w:val="0"/>
        <w:rPr>
          <w:rFonts w:ascii="Times New Roman" w:eastAsia="Times New Roman" w:hAnsi="Times New Roman" w:cs="Times New Roman"/>
          <w:b/>
          <w:sz w:val="28"/>
          <w:szCs w:val="28"/>
          <w:lang w:eastAsia="ru-RU"/>
        </w:rPr>
      </w:pPr>
    </w:p>
    <w:p w:rsidR="00E3640F" w:rsidRPr="000B370D" w:rsidRDefault="00E3640F" w:rsidP="00E3640F">
      <w:pPr>
        <w:spacing w:after="0" w:line="240" w:lineRule="auto"/>
        <w:jc w:val="right"/>
        <w:outlineLvl w:val="0"/>
        <w:rPr>
          <w:rFonts w:ascii="Times New Roman" w:eastAsia="Times New Roman" w:hAnsi="Times New Roman" w:cs="Times New Roman"/>
          <w:b/>
          <w:sz w:val="28"/>
          <w:szCs w:val="28"/>
          <w:lang w:eastAsia="ru-RU"/>
        </w:rPr>
      </w:pPr>
    </w:p>
    <w:p w:rsidR="00E3640F" w:rsidRPr="000B370D" w:rsidRDefault="00E3640F" w:rsidP="00E3640F">
      <w:pPr>
        <w:spacing w:after="0" w:line="240" w:lineRule="auto"/>
        <w:outlineLvl w:val="0"/>
        <w:rPr>
          <w:rFonts w:ascii="Times New Roman" w:eastAsia="Times New Roman" w:hAnsi="Times New Roman" w:cs="Times New Roman"/>
          <w:b/>
          <w:sz w:val="28"/>
          <w:szCs w:val="28"/>
          <w:lang w:eastAsia="ru-RU"/>
        </w:rPr>
      </w:pPr>
    </w:p>
    <w:p w:rsidR="00E3640F" w:rsidRPr="000B370D" w:rsidRDefault="00E3640F" w:rsidP="00E3640F">
      <w:pPr>
        <w:spacing w:after="0" w:line="240" w:lineRule="auto"/>
        <w:jc w:val="right"/>
        <w:outlineLvl w:val="0"/>
        <w:rPr>
          <w:rFonts w:ascii="Times New Roman" w:eastAsia="Times New Roman" w:hAnsi="Times New Roman" w:cs="Times New Roman"/>
          <w:sz w:val="28"/>
          <w:szCs w:val="28"/>
          <w:lang w:eastAsia="ru-RU"/>
        </w:rPr>
      </w:pPr>
      <w:r w:rsidRPr="000B370D">
        <w:rPr>
          <w:rFonts w:ascii="Times New Roman" w:eastAsia="Times New Roman" w:hAnsi="Times New Roman" w:cs="Times New Roman"/>
          <w:b/>
          <w:sz w:val="28"/>
          <w:szCs w:val="28"/>
          <w:lang w:eastAsia="ru-RU"/>
        </w:rPr>
        <w:t>Выполнила:</w:t>
      </w:r>
      <w:r w:rsidRPr="000B370D">
        <w:rPr>
          <w:rFonts w:ascii="Times New Roman" w:eastAsia="Times New Roman" w:hAnsi="Times New Roman" w:cs="Times New Roman"/>
          <w:sz w:val="28"/>
          <w:szCs w:val="28"/>
          <w:lang w:eastAsia="ru-RU"/>
        </w:rPr>
        <w:t xml:space="preserve"> </w:t>
      </w:r>
    </w:p>
    <w:p w:rsidR="00E3640F" w:rsidRPr="000B370D" w:rsidRDefault="00E3640F" w:rsidP="00E3640F">
      <w:pPr>
        <w:spacing w:after="0" w:line="240" w:lineRule="auto"/>
        <w:jc w:val="right"/>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ученица 10а  класса</w:t>
      </w:r>
    </w:p>
    <w:p w:rsidR="00E3640F" w:rsidRPr="000B370D" w:rsidRDefault="00E3640F" w:rsidP="00E3640F">
      <w:pPr>
        <w:spacing w:after="0" w:line="240" w:lineRule="auto"/>
        <w:jc w:val="right"/>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 xml:space="preserve">                                                                         </w:t>
      </w:r>
      <w:r w:rsidR="00261AFC">
        <w:rPr>
          <w:rFonts w:ascii="Times New Roman" w:eastAsia="Times New Roman" w:hAnsi="Times New Roman" w:cs="Times New Roman"/>
          <w:sz w:val="28"/>
          <w:szCs w:val="28"/>
          <w:lang w:eastAsia="ru-RU"/>
        </w:rPr>
        <w:t>Трофимова Светлана</w:t>
      </w:r>
    </w:p>
    <w:p w:rsidR="00E3640F" w:rsidRPr="000B370D" w:rsidRDefault="00E3640F" w:rsidP="00E3640F">
      <w:pPr>
        <w:spacing w:after="0" w:line="240" w:lineRule="auto"/>
        <w:jc w:val="right"/>
        <w:outlineLvl w:val="0"/>
        <w:rPr>
          <w:rFonts w:ascii="Times New Roman" w:eastAsia="Times New Roman" w:hAnsi="Times New Roman" w:cs="Times New Roman"/>
          <w:b/>
          <w:sz w:val="28"/>
          <w:szCs w:val="28"/>
          <w:lang w:eastAsia="ru-RU"/>
        </w:rPr>
      </w:pPr>
      <w:r w:rsidRPr="000B370D">
        <w:rPr>
          <w:rFonts w:ascii="Times New Roman" w:eastAsia="Times New Roman" w:hAnsi="Times New Roman" w:cs="Times New Roman"/>
          <w:sz w:val="28"/>
          <w:szCs w:val="28"/>
          <w:lang w:eastAsia="ru-RU"/>
        </w:rPr>
        <w:t xml:space="preserve">                                                                                              </w:t>
      </w:r>
      <w:r w:rsidRPr="000B370D">
        <w:rPr>
          <w:rFonts w:ascii="Times New Roman" w:eastAsia="Times New Roman" w:hAnsi="Times New Roman" w:cs="Times New Roman"/>
          <w:b/>
          <w:sz w:val="28"/>
          <w:szCs w:val="28"/>
          <w:lang w:eastAsia="ru-RU"/>
        </w:rPr>
        <w:t xml:space="preserve">Руководитель:  </w:t>
      </w:r>
    </w:p>
    <w:p w:rsidR="00E3640F" w:rsidRPr="000B370D" w:rsidRDefault="00E3640F" w:rsidP="00E3640F">
      <w:pPr>
        <w:spacing w:after="0" w:line="240" w:lineRule="auto"/>
        <w:jc w:val="right"/>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 xml:space="preserve">учитель биологии и экологии,  </w:t>
      </w:r>
    </w:p>
    <w:p w:rsidR="00E3640F" w:rsidRPr="000B370D" w:rsidRDefault="00E3640F" w:rsidP="00E3640F">
      <w:pPr>
        <w:spacing w:after="0" w:line="240" w:lineRule="auto"/>
        <w:jc w:val="right"/>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 xml:space="preserve">                                                      Сафина Инна Ранифовна </w:t>
      </w:r>
    </w:p>
    <w:p w:rsidR="00E3640F" w:rsidRPr="000B370D" w:rsidRDefault="00E3640F" w:rsidP="00E3640F">
      <w:pPr>
        <w:spacing w:after="0" w:line="240" w:lineRule="auto"/>
        <w:jc w:val="center"/>
        <w:rPr>
          <w:rFonts w:ascii="Times New Roman" w:eastAsia="Times New Roman" w:hAnsi="Times New Roman" w:cs="Times New Roman"/>
          <w:sz w:val="28"/>
          <w:szCs w:val="28"/>
          <w:lang w:eastAsia="ru-RU"/>
        </w:rPr>
      </w:pPr>
    </w:p>
    <w:p w:rsidR="00E3640F" w:rsidRPr="000B370D" w:rsidRDefault="00E3640F" w:rsidP="00E3640F">
      <w:pPr>
        <w:spacing w:after="0" w:line="240" w:lineRule="auto"/>
        <w:jc w:val="center"/>
        <w:rPr>
          <w:rFonts w:ascii="Times New Roman" w:eastAsia="Times New Roman" w:hAnsi="Times New Roman" w:cs="Times New Roman"/>
          <w:sz w:val="28"/>
          <w:szCs w:val="28"/>
          <w:lang w:eastAsia="ru-RU"/>
        </w:rPr>
      </w:pPr>
    </w:p>
    <w:p w:rsidR="00E3640F" w:rsidRPr="000B370D" w:rsidRDefault="00E3640F" w:rsidP="00E3640F">
      <w:pPr>
        <w:spacing w:after="0" w:line="240" w:lineRule="auto"/>
        <w:jc w:val="center"/>
        <w:rPr>
          <w:rFonts w:ascii="Times New Roman" w:eastAsia="Times New Roman" w:hAnsi="Times New Roman" w:cs="Times New Roman"/>
          <w:sz w:val="28"/>
          <w:szCs w:val="28"/>
          <w:lang w:eastAsia="ru-RU"/>
        </w:rPr>
      </w:pPr>
    </w:p>
    <w:p w:rsidR="00F35E73" w:rsidRPr="000B370D" w:rsidRDefault="00F35E73" w:rsidP="00E3640F">
      <w:pPr>
        <w:spacing w:after="0" w:line="240" w:lineRule="auto"/>
        <w:jc w:val="center"/>
        <w:rPr>
          <w:rFonts w:ascii="Times New Roman" w:eastAsia="Times New Roman" w:hAnsi="Times New Roman" w:cs="Times New Roman"/>
          <w:sz w:val="28"/>
          <w:szCs w:val="28"/>
          <w:lang w:eastAsia="ru-RU"/>
        </w:rPr>
      </w:pPr>
    </w:p>
    <w:p w:rsidR="00F35E73" w:rsidRPr="000B370D" w:rsidRDefault="00F35E73" w:rsidP="00E3640F">
      <w:pPr>
        <w:spacing w:after="0" w:line="240" w:lineRule="auto"/>
        <w:jc w:val="center"/>
        <w:rPr>
          <w:rFonts w:ascii="Times New Roman" w:eastAsia="Times New Roman" w:hAnsi="Times New Roman" w:cs="Times New Roman"/>
          <w:sz w:val="28"/>
          <w:szCs w:val="28"/>
          <w:lang w:eastAsia="ru-RU"/>
        </w:rPr>
      </w:pPr>
    </w:p>
    <w:p w:rsidR="00F35E73" w:rsidRDefault="00F35E73" w:rsidP="00E3640F">
      <w:pPr>
        <w:spacing w:after="0" w:line="240" w:lineRule="auto"/>
        <w:jc w:val="center"/>
        <w:rPr>
          <w:rFonts w:ascii="Times New Roman" w:eastAsia="Times New Roman" w:hAnsi="Times New Roman" w:cs="Times New Roman"/>
          <w:sz w:val="28"/>
          <w:szCs w:val="28"/>
          <w:lang w:eastAsia="ru-RU"/>
        </w:rPr>
      </w:pPr>
    </w:p>
    <w:p w:rsidR="00AF7465" w:rsidRDefault="00AF7465" w:rsidP="00E3640F">
      <w:pPr>
        <w:spacing w:after="0" w:line="240" w:lineRule="auto"/>
        <w:jc w:val="center"/>
        <w:rPr>
          <w:rFonts w:ascii="Times New Roman" w:eastAsia="Times New Roman" w:hAnsi="Times New Roman" w:cs="Times New Roman"/>
          <w:sz w:val="28"/>
          <w:szCs w:val="28"/>
          <w:lang w:eastAsia="ru-RU"/>
        </w:rPr>
      </w:pPr>
    </w:p>
    <w:p w:rsidR="00AF7465" w:rsidRDefault="00AF7465" w:rsidP="00E3640F">
      <w:pPr>
        <w:spacing w:after="0" w:line="240" w:lineRule="auto"/>
        <w:jc w:val="center"/>
        <w:rPr>
          <w:rFonts w:ascii="Times New Roman" w:eastAsia="Times New Roman" w:hAnsi="Times New Roman" w:cs="Times New Roman"/>
          <w:sz w:val="28"/>
          <w:szCs w:val="28"/>
          <w:lang w:eastAsia="ru-RU"/>
        </w:rPr>
      </w:pPr>
    </w:p>
    <w:p w:rsidR="00AF7465" w:rsidRDefault="00AF7465" w:rsidP="00E3640F">
      <w:pPr>
        <w:spacing w:after="0" w:line="240" w:lineRule="auto"/>
        <w:jc w:val="center"/>
        <w:rPr>
          <w:rFonts w:ascii="Times New Roman" w:eastAsia="Times New Roman" w:hAnsi="Times New Roman" w:cs="Times New Roman"/>
          <w:sz w:val="28"/>
          <w:szCs w:val="28"/>
          <w:lang w:eastAsia="ru-RU"/>
        </w:rPr>
      </w:pPr>
    </w:p>
    <w:p w:rsidR="00AF7465" w:rsidRPr="000B370D" w:rsidRDefault="00AF7465" w:rsidP="00E3640F">
      <w:pPr>
        <w:spacing w:after="0" w:line="240" w:lineRule="auto"/>
        <w:jc w:val="center"/>
        <w:rPr>
          <w:rFonts w:ascii="Times New Roman" w:eastAsia="Times New Roman" w:hAnsi="Times New Roman" w:cs="Times New Roman"/>
          <w:sz w:val="28"/>
          <w:szCs w:val="28"/>
          <w:lang w:eastAsia="ru-RU"/>
        </w:rPr>
      </w:pPr>
      <w:bookmarkStart w:id="0" w:name="_GoBack"/>
      <w:bookmarkEnd w:id="0"/>
    </w:p>
    <w:p w:rsidR="00F35E73" w:rsidRPr="000B370D" w:rsidRDefault="00F35E73" w:rsidP="00E3640F">
      <w:pPr>
        <w:spacing w:after="0" w:line="240" w:lineRule="auto"/>
        <w:jc w:val="center"/>
        <w:rPr>
          <w:rFonts w:ascii="Times New Roman" w:eastAsia="Times New Roman" w:hAnsi="Times New Roman" w:cs="Times New Roman"/>
          <w:sz w:val="28"/>
          <w:szCs w:val="28"/>
          <w:lang w:eastAsia="ru-RU"/>
        </w:rPr>
      </w:pPr>
    </w:p>
    <w:p w:rsidR="00F35E73" w:rsidRPr="000B370D" w:rsidRDefault="00F35E73" w:rsidP="00E3640F">
      <w:pPr>
        <w:spacing w:after="0" w:line="240" w:lineRule="auto"/>
        <w:jc w:val="center"/>
        <w:rPr>
          <w:rFonts w:ascii="Times New Roman" w:eastAsia="Times New Roman" w:hAnsi="Times New Roman" w:cs="Times New Roman"/>
          <w:sz w:val="28"/>
          <w:szCs w:val="28"/>
          <w:lang w:eastAsia="ru-RU"/>
        </w:rPr>
      </w:pPr>
    </w:p>
    <w:p w:rsidR="00E3640F" w:rsidRPr="000B370D" w:rsidRDefault="00E3640F" w:rsidP="00E3640F">
      <w:pPr>
        <w:spacing w:after="0" w:line="240" w:lineRule="auto"/>
        <w:jc w:val="center"/>
        <w:rPr>
          <w:rFonts w:ascii="Times New Roman" w:eastAsia="Times New Roman" w:hAnsi="Times New Roman" w:cs="Times New Roman"/>
          <w:sz w:val="28"/>
          <w:szCs w:val="28"/>
          <w:lang w:eastAsia="ru-RU"/>
        </w:rPr>
      </w:pPr>
    </w:p>
    <w:p w:rsidR="00E3640F" w:rsidRPr="000B370D" w:rsidRDefault="00E3640F" w:rsidP="00E3640F">
      <w:pPr>
        <w:spacing w:after="0" w:line="240" w:lineRule="auto"/>
        <w:jc w:val="center"/>
        <w:rPr>
          <w:rFonts w:ascii="Times New Roman" w:eastAsia="Times New Roman" w:hAnsi="Times New Roman" w:cs="Times New Roman"/>
          <w:sz w:val="28"/>
          <w:szCs w:val="28"/>
          <w:lang w:eastAsia="ru-RU"/>
        </w:rPr>
      </w:pPr>
      <w:r w:rsidRPr="000B370D">
        <w:rPr>
          <w:rFonts w:ascii="Times New Roman" w:eastAsia="Times New Roman" w:hAnsi="Times New Roman" w:cs="Times New Roman"/>
          <w:sz w:val="28"/>
          <w:szCs w:val="28"/>
          <w:lang w:eastAsia="ru-RU"/>
        </w:rPr>
        <w:t xml:space="preserve">г. </w:t>
      </w:r>
      <w:r w:rsidR="00AF7465">
        <w:rPr>
          <w:rFonts w:ascii="Times New Roman" w:eastAsia="Times New Roman" w:hAnsi="Times New Roman" w:cs="Times New Roman"/>
          <w:sz w:val="28"/>
          <w:szCs w:val="28"/>
          <w:lang w:eastAsia="ru-RU"/>
        </w:rPr>
        <w:t>Пыть - Ях</w:t>
      </w:r>
    </w:p>
    <w:p w:rsidR="00F35E73" w:rsidRPr="00261AFC" w:rsidRDefault="00261AFC" w:rsidP="00261AFC">
      <w:pPr>
        <w:widowControl w:val="0"/>
        <w:spacing w:after="0" w:line="240" w:lineRule="auto"/>
        <w:ind w:left="360"/>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2019 год</w:t>
      </w:r>
      <w:r w:rsidR="00E3640F" w:rsidRPr="00261AFC">
        <w:rPr>
          <w:rFonts w:ascii="Times New Roman" w:eastAsia="Times New Roman" w:hAnsi="Times New Roman" w:cs="Times New Roman"/>
          <w:sz w:val="28"/>
          <w:szCs w:val="28"/>
          <w:lang w:eastAsia="ru-RU"/>
        </w:rPr>
        <w:t>.</w:t>
      </w:r>
    </w:p>
    <w:p w:rsidR="00B253FC" w:rsidRPr="00B253FC" w:rsidRDefault="00B253FC" w:rsidP="00B253FC">
      <w:pPr>
        <w:widowControl w:val="0"/>
        <w:spacing w:after="0" w:line="240" w:lineRule="auto"/>
        <w:jc w:val="center"/>
        <w:rPr>
          <w:rFonts w:ascii="Times New Roman" w:eastAsia="Times New Roman" w:hAnsi="Times New Roman" w:cs="Times New Roman"/>
          <w:sz w:val="28"/>
          <w:szCs w:val="28"/>
          <w:lang w:eastAsia="ru-RU"/>
        </w:rPr>
      </w:pPr>
    </w:p>
    <w:p w:rsidR="000B370D" w:rsidRDefault="000B370D" w:rsidP="00E3640F">
      <w:pPr>
        <w:spacing w:after="0"/>
        <w:ind w:right="-335"/>
        <w:jc w:val="center"/>
        <w:rPr>
          <w:rFonts w:ascii="Times New Roman" w:hAnsi="Times New Roman" w:cs="Times New Roman"/>
          <w:b/>
          <w:sz w:val="24"/>
          <w:szCs w:val="24"/>
        </w:rPr>
      </w:pPr>
    </w:p>
    <w:p w:rsidR="007F4323" w:rsidRPr="00596CF2" w:rsidRDefault="00E3640F" w:rsidP="00663C98">
      <w:pPr>
        <w:spacing w:after="0" w:line="360" w:lineRule="auto"/>
        <w:ind w:right="-335"/>
        <w:jc w:val="center"/>
        <w:rPr>
          <w:rFonts w:ascii="Times New Roman" w:hAnsi="Times New Roman" w:cs="Times New Roman"/>
          <w:b/>
          <w:sz w:val="28"/>
          <w:szCs w:val="28"/>
        </w:rPr>
      </w:pPr>
      <w:r w:rsidRPr="00596CF2">
        <w:rPr>
          <w:rFonts w:ascii="Times New Roman" w:hAnsi="Times New Roman" w:cs="Times New Roman"/>
          <w:b/>
          <w:sz w:val="28"/>
          <w:szCs w:val="28"/>
        </w:rPr>
        <w:lastRenderedPageBreak/>
        <w:t>Содержание</w:t>
      </w:r>
    </w:p>
    <w:p w:rsidR="00E3640F" w:rsidRPr="003C2456" w:rsidRDefault="00D959E2" w:rsidP="00663C98">
      <w:pPr>
        <w:spacing w:after="0" w:line="360" w:lineRule="auto"/>
        <w:ind w:right="-335" w:firstLine="708"/>
        <w:rPr>
          <w:rFonts w:ascii="Times New Roman" w:hAnsi="Times New Roman" w:cs="Times New Roman"/>
          <w:sz w:val="28"/>
          <w:szCs w:val="28"/>
        </w:rPr>
      </w:pPr>
      <w:r w:rsidRPr="00596CF2">
        <w:rPr>
          <w:rFonts w:ascii="Times New Roman" w:hAnsi="Times New Roman" w:cs="Times New Roman"/>
          <w:b/>
          <w:sz w:val="28"/>
          <w:szCs w:val="28"/>
        </w:rPr>
        <w:t>Введение</w:t>
      </w:r>
      <w:r w:rsidR="00596CF2">
        <w:rPr>
          <w:rFonts w:ascii="Times New Roman" w:hAnsi="Times New Roman" w:cs="Times New Roman"/>
          <w:sz w:val="28"/>
          <w:szCs w:val="28"/>
        </w:rPr>
        <w:t>…………………………………………………………………</w:t>
      </w:r>
      <w:r w:rsidR="008D58EE" w:rsidRPr="003C2456">
        <w:rPr>
          <w:rFonts w:ascii="Times New Roman" w:hAnsi="Times New Roman" w:cs="Times New Roman"/>
          <w:sz w:val="28"/>
          <w:szCs w:val="28"/>
        </w:rPr>
        <w:t>3</w:t>
      </w:r>
      <w:r w:rsidR="00596CF2">
        <w:rPr>
          <w:rFonts w:ascii="Times New Roman" w:hAnsi="Times New Roman" w:cs="Times New Roman"/>
          <w:sz w:val="28"/>
          <w:szCs w:val="28"/>
        </w:rPr>
        <w:t>-7</w:t>
      </w:r>
    </w:p>
    <w:p w:rsidR="007F4323" w:rsidRPr="003C2456" w:rsidRDefault="007F4323" w:rsidP="00663C98">
      <w:pPr>
        <w:pStyle w:val="a4"/>
        <w:numPr>
          <w:ilvl w:val="0"/>
          <w:numId w:val="24"/>
        </w:numPr>
        <w:spacing w:after="0" w:line="360" w:lineRule="auto"/>
        <w:ind w:right="-335"/>
        <w:rPr>
          <w:rFonts w:ascii="Times New Roman" w:hAnsi="Times New Roman" w:cs="Times New Roman"/>
          <w:sz w:val="28"/>
          <w:szCs w:val="28"/>
        </w:rPr>
      </w:pPr>
      <w:r w:rsidRPr="003C2456">
        <w:rPr>
          <w:rFonts w:ascii="Times New Roman" w:hAnsi="Times New Roman" w:cs="Times New Roman"/>
          <w:sz w:val="28"/>
          <w:szCs w:val="28"/>
        </w:rPr>
        <w:t>Обоснование актуальности проекта</w:t>
      </w:r>
      <w:r w:rsidR="00D959E2" w:rsidRPr="003C2456">
        <w:rPr>
          <w:rFonts w:ascii="Times New Roman" w:hAnsi="Times New Roman" w:cs="Times New Roman"/>
          <w:sz w:val="28"/>
          <w:szCs w:val="28"/>
        </w:rPr>
        <w:t>………………………………</w:t>
      </w:r>
      <w:r w:rsidR="007D7722" w:rsidRPr="003C2456">
        <w:rPr>
          <w:rFonts w:ascii="Times New Roman" w:hAnsi="Times New Roman" w:cs="Times New Roman"/>
          <w:sz w:val="28"/>
          <w:szCs w:val="28"/>
        </w:rPr>
        <w:t>........</w:t>
      </w:r>
      <w:r w:rsidR="00596CF2">
        <w:rPr>
          <w:rFonts w:ascii="Times New Roman" w:hAnsi="Times New Roman" w:cs="Times New Roman"/>
          <w:sz w:val="28"/>
          <w:szCs w:val="28"/>
        </w:rPr>
        <w:t>………………………………7-</w:t>
      </w:r>
      <w:r w:rsidR="00BC6454">
        <w:rPr>
          <w:rFonts w:ascii="Times New Roman" w:hAnsi="Times New Roman" w:cs="Times New Roman"/>
          <w:sz w:val="28"/>
          <w:szCs w:val="28"/>
        </w:rPr>
        <w:t>9</w:t>
      </w:r>
    </w:p>
    <w:p w:rsidR="007F4323" w:rsidRPr="003C2456" w:rsidRDefault="007F4323" w:rsidP="00663C98">
      <w:pPr>
        <w:pStyle w:val="a4"/>
        <w:numPr>
          <w:ilvl w:val="0"/>
          <w:numId w:val="24"/>
        </w:numPr>
        <w:spacing w:after="0" w:line="360" w:lineRule="auto"/>
        <w:ind w:right="-335"/>
        <w:rPr>
          <w:rFonts w:ascii="Times New Roman" w:hAnsi="Times New Roman" w:cs="Times New Roman"/>
          <w:sz w:val="28"/>
          <w:szCs w:val="28"/>
        </w:rPr>
      </w:pPr>
      <w:r w:rsidRPr="003C2456">
        <w:rPr>
          <w:rFonts w:ascii="Times New Roman" w:hAnsi="Times New Roman" w:cs="Times New Roman"/>
          <w:sz w:val="28"/>
          <w:szCs w:val="28"/>
        </w:rPr>
        <w:t>Основная часть</w:t>
      </w:r>
    </w:p>
    <w:p w:rsidR="007F4323" w:rsidRPr="003C2456" w:rsidRDefault="007F4323" w:rsidP="00663C98">
      <w:pPr>
        <w:pStyle w:val="a4"/>
        <w:numPr>
          <w:ilvl w:val="1"/>
          <w:numId w:val="24"/>
        </w:numPr>
        <w:spacing w:after="0" w:line="360" w:lineRule="auto"/>
        <w:ind w:right="-335"/>
        <w:rPr>
          <w:rFonts w:ascii="Times New Roman" w:hAnsi="Times New Roman" w:cs="Times New Roman"/>
          <w:sz w:val="28"/>
          <w:szCs w:val="28"/>
        </w:rPr>
      </w:pPr>
      <w:r w:rsidRPr="003C2456">
        <w:rPr>
          <w:rFonts w:ascii="Times New Roman" w:hAnsi="Times New Roman" w:cs="Times New Roman"/>
          <w:sz w:val="28"/>
          <w:szCs w:val="28"/>
        </w:rPr>
        <w:t xml:space="preserve"> Становление и развитие культур ханты и манси</w:t>
      </w:r>
      <w:r w:rsidR="00BC6454">
        <w:rPr>
          <w:rFonts w:ascii="Times New Roman" w:hAnsi="Times New Roman" w:cs="Times New Roman"/>
          <w:sz w:val="28"/>
          <w:szCs w:val="28"/>
        </w:rPr>
        <w:t>……………...9-13</w:t>
      </w:r>
    </w:p>
    <w:p w:rsidR="007F4323" w:rsidRPr="003C2456" w:rsidRDefault="007F4323" w:rsidP="00663C98">
      <w:pPr>
        <w:pStyle w:val="a4"/>
        <w:numPr>
          <w:ilvl w:val="1"/>
          <w:numId w:val="24"/>
        </w:numPr>
        <w:spacing w:after="0" w:line="360" w:lineRule="auto"/>
        <w:ind w:right="-335"/>
        <w:rPr>
          <w:rFonts w:ascii="Times New Roman" w:hAnsi="Times New Roman" w:cs="Times New Roman"/>
          <w:sz w:val="28"/>
          <w:szCs w:val="28"/>
        </w:rPr>
      </w:pPr>
      <w:r w:rsidRPr="003C2456">
        <w:rPr>
          <w:rFonts w:ascii="Times New Roman" w:hAnsi="Times New Roman" w:cs="Times New Roman"/>
          <w:sz w:val="28"/>
          <w:szCs w:val="28"/>
        </w:rPr>
        <w:t xml:space="preserve"> Обычаи и праздники в жизни и </w:t>
      </w:r>
      <w:r w:rsidR="00BC6454">
        <w:rPr>
          <w:rFonts w:ascii="Times New Roman" w:hAnsi="Times New Roman" w:cs="Times New Roman"/>
          <w:sz w:val="28"/>
          <w:szCs w:val="28"/>
        </w:rPr>
        <w:t>культуре коренных народов Севера………………………………………………………………..13-22</w:t>
      </w:r>
    </w:p>
    <w:p w:rsidR="007F4323" w:rsidRPr="003C2456" w:rsidRDefault="007F4323" w:rsidP="00663C98">
      <w:pPr>
        <w:pStyle w:val="a4"/>
        <w:numPr>
          <w:ilvl w:val="0"/>
          <w:numId w:val="24"/>
        </w:numPr>
        <w:spacing w:after="0" w:line="360" w:lineRule="auto"/>
        <w:ind w:right="-335"/>
        <w:rPr>
          <w:rFonts w:ascii="Times New Roman" w:hAnsi="Times New Roman" w:cs="Times New Roman"/>
          <w:sz w:val="28"/>
          <w:szCs w:val="28"/>
        </w:rPr>
      </w:pPr>
      <w:r w:rsidRPr="003C2456">
        <w:rPr>
          <w:rFonts w:ascii="Times New Roman" w:hAnsi="Times New Roman" w:cs="Times New Roman"/>
          <w:sz w:val="28"/>
          <w:szCs w:val="28"/>
        </w:rPr>
        <w:t>Решение проблемы</w:t>
      </w:r>
      <w:r w:rsidR="00BC6454">
        <w:rPr>
          <w:rFonts w:ascii="Times New Roman" w:hAnsi="Times New Roman" w:cs="Times New Roman"/>
          <w:sz w:val="28"/>
          <w:szCs w:val="28"/>
        </w:rPr>
        <w:t>……………………………………………………..22-25</w:t>
      </w:r>
    </w:p>
    <w:p w:rsidR="007F4323" w:rsidRPr="003C2456" w:rsidRDefault="007F4323" w:rsidP="00663C98">
      <w:pPr>
        <w:pStyle w:val="a4"/>
        <w:numPr>
          <w:ilvl w:val="0"/>
          <w:numId w:val="24"/>
        </w:numPr>
        <w:spacing w:after="0" w:line="360" w:lineRule="auto"/>
        <w:ind w:right="-335"/>
        <w:rPr>
          <w:rFonts w:ascii="Times New Roman" w:hAnsi="Times New Roman" w:cs="Times New Roman"/>
          <w:sz w:val="28"/>
          <w:szCs w:val="28"/>
        </w:rPr>
      </w:pPr>
      <w:r w:rsidRPr="003C2456">
        <w:rPr>
          <w:rFonts w:ascii="Times New Roman" w:hAnsi="Times New Roman" w:cs="Times New Roman"/>
          <w:sz w:val="28"/>
          <w:szCs w:val="28"/>
        </w:rPr>
        <w:t xml:space="preserve">Программа действий </w:t>
      </w:r>
      <w:r w:rsidR="00BC6454">
        <w:rPr>
          <w:rFonts w:ascii="Times New Roman" w:hAnsi="Times New Roman" w:cs="Times New Roman"/>
          <w:sz w:val="28"/>
          <w:szCs w:val="28"/>
        </w:rPr>
        <w:t>……………………………..……………………25-33</w:t>
      </w:r>
    </w:p>
    <w:p w:rsidR="007F4323" w:rsidRPr="003C2456" w:rsidRDefault="00BC6454" w:rsidP="00663C98">
      <w:pPr>
        <w:pStyle w:val="a4"/>
        <w:numPr>
          <w:ilvl w:val="0"/>
          <w:numId w:val="24"/>
        </w:numPr>
        <w:spacing w:after="0" w:line="360" w:lineRule="auto"/>
        <w:ind w:right="-335"/>
        <w:rPr>
          <w:rFonts w:ascii="Times New Roman" w:hAnsi="Times New Roman" w:cs="Times New Roman"/>
          <w:sz w:val="28"/>
          <w:szCs w:val="28"/>
        </w:rPr>
      </w:pPr>
      <w:r>
        <w:rPr>
          <w:rFonts w:ascii="Times New Roman" w:hAnsi="Times New Roman" w:cs="Times New Roman"/>
          <w:sz w:val="28"/>
          <w:szCs w:val="28"/>
        </w:rPr>
        <w:t>Заключение.</w:t>
      </w:r>
      <w:r w:rsidR="007D7722" w:rsidRPr="003C2456">
        <w:rPr>
          <w:rFonts w:ascii="Times New Roman" w:hAnsi="Times New Roman" w:cs="Times New Roman"/>
          <w:sz w:val="28"/>
          <w:szCs w:val="28"/>
        </w:rPr>
        <w:t>……………………………………</w:t>
      </w:r>
      <w:r>
        <w:rPr>
          <w:rFonts w:ascii="Times New Roman" w:hAnsi="Times New Roman" w:cs="Times New Roman"/>
          <w:sz w:val="28"/>
          <w:szCs w:val="28"/>
        </w:rPr>
        <w:t>……………………...</w:t>
      </w:r>
      <w:r w:rsidR="008D58EE" w:rsidRPr="003C2456">
        <w:rPr>
          <w:rFonts w:ascii="Times New Roman" w:hAnsi="Times New Roman" w:cs="Times New Roman"/>
          <w:sz w:val="28"/>
          <w:szCs w:val="28"/>
        </w:rPr>
        <w:t>..</w:t>
      </w:r>
      <w:r>
        <w:rPr>
          <w:rFonts w:ascii="Times New Roman" w:hAnsi="Times New Roman" w:cs="Times New Roman"/>
          <w:sz w:val="28"/>
          <w:szCs w:val="28"/>
        </w:rPr>
        <w:t>33-34</w:t>
      </w:r>
    </w:p>
    <w:p w:rsidR="007F4323" w:rsidRPr="003C2456" w:rsidRDefault="007F4323" w:rsidP="00663C98">
      <w:pPr>
        <w:pStyle w:val="a4"/>
        <w:numPr>
          <w:ilvl w:val="0"/>
          <w:numId w:val="24"/>
        </w:numPr>
        <w:spacing w:after="0" w:line="360" w:lineRule="auto"/>
        <w:ind w:right="-335"/>
        <w:rPr>
          <w:rFonts w:ascii="Times New Roman" w:hAnsi="Times New Roman" w:cs="Times New Roman"/>
          <w:sz w:val="28"/>
          <w:szCs w:val="28"/>
        </w:rPr>
      </w:pPr>
      <w:r w:rsidRPr="003C2456">
        <w:rPr>
          <w:rFonts w:ascii="Times New Roman" w:hAnsi="Times New Roman" w:cs="Times New Roman"/>
          <w:sz w:val="28"/>
          <w:szCs w:val="28"/>
        </w:rPr>
        <w:t>Список использованной литературы</w:t>
      </w:r>
      <w:r w:rsidR="00BC6454">
        <w:rPr>
          <w:rFonts w:ascii="Times New Roman" w:hAnsi="Times New Roman" w:cs="Times New Roman"/>
          <w:sz w:val="28"/>
          <w:szCs w:val="28"/>
        </w:rPr>
        <w:t>………………………………….34</w:t>
      </w:r>
    </w:p>
    <w:p w:rsidR="00BC6454" w:rsidRDefault="00BC6454" w:rsidP="00BC6454">
      <w:pPr>
        <w:spacing w:after="0" w:line="360" w:lineRule="auto"/>
        <w:ind w:right="-335" w:firstLine="708"/>
        <w:rPr>
          <w:rFonts w:ascii="Times New Roman" w:hAnsi="Times New Roman" w:cs="Times New Roman"/>
          <w:sz w:val="28"/>
          <w:szCs w:val="28"/>
        </w:rPr>
      </w:pPr>
      <w:r>
        <w:rPr>
          <w:rFonts w:ascii="Times New Roman" w:hAnsi="Times New Roman" w:cs="Times New Roman"/>
          <w:sz w:val="28"/>
          <w:szCs w:val="28"/>
        </w:rPr>
        <w:t>Приложение 1</w:t>
      </w:r>
    </w:p>
    <w:p w:rsidR="00BC6454" w:rsidRDefault="00BC6454" w:rsidP="00BC6454">
      <w:pPr>
        <w:spacing w:after="0" w:line="360" w:lineRule="auto"/>
        <w:ind w:right="-335" w:firstLine="708"/>
        <w:rPr>
          <w:rFonts w:ascii="Times New Roman" w:hAnsi="Times New Roman" w:cs="Times New Roman"/>
          <w:sz w:val="28"/>
          <w:szCs w:val="28"/>
        </w:rPr>
      </w:pPr>
      <w:r>
        <w:rPr>
          <w:rFonts w:ascii="Times New Roman" w:hAnsi="Times New Roman" w:cs="Times New Roman"/>
          <w:sz w:val="28"/>
          <w:szCs w:val="28"/>
        </w:rPr>
        <w:t>Приложение 2</w:t>
      </w:r>
    </w:p>
    <w:p w:rsidR="00BC6454" w:rsidRDefault="00BC6454" w:rsidP="00BC6454">
      <w:pPr>
        <w:spacing w:after="0" w:line="360" w:lineRule="auto"/>
        <w:ind w:right="-335" w:firstLine="708"/>
        <w:rPr>
          <w:rFonts w:ascii="Times New Roman" w:hAnsi="Times New Roman" w:cs="Times New Roman"/>
          <w:sz w:val="28"/>
          <w:szCs w:val="28"/>
        </w:rPr>
      </w:pPr>
      <w:r>
        <w:rPr>
          <w:rFonts w:ascii="Times New Roman" w:hAnsi="Times New Roman" w:cs="Times New Roman"/>
          <w:sz w:val="28"/>
          <w:szCs w:val="28"/>
        </w:rPr>
        <w:t>Приложение 3</w:t>
      </w:r>
    </w:p>
    <w:p w:rsidR="00BC6454" w:rsidRPr="003C2456" w:rsidRDefault="00BC6454" w:rsidP="00BC6454">
      <w:pPr>
        <w:spacing w:after="0" w:line="360" w:lineRule="auto"/>
        <w:ind w:right="-335" w:firstLine="708"/>
        <w:rPr>
          <w:rFonts w:ascii="Times New Roman" w:hAnsi="Times New Roman" w:cs="Times New Roman"/>
          <w:sz w:val="28"/>
          <w:szCs w:val="28"/>
        </w:rPr>
      </w:pPr>
      <w:r>
        <w:rPr>
          <w:rFonts w:ascii="Times New Roman" w:hAnsi="Times New Roman" w:cs="Times New Roman"/>
          <w:sz w:val="28"/>
          <w:szCs w:val="28"/>
        </w:rPr>
        <w:t xml:space="preserve">Приложение 4   </w:t>
      </w: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p>
    <w:p w:rsidR="00E3640F" w:rsidRDefault="00E3640F" w:rsidP="00663C98">
      <w:pPr>
        <w:spacing w:after="0" w:line="360" w:lineRule="auto"/>
        <w:ind w:right="-335"/>
        <w:rPr>
          <w:rFonts w:ascii="Times New Roman" w:hAnsi="Times New Roman" w:cs="Times New Roman"/>
          <w:b/>
          <w:sz w:val="28"/>
          <w:szCs w:val="28"/>
        </w:rPr>
      </w:pPr>
    </w:p>
    <w:p w:rsidR="00E34501" w:rsidRDefault="00E34501" w:rsidP="00663C98">
      <w:pPr>
        <w:spacing w:after="0" w:line="360" w:lineRule="auto"/>
        <w:ind w:right="-335"/>
        <w:rPr>
          <w:rFonts w:ascii="Times New Roman" w:hAnsi="Times New Roman" w:cs="Times New Roman"/>
          <w:b/>
          <w:sz w:val="28"/>
          <w:szCs w:val="28"/>
        </w:rPr>
      </w:pPr>
    </w:p>
    <w:p w:rsidR="00BC6454" w:rsidRDefault="00BC6454" w:rsidP="00663C98">
      <w:pPr>
        <w:spacing w:after="0" w:line="360" w:lineRule="auto"/>
        <w:ind w:right="-335"/>
        <w:rPr>
          <w:rFonts w:ascii="Times New Roman" w:hAnsi="Times New Roman" w:cs="Times New Roman"/>
          <w:b/>
          <w:sz w:val="28"/>
          <w:szCs w:val="28"/>
        </w:rPr>
      </w:pPr>
    </w:p>
    <w:p w:rsidR="00BC6454" w:rsidRDefault="00BC6454" w:rsidP="00663C98">
      <w:pPr>
        <w:spacing w:after="0" w:line="360" w:lineRule="auto"/>
        <w:ind w:right="-335"/>
        <w:rPr>
          <w:rFonts w:ascii="Times New Roman" w:hAnsi="Times New Roman" w:cs="Times New Roman"/>
          <w:b/>
          <w:sz w:val="28"/>
          <w:szCs w:val="28"/>
        </w:rPr>
      </w:pPr>
    </w:p>
    <w:p w:rsidR="00BC6454" w:rsidRDefault="00BC6454" w:rsidP="00663C98">
      <w:pPr>
        <w:spacing w:after="0" w:line="360" w:lineRule="auto"/>
        <w:ind w:right="-335"/>
        <w:rPr>
          <w:rFonts w:ascii="Times New Roman" w:hAnsi="Times New Roman" w:cs="Times New Roman"/>
          <w:b/>
          <w:sz w:val="28"/>
          <w:szCs w:val="28"/>
        </w:rPr>
      </w:pPr>
    </w:p>
    <w:p w:rsidR="00596CF2" w:rsidRPr="003C2456" w:rsidRDefault="00596CF2" w:rsidP="00663C98">
      <w:pPr>
        <w:spacing w:after="0" w:line="360" w:lineRule="auto"/>
        <w:ind w:right="-335"/>
        <w:rPr>
          <w:rFonts w:ascii="Times New Roman" w:hAnsi="Times New Roman" w:cs="Times New Roman"/>
          <w:b/>
          <w:sz w:val="28"/>
          <w:szCs w:val="28"/>
        </w:rPr>
      </w:pPr>
    </w:p>
    <w:p w:rsidR="00E3640F" w:rsidRPr="003C2456" w:rsidRDefault="00E3640F" w:rsidP="00663C98">
      <w:pPr>
        <w:spacing w:after="0" w:line="360" w:lineRule="auto"/>
        <w:ind w:right="-335"/>
        <w:jc w:val="center"/>
        <w:rPr>
          <w:rFonts w:ascii="Times New Roman" w:hAnsi="Times New Roman" w:cs="Times New Roman"/>
          <w:b/>
          <w:sz w:val="28"/>
          <w:szCs w:val="28"/>
        </w:rPr>
      </w:pPr>
      <w:r w:rsidRPr="003C2456">
        <w:rPr>
          <w:rFonts w:ascii="Times New Roman" w:hAnsi="Times New Roman" w:cs="Times New Roman"/>
          <w:b/>
          <w:sz w:val="28"/>
          <w:szCs w:val="28"/>
        </w:rPr>
        <w:lastRenderedPageBreak/>
        <w:t>Введение</w:t>
      </w:r>
    </w:p>
    <w:p w:rsidR="00E3640F" w:rsidRPr="003C2456" w:rsidRDefault="00E3640F" w:rsidP="00663C98">
      <w:pPr>
        <w:spacing w:after="0" w:line="360" w:lineRule="auto"/>
        <w:ind w:left="-540" w:right="-335" w:firstLine="360"/>
        <w:jc w:val="center"/>
        <w:rPr>
          <w:rFonts w:ascii="Times New Roman" w:hAnsi="Times New Roman" w:cs="Times New Roman"/>
          <w:b/>
          <w:sz w:val="28"/>
          <w:szCs w:val="28"/>
        </w:rPr>
      </w:pPr>
      <w:r w:rsidRPr="003C2456">
        <w:rPr>
          <w:rFonts w:ascii="Times New Roman" w:hAnsi="Times New Roman" w:cs="Times New Roman"/>
          <w:b/>
          <w:sz w:val="28"/>
          <w:szCs w:val="28"/>
        </w:rPr>
        <w:t>Обоснование проекта</w:t>
      </w:r>
    </w:p>
    <w:tbl>
      <w:tblPr>
        <w:tblW w:w="9359" w:type="dxa"/>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253"/>
        <w:gridCol w:w="6106"/>
      </w:tblGrid>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Название проекта:</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E34501">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Социальный проект «</w:t>
            </w:r>
            <w:r w:rsidR="00E34501">
              <w:rPr>
                <w:rFonts w:ascii="Times New Roman" w:hAnsi="Times New Roman" w:cs="Times New Roman"/>
                <w:sz w:val="28"/>
                <w:szCs w:val="28"/>
              </w:rPr>
              <w:t>Познавая культуру, сохраняем</w:t>
            </w:r>
            <w:r w:rsidR="00261AFC" w:rsidRPr="003C2456">
              <w:rPr>
                <w:rFonts w:ascii="Times New Roman" w:hAnsi="Times New Roman" w:cs="Times New Roman"/>
                <w:sz w:val="28"/>
                <w:szCs w:val="28"/>
              </w:rPr>
              <w:t xml:space="preserve"> природу</w:t>
            </w:r>
            <w:r w:rsidRPr="003C2456">
              <w:rPr>
                <w:rFonts w:ascii="Times New Roman" w:hAnsi="Times New Roman" w:cs="Times New Roman"/>
                <w:sz w:val="28"/>
                <w:szCs w:val="28"/>
              </w:rPr>
              <w:t>»</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Автор проекта:</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Член школьного экологического общества «ИКО» </w:t>
            </w:r>
            <w:r w:rsidR="00261AFC" w:rsidRPr="003C2456">
              <w:rPr>
                <w:rFonts w:ascii="Times New Roman" w:hAnsi="Times New Roman" w:cs="Times New Roman"/>
                <w:sz w:val="28"/>
                <w:szCs w:val="28"/>
              </w:rPr>
              <w:t>Трофимова Светлана</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u w:val="single"/>
              </w:rPr>
            </w:pPr>
            <w:r w:rsidRPr="003C2456">
              <w:rPr>
                <w:rFonts w:ascii="Times New Roman" w:hAnsi="Times New Roman" w:cs="Times New Roman"/>
                <w:sz w:val="28"/>
                <w:szCs w:val="28"/>
                <w:u w:val="single"/>
              </w:rPr>
              <w:t>Руководитель  проекта:</w:t>
            </w:r>
          </w:p>
          <w:p w:rsidR="00E3640F" w:rsidRPr="003C2456" w:rsidRDefault="00E3640F" w:rsidP="00663C98">
            <w:pPr>
              <w:spacing w:after="0" w:line="360" w:lineRule="auto"/>
              <w:jc w:val="both"/>
              <w:rPr>
                <w:rFonts w:ascii="Times New Roman" w:hAnsi="Times New Roman" w:cs="Times New Roman"/>
                <w:sz w:val="28"/>
                <w:szCs w:val="28"/>
                <w:u w:val="single"/>
              </w:rPr>
            </w:pPr>
          </w:p>
          <w:p w:rsidR="00E3640F" w:rsidRPr="003C2456" w:rsidRDefault="00E3640F" w:rsidP="00663C98">
            <w:pPr>
              <w:spacing w:after="0" w:line="360" w:lineRule="auto"/>
              <w:jc w:val="both"/>
              <w:rPr>
                <w:rFonts w:ascii="Times New Roman" w:hAnsi="Times New Roman" w:cs="Times New Roman"/>
                <w:sz w:val="28"/>
                <w:szCs w:val="28"/>
                <w:u w:val="single"/>
              </w:rPr>
            </w:pP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Консультант проекта:</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Сафина Инна Ранифовна – руководитель школьного экологического общества «ИКО»</w:t>
            </w:r>
          </w:p>
          <w:p w:rsidR="00E3640F" w:rsidRPr="003C2456" w:rsidRDefault="00E3640F" w:rsidP="00663C98">
            <w:pPr>
              <w:spacing w:after="0" w:line="360" w:lineRule="auto"/>
              <w:jc w:val="both"/>
              <w:rPr>
                <w:rFonts w:ascii="Times New Roman" w:hAnsi="Times New Roman" w:cs="Times New Roman"/>
                <w:sz w:val="28"/>
                <w:szCs w:val="28"/>
              </w:rPr>
            </w:pPr>
          </w:p>
          <w:p w:rsidR="00E3640F" w:rsidRPr="003C2456" w:rsidRDefault="00165A50"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Жавко З.Л.</w:t>
            </w:r>
            <w:r w:rsidR="00E3640F" w:rsidRPr="003C2456">
              <w:rPr>
                <w:rFonts w:ascii="Times New Roman" w:hAnsi="Times New Roman" w:cs="Times New Roman"/>
                <w:sz w:val="28"/>
                <w:szCs w:val="28"/>
              </w:rPr>
              <w:t xml:space="preserve"> </w:t>
            </w:r>
            <w:r w:rsidR="002E6733" w:rsidRPr="003C2456">
              <w:rPr>
                <w:rFonts w:ascii="Times New Roman" w:hAnsi="Times New Roman" w:cs="Times New Roman"/>
                <w:sz w:val="28"/>
                <w:szCs w:val="28"/>
              </w:rPr>
              <w:t>-</w:t>
            </w:r>
            <w:r w:rsidR="00E3640F" w:rsidRPr="003C2456">
              <w:rPr>
                <w:rFonts w:ascii="Times New Roman" w:hAnsi="Times New Roman" w:cs="Times New Roman"/>
                <w:sz w:val="28"/>
                <w:szCs w:val="28"/>
              </w:rPr>
              <w:t xml:space="preserve"> </w:t>
            </w:r>
            <w:r w:rsidRPr="003C2456">
              <w:rPr>
                <w:rFonts w:ascii="Times New Roman" w:hAnsi="Times New Roman" w:cs="Times New Roman"/>
                <w:sz w:val="28"/>
                <w:szCs w:val="28"/>
              </w:rPr>
              <w:t xml:space="preserve">Директор Экомузея </w:t>
            </w:r>
            <w:r w:rsidR="00E3640F" w:rsidRPr="003C2456">
              <w:rPr>
                <w:rFonts w:ascii="Times New Roman" w:hAnsi="Times New Roman" w:cs="Times New Roman"/>
                <w:sz w:val="28"/>
                <w:szCs w:val="28"/>
              </w:rPr>
              <w:t>в г. Пыть – Ях.</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Название организации:</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Муниципальное бюджетное общеобразовательное учреждение средняя общеобразовательная школа №5» г. Пыть - Ях</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Методы исследования:</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Наблюдение, мониторинг, обработка статистически</w:t>
            </w:r>
            <w:r w:rsidR="0098172F" w:rsidRPr="003C2456">
              <w:rPr>
                <w:rFonts w:ascii="Times New Roman" w:hAnsi="Times New Roman" w:cs="Times New Roman"/>
                <w:sz w:val="28"/>
                <w:szCs w:val="28"/>
              </w:rPr>
              <w:t>х данных, сравнительный анализ,</w:t>
            </w:r>
            <w:r w:rsidRPr="003C2456">
              <w:rPr>
                <w:rFonts w:ascii="Times New Roman" w:hAnsi="Times New Roman" w:cs="Times New Roman"/>
                <w:sz w:val="28"/>
                <w:szCs w:val="28"/>
              </w:rPr>
              <w:t xml:space="preserve"> обзор литературы по данной тематике, опрос, </w:t>
            </w:r>
            <w:r w:rsidR="0098172F" w:rsidRPr="003C2456">
              <w:rPr>
                <w:rFonts w:ascii="Times New Roman" w:hAnsi="Times New Roman" w:cs="Times New Roman"/>
                <w:sz w:val="28"/>
                <w:szCs w:val="28"/>
              </w:rPr>
              <w:t>интервьюирование.</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Материалы и ресурсы,</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необходимые для проекта:</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Технологии - оборудование:  фотоаппарат, компьютер, принтер, видеокамера, цифровая камера</w:t>
            </w:r>
            <w:r w:rsidR="00DC06F0" w:rsidRPr="003C2456">
              <w:rPr>
                <w:rFonts w:ascii="Times New Roman" w:hAnsi="Times New Roman" w:cs="Times New Roman"/>
                <w:sz w:val="28"/>
                <w:szCs w:val="28"/>
              </w:rPr>
              <w:t>.</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Технологии - программное обеспечение: программы обработки изображений, программы разработки веб-сайтов, веб-браузер, текстовые редакторы, программы электронной почты.</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Материалы на печатной основе: учебники, методические пособия.</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Другие принадлежности:</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Другие ресурсы: участники проекта в лице учащихся, членов их семей, учителей, жителей города.</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lastRenderedPageBreak/>
              <w:t>Миссия проекта:</w:t>
            </w:r>
          </w:p>
        </w:tc>
        <w:tc>
          <w:tcPr>
            <w:tcW w:w="6106" w:type="dxa"/>
            <w:tcBorders>
              <w:top w:val="outset" w:sz="6" w:space="0" w:color="auto"/>
              <w:left w:val="outset" w:sz="6" w:space="0" w:color="auto"/>
              <w:bottom w:val="outset" w:sz="6" w:space="0" w:color="auto"/>
              <w:right w:val="outset" w:sz="6" w:space="0" w:color="auto"/>
            </w:tcBorders>
            <w:hideMark/>
          </w:tcPr>
          <w:p w:rsidR="00ED4015" w:rsidRPr="003C2456" w:rsidRDefault="00165A50" w:rsidP="00663C98">
            <w:pPr>
              <w:pStyle w:val="a3"/>
              <w:spacing w:line="360" w:lineRule="auto"/>
              <w:rPr>
                <w:rFonts w:ascii="Times New Roman" w:hAnsi="Times New Roman" w:cs="Times New Roman"/>
                <w:sz w:val="28"/>
                <w:szCs w:val="28"/>
              </w:rPr>
            </w:pPr>
            <w:r w:rsidRPr="003C2456">
              <w:rPr>
                <w:rFonts w:ascii="Times New Roman" w:hAnsi="Times New Roman" w:cs="Times New Roman"/>
                <w:sz w:val="28"/>
                <w:szCs w:val="28"/>
              </w:rPr>
              <w:t xml:space="preserve">Формирование у детей чувства уважения и знаний о </w:t>
            </w:r>
            <w:r w:rsidR="00360766" w:rsidRPr="003C2456">
              <w:rPr>
                <w:rFonts w:ascii="Times New Roman" w:hAnsi="Times New Roman" w:cs="Times New Roman"/>
                <w:sz w:val="28"/>
                <w:szCs w:val="28"/>
              </w:rPr>
              <w:t xml:space="preserve">традициях и </w:t>
            </w:r>
            <w:r w:rsidR="00DC06F0" w:rsidRPr="003C2456">
              <w:rPr>
                <w:rFonts w:ascii="Times New Roman" w:hAnsi="Times New Roman" w:cs="Times New Roman"/>
                <w:sz w:val="28"/>
                <w:szCs w:val="28"/>
              </w:rPr>
              <w:t>культуре коренных народов Севера</w:t>
            </w:r>
            <w:r w:rsidRPr="003C2456">
              <w:rPr>
                <w:rFonts w:ascii="Times New Roman" w:hAnsi="Times New Roman" w:cs="Times New Roman"/>
                <w:sz w:val="28"/>
                <w:szCs w:val="28"/>
              </w:rPr>
              <w:t>, на земле которых они проживают.</w:t>
            </w:r>
            <w:r w:rsidR="001D1BB2" w:rsidRPr="003C2456">
              <w:rPr>
                <w:rFonts w:ascii="Times New Roman" w:hAnsi="Times New Roman" w:cs="Times New Roman"/>
                <w:sz w:val="28"/>
                <w:szCs w:val="28"/>
              </w:rPr>
              <w:t xml:space="preserve"> На примере культуры народов Севера воспитывать бережное отношение к  природе.</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 xml:space="preserve">Цель проекта: </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360766" w:rsidP="00663C98">
            <w:pPr>
              <w:pStyle w:val="a3"/>
              <w:spacing w:line="360" w:lineRule="auto"/>
              <w:rPr>
                <w:rFonts w:ascii="Times New Roman" w:hAnsi="Times New Roman" w:cs="Times New Roman"/>
                <w:sz w:val="28"/>
                <w:szCs w:val="28"/>
              </w:rPr>
            </w:pPr>
            <w:r w:rsidRPr="003C2456">
              <w:rPr>
                <w:rFonts w:ascii="Times New Roman" w:hAnsi="Times New Roman" w:cs="Times New Roman"/>
                <w:sz w:val="28"/>
                <w:szCs w:val="28"/>
              </w:rPr>
              <w:t xml:space="preserve">Популяризация традиций </w:t>
            </w:r>
            <w:r w:rsidR="001D1BB2" w:rsidRPr="003C2456">
              <w:rPr>
                <w:rFonts w:ascii="Times New Roman" w:hAnsi="Times New Roman" w:cs="Times New Roman"/>
                <w:sz w:val="28"/>
                <w:szCs w:val="28"/>
              </w:rPr>
              <w:t xml:space="preserve">бережного отношения к природе и культурного </w:t>
            </w:r>
            <w:r w:rsidRPr="003C2456">
              <w:rPr>
                <w:rFonts w:ascii="Times New Roman" w:hAnsi="Times New Roman" w:cs="Times New Roman"/>
                <w:sz w:val="28"/>
                <w:szCs w:val="28"/>
              </w:rPr>
              <w:t>наследия коренн</w:t>
            </w:r>
            <w:r w:rsidR="001D1BB2" w:rsidRPr="003C2456">
              <w:rPr>
                <w:rFonts w:ascii="Times New Roman" w:hAnsi="Times New Roman" w:cs="Times New Roman"/>
                <w:sz w:val="28"/>
                <w:szCs w:val="28"/>
              </w:rPr>
              <w:t xml:space="preserve">ых малочисленных народов Севера </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Задачи:</w:t>
            </w:r>
          </w:p>
        </w:tc>
        <w:tc>
          <w:tcPr>
            <w:tcW w:w="6106" w:type="dxa"/>
            <w:tcBorders>
              <w:top w:val="outset" w:sz="6" w:space="0" w:color="auto"/>
              <w:left w:val="outset" w:sz="6" w:space="0" w:color="auto"/>
              <w:bottom w:val="outset" w:sz="6" w:space="0" w:color="auto"/>
              <w:right w:val="outset" w:sz="6" w:space="0" w:color="auto"/>
            </w:tcBorders>
            <w:hideMark/>
          </w:tcPr>
          <w:p w:rsidR="00360766" w:rsidRPr="003C2456" w:rsidRDefault="00E3640F" w:rsidP="00663C98">
            <w:pPr>
              <w:spacing w:after="0" w:line="360" w:lineRule="auto"/>
              <w:rPr>
                <w:rFonts w:ascii="Times New Roman" w:hAnsi="Times New Roman" w:cs="Times New Roman"/>
                <w:sz w:val="28"/>
                <w:szCs w:val="28"/>
              </w:rPr>
            </w:pPr>
            <w:r w:rsidRPr="003C2456">
              <w:rPr>
                <w:rFonts w:ascii="Times New Roman" w:hAnsi="Times New Roman" w:cs="Times New Roman"/>
                <w:sz w:val="28"/>
                <w:szCs w:val="28"/>
              </w:rPr>
              <w:t>1.</w:t>
            </w:r>
            <w:r w:rsidR="00360766" w:rsidRPr="003C2456">
              <w:rPr>
                <w:rFonts w:ascii="Times New Roman" w:hAnsi="Times New Roman" w:cs="Times New Roman"/>
                <w:sz w:val="28"/>
                <w:szCs w:val="28"/>
              </w:rPr>
              <w:t xml:space="preserve"> </w:t>
            </w:r>
            <w:r w:rsidR="00ED4015" w:rsidRPr="003C2456">
              <w:rPr>
                <w:rFonts w:ascii="Times New Roman" w:hAnsi="Times New Roman" w:cs="Times New Roman"/>
                <w:sz w:val="28"/>
                <w:szCs w:val="28"/>
              </w:rPr>
              <w:t>Изучить традиции</w:t>
            </w:r>
            <w:r w:rsidR="001D1BB2" w:rsidRPr="003C2456">
              <w:rPr>
                <w:rFonts w:ascii="Times New Roman" w:hAnsi="Times New Roman" w:cs="Times New Roman"/>
                <w:sz w:val="28"/>
                <w:szCs w:val="28"/>
              </w:rPr>
              <w:t>, обычаи и обряды ханты и манси, направленных на сохранение природы</w:t>
            </w:r>
          </w:p>
          <w:p w:rsidR="00931028" w:rsidRPr="003C2456" w:rsidRDefault="00360766" w:rsidP="00663C98">
            <w:pPr>
              <w:spacing w:after="0" w:line="360" w:lineRule="auto"/>
              <w:rPr>
                <w:rFonts w:ascii="Times New Roman" w:hAnsi="Times New Roman" w:cs="Times New Roman"/>
                <w:sz w:val="28"/>
                <w:szCs w:val="28"/>
              </w:rPr>
            </w:pPr>
            <w:r w:rsidRPr="003C2456">
              <w:rPr>
                <w:rFonts w:ascii="Times New Roman" w:hAnsi="Times New Roman" w:cs="Times New Roman"/>
                <w:sz w:val="28"/>
                <w:szCs w:val="28"/>
              </w:rPr>
              <w:t xml:space="preserve">2. </w:t>
            </w:r>
            <w:r w:rsidR="00ED4015" w:rsidRPr="003C2456">
              <w:rPr>
                <w:rFonts w:ascii="Times New Roman" w:hAnsi="Times New Roman" w:cs="Times New Roman"/>
                <w:sz w:val="28"/>
                <w:szCs w:val="28"/>
              </w:rPr>
              <w:t xml:space="preserve">Привлечь внимание к быту и культуре народов ханты и манси, </w:t>
            </w:r>
            <w:r w:rsidR="001D1BB2" w:rsidRPr="003C2456">
              <w:rPr>
                <w:rFonts w:ascii="Times New Roman" w:hAnsi="Times New Roman" w:cs="Times New Roman"/>
                <w:sz w:val="28"/>
                <w:szCs w:val="28"/>
              </w:rPr>
              <w:t xml:space="preserve">их </w:t>
            </w:r>
            <w:r w:rsidR="00800CD2" w:rsidRPr="003C2456">
              <w:rPr>
                <w:rFonts w:ascii="Times New Roman" w:hAnsi="Times New Roman" w:cs="Times New Roman"/>
                <w:sz w:val="28"/>
                <w:szCs w:val="28"/>
              </w:rPr>
              <w:t xml:space="preserve">бережному </w:t>
            </w:r>
            <w:r w:rsidR="001D1BB2" w:rsidRPr="003C2456">
              <w:rPr>
                <w:rFonts w:ascii="Times New Roman" w:hAnsi="Times New Roman" w:cs="Times New Roman"/>
                <w:sz w:val="28"/>
                <w:szCs w:val="28"/>
              </w:rPr>
              <w:t>отношению к окружающему миру.</w:t>
            </w:r>
          </w:p>
          <w:p w:rsidR="00931028" w:rsidRPr="003C2456" w:rsidRDefault="00931028" w:rsidP="00663C98">
            <w:pPr>
              <w:spacing w:after="0" w:line="360" w:lineRule="auto"/>
              <w:rPr>
                <w:rFonts w:ascii="Times New Roman" w:hAnsi="Times New Roman" w:cs="Times New Roman"/>
                <w:sz w:val="28"/>
                <w:szCs w:val="28"/>
              </w:rPr>
            </w:pPr>
            <w:r w:rsidRPr="003C2456">
              <w:rPr>
                <w:rFonts w:ascii="Times New Roman" w:hAnsi="Times New Roman" w:cs="Times New Roman"/>
                <w:sz w:val="28"/>
                <w:szCs w:val="28"/>
              </w:rPr>
              <w:t>3. Создать группу «Добровольцы – краеведы» для реализации проекта и р</w:t>
            </w:r>
            <w:r w:rsidR="00800CD2" w:rsidRPr="003C2456">
              <w:rPr>
                <w:rFonts w:ascii="Times New Roman" w:hAnsi="Times New Roman" w:cs="Times New Roman"/>
                <w:sz w:val="28"/>
                <w:szCs w:val="28"/>
              </w:rPr>
              <w:t>азработ</w:t>
            </w:r>
            <w:r w:rsidRPr="003C2456">
              <w:rPr>
                <w:rFonts w:ascii="Times New Roman" w:hAnsi="Times New Roman" w:cs="Times New Roman"/>
                <w:sz w:val="28"/>
                <w:szCs w:val="28"/>
              </w:rPr>
              <w:t>ать экспонаты</w:t>
            </w:r>
            <w:r w:rsidR="00800CD2" w:rsidRPr="003C2456">
              <w:rPr>
                <w:rFonts w:ascii="Times New Roman" w:hAnsi="Times New Roman" w:cs="Times New Roman"/>
                <w:sz w:val="28"/>
                <w:szCs w:val="28"/>
              </w:rPr>
              <w:t xml:space="preserve"> для школьного музея</w:t>
            </w:r>
          </w:p>
          <w:p w:rsidR="00931028" w:rsidRPr="003C2456" w:rsidRDefault="00931028" w:rsidP="00663C98">
            <w:pPr>
              <w:spacing w:after="0" w:line="360" w:lineRule="auto"/>
              <w:rPr>
                <w:rFonts w:ascii="Times New Roman" w:hAnsi="Times New Roman" w:cs="Times New Roman"/>
                <w:sz w:val="28"/>
                <w:szCs w:val="28"/>
              </w:rPr>
            </w:pPr>
            <w:r w:rsidRPr="003C2456">
              <w:rPr>
                <w:rFonts w:ascii="Times New Roman" w:hAnsi="Times New Roman" w:cs="Times New Roman"/>
                <w:sz w:val="28"/>
                <w:szCs w:val="28"/>
              </w:rPr>
              <w:t>4. Организовать  в школе игры народов Севера и лекториум</w:t>
            </w:r>
            <w:r w:rsidR="00800CD2" w:rsidRPr="003C2456">
              <w:rPr>
                <w:rFonts w:ascii="Times New Roman" w:hAnsi="Times New Roman" w:cs="Times New Roman"/>
                <w:sz w:val="28"/>
                <w:szCs w:val="28"/>
              </w:rPr>
              <w:t xml:space="preserve"> в школьном музее «История и традиции коренных народов Севера».</w:t>
            </w:r>
            <w:r w:rsidR="00E3640F" w:rsidRPr="003C2456">
              <w:rPr>
                <w:rFonts w:ascii="Times New Roman" w:hAnsi="Times New Roman" w:cs="Times New Roman"/>
                <w:sz w:val="28"/>
                <w:szCs w:val="28"/>
              </w:rPr>
              <w:br/>
              <w:t>5.</w:t>
            </w:r>
            <w:r w:rsidR="00ED4015" w:rsidRPr="003C2456">
              <w:rPr>
                <w:rFonts w:ascii="Times New Roman" w:hAnsi="Times New Roman" w:cs="Times New Roman"/>
                <w:sz w:val="28"/>
                <w:szCs w:val="28"/>
              </w:rPr>
              <w:t xml:space="preserve"> </w:t>
            </w:r>
            <w:r w:rsidR="00800CD2" w:rsidRPr="003C2456">
              <w:rPr>
                <w:rFonts w:ascii="Times New Roman" w:hAnsi="Times New Roman" w:cs="Times New Roman"/>
                <w:sz w:val="28"/>
                <w:szCs w:val="28"/>
              </w:rPr>
              <w:t>Изготовление игрушек</w:t>
            </w:r>
            <w:r w:rsidR="00814F26" w:rsidRPr="003C2456">
              <w:rPr>
                <w:rFonts w:ascii="Times New Roman" w:hAnsi="Times New Roman" w:cs="Times New Roman"/>
                <w:sz w:val="28"/>
                <w:szCs w:val="28"/>
              </w:rPr>
              <w:t xml:space="preserve"> народов Севера</w:t>
            </w:r>
            <w:r w:rsidR="00800CD2" w:rsidRPr="003C2456">
              <w:rPr>
                <w:rFonts w:ascii="Times New Roman" w:hAnsi="Times New Roman" w:cs="Times New Roman"/>
                <w:sz w:val="28"/>
                <w:szCs w:val="28"/>
              </w:rPr>
              <w:t xml:space="preserve"> для проведения </w:t>
            </w:r>
            <w:r w:rsidR="00814F26" w:rsidRPr="003C2456">
              <w:rPr>
                <w:rFonts w:ascii="Times New Roman" w:hAnsi="Times New Roman" w:cs="Times New Roman"/>
                <w:sz w:val="28"/>
                <w:szCs w:val="28"/>
              </w:rPr>
              <w:t>мероприятий</w:t>
            </w:r>
            <w:r w:rsidRPr="003C2456">
              <w:rPr>
                <w:rFonts w:ascii="Times New Roman" w:hAnsi="Times New Roman" w:cs="Times New Roman"/>
                <w:sz w:val="28"/>
                <w:szCs w:val="28"/>
              </w:rPr>
              <w:t xml:space="preserve">. </w:t>
            </w:r>
          </w:p>
          <w:p w:rsidR="00931028" w:rsidRPr="003C2456" w:rsidRDefault="00931028" w:rsidP="00663C98">
            <w:pPr>
              <w:spacing w:after="0" w:line="360" w:lineRule="auto"/>
              <w:rPr>
                <w:rFonts w:ascii="Times New Roman" w:hAnsi="Times New Roman" w:cs="Times New Roman"/>
                <w:sz w:val="28"/>
                <w:szCs w:val="28"/>
              </w:rPr>
            </w:pPr>
            <w:r w:rsidRPr="003C2456">
              <w:rPr>
                <w:rFonts w:ascii="Times New Roman" w:hAnsi="Times New Roman" w:cs="Times New Roman"/>
                <w:sz w:val="28"/>
                <w:szCs w:val="28"/>
              </w:rPr>
              <w:t xml:space="preserve">6. </w:t>
            </w:r>
            <w:r w:rsidR="00707299" w:rsidRPr="003C2456">
              <w:rPr>
                <w:rFonts w:ascii="Times New Roman" w:hAnsi="Times New Roman" w:cs="Times New Roman"/>
                <w:sz w:val="28"/>
                <w:szCs w:val="28"/>
              </w:rPr>
              <w:t>О</w:t>
            </w:r>
            <w:r w:rsidRPr="003C2456">
              <w:rPr>
                <w:rFonts w:ascii="Times New Roman" w:hAnsi="Times New Roman" w:cs="Times New Roman"/>
                <w:sz w:val="28"/>
                <w:szCs w:val="28"/>
              </w:rPr>
              <w:t>рган</w:t>
            </w:r>
            <w:r w:rsidR="00707299" w:rsidRPr="003C2456">
              <w:rPr>
                <w:rFonts w:ascii="Times New Roman" w:hAnsi="Times New Roman" w:cs="Times New Roman"/>
                <w:sz w:val="28"/>
                <w:szCs w:val="28"/>
              </w:rPr>
              <w:t>изовать  игры народов Севера и  провести турнир для детей (в т.ч. с ОВЗ) «Нумасты юнтупсэт»</w:t>
            </w:r>
          </w:p>
          <w:p w:rsidR="00931028" w:rsidRPr="003C2456" w:rsidRDefault="00931028" w:rsidP="00663C98">
            <w:pPr>
              <w:spacing w:after="0" w:line="360" w:lineRule="auto"/>
              <w:rPr>
                <w:rFonts w:ascii="Times New Roman" w:hAnsi="Times New Roman" w:cs="Times New Roman"/>
                <w:sz w:val="28"/>
                <w:szCs w:val="28"/>
              </w:rPr>
            </w:pP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Объект исследования:</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Традиции и обычаи народов ханты и манси</w:t>
            </w:r>
            <w:r w:rsidR="00814F26" w:rsidRPr="003C2456">
              <w:rPr>
                <w:rFonts w:ascii="Times New Roman" w:hAnsi="Times New Roman" w:cs="Times New Roman"/>
                <w:sz w:val="28"/>
                <w:szCs w:val="28"/>
              </w:rPr>
              <w:t>, направленные на бережное отношение к природе</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Гипотеза:</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165A50"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Если </w:t>
            </w:r>
            <w:r w:rsidR="00360766" w:rsidRPr="003C2456">
              <w:rPr>
                <w:rFonts w:ascii="Times New Roman" w:hAnsi="Times New Roman" w:cs="Times New Roman"/>
                <w:sz w:val="28"/>
                <w:szCs w:val="28"/>
              </w:rPr>
              <w:t>современные дети и подростки</w:t>
            </w:r>
            <w:r w:rsidRPr="003C2456">
              <w:rPr>
                <w:rFonts w:ascii="Times New Roman" w:hAnsi="Times New Roman" w:cs="Times New Roman"/>
                <w:sz w:val="28"/>
                <w:szCs w:val="28"/>
              </w:rPr>
              <w:t xml:space="preserve"> будут знать традиции и обычаи народов Севера, то </w:t>
            </w:r>
            <w:r w:rsidR="00360766" w:rsidRPr="003C2456">
              <w:rPr>
                <w:rFonts w:ascii="Times New Roman" w:hAnsi="Times New Roman" w:cs="Times New Roman"/>
                <w:sz w:val="28"/>
                <w:szCs w:val="28"/>
              </w:rPr>
              <w:t xml:space="preserve">они передадут эти знания будущим поколениям. </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lastRenderedPageBreak/>
              <w:t>Социальная значимость:</w:t>
            </w:r>
          </w:p>
        </w:tc>
        <w:tc>
          <w:tcPr>
            <w:tcW w:w="6106" w:type="dxa"/>
            <w:tcBorders>
              <w:top w:val="outset" w:sz="6" w:space="0" w:color="auto"/>
              <w:left w:val="outset" w:sz="6" w:space="0" w:color="auto"/>
              <w:bottom w:val="outset" w:sz="6" w:space="0" w:color="auto"/>
              <w:right w:val="outset" w:sz="6" w:space="0" w:color="auto"/>
            </w:tcBorders>
            <w:hideMark/>
          </w:tcPr>
          <w:p w:rsidR="00885B7C" w:rsidRPr="003C2456" w:rsidRDefault="00814F26"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Сохранение культуры бережного отношения к природе через проведение игр народов Севера</w:t>
            </w:r>
            <w:r w:rsidR="00885B7C" w:rsidRPr="003C2456">
              <w:rPr>
                <w:rFonts w:ascii="Times New Roman" w:hAnsi="Times New Roman" w:cs="Times New Roman"/>
                <w:sz w:val="28"/>
                <w:szCs w:val="28"/>
              </w:rPr>
              <w:t>.</w:t>
            </w:r>
          </w:p>
          <w:p w:rsidR="00E3640F" w:rsidRPr="003C2456" w:rsidRDefault="00814F26"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 </w:t>
            </w:r>
            <w:r w:rsidR="00885B7C" w:rsidRPr="003C2456">
              <w:rPr>
                <w:rFonts w:ascii="Times New Roman" w:hAnsi="Times New Roman" w:cs="Times New Roman"/>
                <w:sz w:val="28"/>
                <w:szCs w:val="28"/>
              </w:rPr>
              <w:t>Реализация проекта будет способствовать повышению культуры поведения в природе, формиров</w:t>
            </w:r>
            <w:r w:rsidR="00663C98">
              <w:rPr>
                <w:rFonts w:ascii="Times New Roman" w:hAnsi="Times New Roman" w:cs="Times New Roman"/>
                <w:sz w:val="28"/>
                <w:szCs w:val="28"/>
              </w:rPr>
              <w:t xml:space="preserve">анию у подрастающего поколения </w:t>
            </w:r>
            <w:r w:rsidR="00885B7C" w:rsidRPr="003C2456">
              <w:rPr>
                <w:rFonts w:ascii="Times New Roman" w:hAnsi="Times New Roman" w:cs="Times New Roman"/>
                <w:sz w:val="28"/>
                <w:szCs w:val="28"/>
              </w:rPr>
              <w:t xml:space="preserve">правильного экологического поведения и сохранение культурных ценностей. </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tcPr>
          <w:p w:rsidR="00E3640F" w:rsidRPr="003C2456" w:rsidRDefault="00E3640F" w:rsidP="00663C98">
            <w:pPr>
              <w:spacing w:after="0" w:line="360" w:lineRule="auto"/>
              <w:jc w:val="both"/>
              <w:rPr>
                <w:rFonts w:ascii="Times New Roman" w:hAnsi="Times New Roman" w:cs="Times New Roman"/>
                <w:sz w:val="28"/>
                <w:szCs w:val="28"/>
                <w:u w:val="single"/>
              </w:rPr>
            </w:pPr>
            <w:r w:rsidRPr="003C2456">
              <w:rPr>
                <w:rFonts w:ascii="Times New Roman" w:hAnsi="Times New Roman" w:cs="Times New Roman"/>
                <w:sz w:val="28"/>
                <w:szCs w:val="28"/>
                <w:u w:val="single"/>
              </w:rPr>
              <w:t>Практическая значимость:</w:t>
            </w:r>
          </w:p>
        </w:tc>
        <w:tc>
          <w:tcPr>
            <w:tcW w:w="6106" w:type="dxa"/>
            <w:tcBorders>
              <w:top w:val="outset" w:sz="6" w:space="0" w:color="auto"/>
              <w:left w:val="outset" w:sz="6" w:space="0" w:color="auto"/>
              <w:bottom w:val="outset" w:sz="6" w:space="0" w:color="auto"/>
              <w:right w:val="outset" w:sz="6" w:space="0" w:color="auto"/>
            </w:tcBorders>
          </w:tcPr>
          <w:p w:rsidR="00052461" w:rsidRPr="003C2456" w:rsidRDefault="00052461"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Живущая в городской среде молодежь </w:t>
            </w:r>
          </w:p>
          <w:p w:rsidR="00814F26" w:rsidRPr="003C2456" w:rsidRDefault="0098172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о</w:t>
            </w:r>
            <w:r w:rsidR="00052461" w:rsidRPr="003C2456">
              <w:rPr>
                <w:rFonts w:ascii="Times New Roman" w:hAnsi="Times New Roman" w:cs="Times New Roman"/>
                <w:sz w:val="28"/>
                <w:szCs w:val="28"/>
              </w:rPr>
              <w:t>торвана</w:t>
            </w:r>
            <w:r w:rsidR="00FC1AB9" w:rsidRPr="003C2456">
              <w:rPr>
                <w:rFonts w:ascii="Times New Roman" w:hAnsi="Times New Roman" w:cs="Times New Roman"/>
                <w:sz w:val="28"/>
                <w:szCs w:val="28"/>
              </w:rPr>
              <w:t xml:space="preserve"> от</w:t>
            </w:r>
            <w:r w:rsidR="00052461" w:rsidRPr="003C2456">
              <w:rPr>
                <w:rFonts w:ascii="Times New Roman" w:hAnsi="Times New Roman" w:cs="Times New Roman"/>
                <w:sz w:val="28"/>
                <w:szCs w:val="28"/>
              </w:rPr>
              <w:t xml:space="preserve"> </w:t>
            </w:r>
            <w:r w:rsidR="00FC1AB9" w:rsidRPr="003C2456">
              <w:rPr>
                <w:rFonts w:ascii="Times New Roman" w:hAnsi="Times New Roman" w:cs="Times New Roman"/>
                <w:sz w:val="28"/>
                <w:szCs w:val="28"/>
              </w:rPr>
              <w:t xml:space="preserve">культурных традиций </w:t>
            </w:r>
            <w:r w:rsidR="00360766" w:rsidRPr="003C2456">
              <w:rPr>
                <w:rFonts w:ascii="Times New Roman" w:hAnsi="Times New Roman" w:cs="Times New Roman"/>
                <w:sz w:val="28"/>
                <w:szCs w:val="28"/>
              </w:rPr>
              <w:t xml:space="preserve">народов Севера. </w:t>
            </w:r>
            <w:r w:rsidR="00814F26" w:rsidRPr="003C2456">
              <w:rPr>
                <w:rFonts w:ascii="Times New Roman" w:hAnsi="Times New Roman" w:cs="Times New Roman"/>
                <w:sz w:val="28"/>
                <w:szCs w:val="28"/>
              </w:rPr>
              <w:t>Во всех действиях и обычаях и манси, и ханты безусловно придерживаются правила: </w:t>
            </w:r>
            <w:r w:rsidR="003C2456" w:rsidRPr="003C2456">
              <w:rPr>
                <w:rFonts w:ascii="Times New Roman" w:hAnsi="Times New Roman" w:cs="Times New Roman"/>
                <w:i/>
                <w:iCs/>
                <w:sz w:val="28"/>
                <w:szCs w:val="28"/>
              </w:rPr>
              <w:t xml:space="preserve">«Как сегодня </w:t>
            </w:r>
            <w:r w:rsidR="00814F26" w:rsidRPr="003C2456">
              <w:rPr>
                <w:rFonts w:ascii="Times New Roman" w:hAnsi="Times New Roman" w:cs="Times New Roman"/>
                <w:i/>
                <w:iCs/>
                <w:sz w:val="28"/>
                <w:szCs w:val="28"/>
              </w:rPr>
              <w:t>сам относишься к природе, так завтра будет жить твой народ»</w:t>
            </w:r>
            <w:r w:rsidR="00814F26" w:rsidRPr="003C2456">
              <w:rPr>
                <w:rFonts w:ascii="Times New Roman" w:hAnsi="Times New Roman" w:cs="Times New Roman"/>
                <w:sz w:val="28"/>
                <w:szCs w:val="28"/>
              </w:rPr>
              <w:t>. </w:t>
            </w:r>
            <w:r w:rsidR="00360766" w:rsidRPr="003C2456">
              <w:rPr>
                <w:rFonts w:ascii="Times New Roman" w:hAnsi="Times New Roman" w:cs="Times New Roman"/>
                <w:sz w:val="28"/>
                <w:szCs w:val="28"/>
              </w:rPr>
              <w:t xml:space="preserve">Чтобы </w:t>
            </w:r>
            <w:r w:rsidR="00FC1AB9" w:rsidRPr="003C2456">
              <w:rPr>
                <w:rFonts w:ascii="Times New Roman" w:hAnsi="Times New Roman" w:cs="Times New Roman"/>
                <w:sz w:val="28"/>
                <w:szCs w:val="28"/>
              </w:rPr>
              <w:t>переда</w:t>
            </w:r>
            <w:r w:rsidR="00814F26" w:rsidRPr="003C2456">
              <w:rPr>
                <w:rFonts w:ascii="Times New Roman" w:hAnsi="Times New Roman" w:cs="Times New Roman"/>
                <w:sz w:val="28"/>
                <w:szCs w:val="28"/>
              </w:rPr>
              <w:t>ть</w:t>
            </w:r>
            <w:r w:rsidR="00FC1AB9" w:rsidRPr="003C2456">
              <w:rPr>
                <w:rFonts w:ascii="Times New Roman" w:hAnsi="Times New Roman" w:cs="Times New Roman"/>
                <w:sz w:val="28"/>
                <w:szCs w:val="28"/>
              </w:rPr>
              <w:t xml:space="preserve"> </w:t>
            </w:r>
            <w:r w:rsidR="00814F26" w:rsidRPr="003C2456">
              <w:rPr>
                <w:rFonts w:ascii="Times New Roman" w:hAnsi="Times New Roman" w:cs="Times New Roman"/>
                <w:sz w:val="28"/>
                <w:szCs w:val="28"/>
              </w:rPr>
              <w:t>ценность природы</w:t>
            </w:r>
            <w:r w:rsidR="00052461" w:rsidRPr="003C2456">
              <w:rPr>
                <w:rFonts w:ascii="Times New Roman" w:hAnsi="Times New Roman" w:cs="Times New Roman"/>
                <w:sz w:val="28"/>
                <w:szCs w:val="28"/>
              </w:rPr>
              <w:t>, необходим</w:t>
            </w:r>
            <w:r w:rsidR="00814F26" w:rsidRPr="003C2456">
              <w:rPr>
                <w:rFonts w:ascii="Times New Roman" w:hAnsi="Times New Roman" w:cs="Times New Roman"/>
                <w:sz w:val="28"/>
                <w:szCs w:val="28"/>
              </w:rPr>
              <w:t>о</w:t>
            </w:r>
            <w:r w:rsidR="00052461" w:rsidRPr="003C2456">
              <w:rPr>
                <w:rFonts w:ascii="Times New Roman" w:hAnsi="Times New Roman" w:cs="Times New Roman"/>
                <w:sz w:val="28"/>
                <w:szCs w:val="28"/>
              </w:rPr>
              <w:t xml:space="preserve"> </w:t>
            </w:r>
            <w:r w:rsidR="00360766" w:rsidRPr="003C2456">
              <w:rPr>
                <w:rFonts w:ascii="Times New Roman" w:hAnsi="Times New Roman" w:cs="Times New Roman"/>
                <w:sz w:val="28"/>
                <w:szCs w:val="28"/>
              </w:rPr>
              <w:t>популяриз</w:t>
            </w:r>
            <w:r w:rsidR="00814F26" w:rsidRPr="003C2456">
              <w:rPr>
                <w:rFonts w:ascii="Times New Roman" w:hAnsi="Times New Roman" w:cs="Times New Roman"/>
                <w:sz w:val="28"/>
                <w:szCs w:val="28"/>
              </w:rPr>
              <w:t>ировать</w:t>
            </w:r>
            <w:r w:rsidR="00360766" w:rsidRPr="003C2456">
              <w:rPr>
                <w:rFonts w:ascii="Times New Roman" w:hAnsi="Times New Roman" w:cs="Times New Roman"/>
                <w:sz w:val="28"/>
                <w:szCs w:val="28"/>
              </w:rPr>
              <w:t xml:space="preserve"> знани</w:t>
            </w:r>
            <w:r w:rsidR="00814F26" w:rsidRPr="003C2456">
              <w:rPr>
                <w:rFonts w:ascii="Times New Roman" w:hAnsi="Times New Roman" w:cs="Times New Roman"/>
                <w:sz w:val="28"/>
                <w:szCs w:val="28"/>
              </w:rPr>
              <w:t>я</w:t>
            </w:r>
            <w:r w:rsidR="00360766" w:rsidRPr="003C2456">
              <w:rPr>
                <w:rFonts w:ascii="Times New Roman" w:hAnsi="Times New Roman" w:cs="Times New Roman"/>
                <w:sz w:val="28"/>
                <w:szCs w:val="28"/>
              </w:rPr>
              <w:t xml:space="preserve"> о культуре </w:t>
            </w:r>
            <w:r w:rsidR="00052461" w:rsidRPr="003C2456">
              <w:rPr>
                <w:rFonts w:ascii="Times New Roman" w:hAnsi="Times New Roman" w:cs="Times New Roman"/>
                <w:sz w:val="28"/>
                <w:szCs w:val="28"/>
              </w:rPr>
              <w:t>коренных народов Севера, развитие социальной акти</w:t>
            </w:r>
            <w:r w:rsidR="00360766" w:rsidRPr="003C2456">
              <w:rPr>
                <w:rFonts w:ascii="Times New Roman" w:hAnsi="Times New Roman" w:cs="Times New Roman"/>
                <w:sz w:val="28"/>
                <w:szCs w:val="28"/>
              </w:rPr>
              <w:t>вности и творческого потенциала л</w:t>
            </w:r>
            <w:r w:rsidR="00052461" w:rsidRPr="003C2456">
              <w:rPr>
                <w:rFonts w:ascii="Times New Roman" w:hAnsi="Times New Roman" w:cs="Times New Roman"/>
                <w:sz w:val="28"/>
                <w:szCs w:val="28"/>
              </w:rPr>
              <w:t>ичности подрастающего поколения, создание условий самореализации.</w:t>
            </w:r>
            <w:r w:rsidR="00814F26" w:rsidRPr="003C2456">
              <w:rPr>
                <w:rFonts w:ascii="Times New Roman" w:hAnsi="Times New Roman" w:cs="Times New Roman"/>
                <w:color w:val="000000"/>
                <w:sz w:val="28"/>
                <w:szCs w:val="28"/>
                <w:shd w:val="clear" w:color="auto" w:fill="FFFFFF"/>
              </w:rPr>
              <w:t xml:space="preserve"> </w:t>
            </w:r>
          </w:p>
          <w:p w:rsidR="0098172F" w:rsidRPr="003C2456" w:rsidRDefault="0098172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Кроме того</w:t>
            </w:r>
            <w:r w:rsidR="004C1790" w:rsidRPr="003C2456">
              <w:rPr>
                <w:rFonts w:ascii="Times New Roman" w:hAnsi="Times New Roman" w:cs="Times New Roman"/>
                <w:sz w:val="28"/>
                <w:szCs w:val="28"/>
              </w:rPr>
              <w:t>,</w:t>
            </w:r>
            <w:r w:rsidRPr="003C2456">
              <w:rPr>
                <w:rFonts w:ascii="Times New Roman" w:hAnsi="Times New Roman" w:cs="Times New Roman"/>
                <w:sz w:val="28"/>
                <w:szCs w:val="28"/>
              </w:rPr>
              <w:t xml:space="preserve"> данная работа может быть использована классными руководителями при подготовке к классным часам, приуроченным к дню образования Ханты-Мансийского Автономного Округа-Югра</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Целевые группы:</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Учащиеся 1-11 классов; педагоги; семьи учащихся; жители города.</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 xml:space="preserve">Сроки реализации проекта: </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7E1823"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Апрель</w:t>
            </w:r>
            <w:r w:rsidR="00E3640F" w:rsidRPr="003C2456">
              <w:rPr>
                <w:rFonts w:ascii="Times New Roman" w:hAnsi="Times New Roman" w:cs="Times New Roman"/>
                <w:sz w:val="28"/>
                <w:szCs w:val="28"/>
              </w:rPr>
              <w:t xml:space="preserve"> 201</w:t>
            </w:r>
            <w:r w:rsidRPr="003C2456">
              <w:rPr>
                <w:rFonts w:ascii="Times New Roman" w:hAnsi="Times New Roman" w:cs="Times New Roman"/>
                <w:sz w:val="28"/>
                <w:szCs w:val="28"/>
              </w:rPr>
              <w:t>8</w:t>
            </w:r>
            <w:r w:rsidR="00663C98">
              <w:rPr>
                <w:rFonts w:ascii="Times New Roman" w:hAnsi="Times New Roman" w:cs="Times New Roman"/>
                <w:sz w:val="28"/>
                <w:szCs w:val="28"/>
              </w:rPr>
              <w:t xml:space="preserve">г </w:t>
            </w:r>
            <w:r w:rsidR="00E3640F" w:rsidRPr="003C2456">
              <w:rPr>
                <w:rFonts w:ascii="Times New Roman" w:hAnsi="Times New Roman" w:cs="Times New Roman"/>
                <w:sz w:val="28"/>
                <w:szCs w:val="28"/>
              </w:rPr>
              <w:t xml:space="preserve">- </w:t>
            </w:r>
            <w:r w:rsidR="00261AFC" w:rsidRPr="003C2456">
              <w:rPr>
                <w:rFonts w:ascii="Times New Roman" w:hAnsi="Times New Roman" w:cs="Times New Roman"/>
                <w:sz w:val="28"/>
                <w:szCs w:val="28"/>
              </w:rPr>
              <w:t>ноябрь 2019</w:t>
            </w:r>
            <w:r w:rsidR="00E3640F" w:rsidRPr="003C2456">
              <w:rPr>
                <w:rFonts w:ascii="Times New Roman" w:hAnsi="Times New Roman" w:cs="Times New Roman"/>
                <w:sz w:val="28"/>
                <w:szCs w:val="28"/>
              </w:rPr>
              <w:t xml:space="preserve">  г.</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Место реализации:</w:t>
            </w:r>
          </w:p>
        </w:tc>
        <w:tc>
          <w:tcPr>
            <w:tcW w:w="6106" w:type="dxa"/>
            <w:tcBorders>
              <w:top w:val="outset" w:sz="6" w:space="0" w:color="auto"/>
              <w:left w:val="outset" w:sz="6" w:space="0" w:color="auto"/>
              <w:bottom w:val="outset" w:sz="6" w:space="0" w:color="auto"/>
              <w:right w:val="outset" w:sz="6" w:space="0" w:color="auto"/>
            </w:tcBorders>
            <w:hideMark/>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г. Пыть - Ях</w:t>
            </w:r>
          </w:p>
        </w:tc>
      </w:tr>
      <w:tr w:rsidR="00E3640F" w:rsidRPr="003C2456" w:rsidTr="000B370D">
        <w:trPr>
          <w:tblCellSpacing w:w="0" w:type="dxa"/>
        </w:trPr>
        <w:tc>
          <w:tcPr>
            <w:tcW w:w="3253" w:type="dxa"/>
            <w:tcBorders>
              <w:top w:val="outset" w:sz="6" w:space="0" w:color="auto"/>
              <w:left w:val="outset" w:sz="6" w:space="0" w:color="auto"/>
              <w:bottom w:val="outset" w:sz="6" w:space="0" w:color="auto"/>
              <w:right w:val="outset" w:sz="6" w:space="0" w:color="auto"/>
            </w:tcBorders>
          </w:tcPr>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Сумма затрат на реализацию проекта:</w:t>
            </w:r>
          </w:p>
        </w:tc>
        <w:tc>
          <w:tcPr>
            <w:tcW w:w="6106" w:type="dxa"/>
            <w:tcBorders>
              <w:top w:val="outset" w:sz="6" w:space="0" w:color="auto"/>
              <w:left w:val="outset" w:sz="6" w:space="0" w:color="auto"/>
              <w:bottom w:val="outset" w:sz="6" w:space="0" w:color="auto"/>
              <w:right w:val="outset" w:sz="6" w:space="0" w:color="auto"/>
            </w:tcBorders>
          </w:tcPr>
          <w:p w:rsidR="00E3640F" w:rsidRPr="003C2456" w:rsidRDefault="003C2456"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7900р.</w:t>
            </w:r>
          </w:p>
        </w:tc>
      </w:tr>
    </w:tbl>
    <w:p w:rsidR="00A96D76" w:rsidRDefault="00A96D76" w:rsidP="00663C98">
      <w:pPr>
        <w:spacing w:after="0" w:line="360" w:lineRule="auto"/>
        <w:rPr>
          <w:rFonts w:ascii="Times New Roman" w:hAnsi="Times New Roman" w:cs="Times New Roman"/>
          <w:b/>
          <w:sz w:val="28"/>
          <w:szCs w:val="28"/>
        </w:rPr>
      </w:pPr>
    </w:p>
    <w:p w:rsidR="00E3640F" w:rsidRPr="003C2456" w:rsidRDefault="00E3640F" w:rsidP="00663C98">
      <w:pPr>
        <w:spacing w:after="0" w:line="360" w:lineRule="auto"/>
        <w:rPr>
          <w:rFonts w:ascii="Times New Roman" w:hAnsi="Times New Roman" w:cs="Times New Roman"/>
          <w:b/>
          <w:sz w:val="28"/>
          <w:szCs w:val="28"/>
        </w:rPr>
      </w:pPr>
      <w:r w:rsidRPr="003C2456">
        <w:rPr>
          <w:rFonts w:ascii="Times New Roman" w:hAnsi="Times New Roman" w:cs="Times New Roman"/>
          <w:b/>
          <w:sz w:val="28"/>
          <w:szCs w:val="28"/>
        </w:rPr>
        <w:lastRenderedPageBreak/>
        <w:t>Название объединения, которое реализует данную инициативу</w:t>
      </w:r>
    </w:p>
    <w:p w:rsidR="00E3640F" w:rsidRPr="003C2456" w:rsidRDefault="00E3640F" w:rsidP="00663C98">
      <w:pPr>
        <w:spacing w:after="0" w:line="360" w:lineRule="auto"/>
        <w:ind w:firstLine="708"/>
        <w:jc w:val="both"/>
        <w:rPr>
          <w:rFonts w:ascii="Times New Roman" w:hAnsi="Times New Roman" w:cs="Times New Roman"/>
          <w:sz w:val="28"/>
          <w:szCs w:val="28"/>
        </w:rPr>
      </w:pPr>
      <w:r w:rsidRPr="003C2456">
        <w:rPr>
          <w:rFonts w:ascii="Times New Roman" w:hAnsi="Times New Roman" w:cs="Times New Roman"/>
          <w:sz w:val="28"/>
          <w:szCs w:val="28"/>
        </w:rPr>
        <w:t>Школьное экологическое объединение «ИКО»</w:t>
      </w:r>
    </w:p>
    <w:p w:rsidR="00E3640F" w:rsidRPr="003C2456" w:rsidRDefault="00E3640F" w:rsidP="00663C98">
      <w:pPr>
        <w:spacing w:after="0" w:line="360" w:lineRule="auto"/>
        <w:ind w:firstLine="708"/>
        <w:jc w:val="both"/>
        <w:rPr>
          <w:rFonts w:ascii="Times New Roman" w:hAnsi="Times New Roman" w:cs="Times New Roman"/>
          <w:sz w:val="28"/>
          <w:szCs w:val="28"/>
        </w:rPr>
      </w:pPr>
      <w:r w:rsidRPr="003C2456">
        <w:rPr>
          <w:rFonts w:ascii="Times New Roman" w:hAnsi="Times New Roman" w:cs="Times New Roman"/>
          <w:sz w:val="28"/>
          <w:szCs w:val="28"/>
        </w:rPr>
        <w:t>Девиз: «Думаем глобально - действуем локально!»</w:t>
      </w:r>
    </w:p>
    <w:p w:rsidR="00E3640F" w:rsidRPr="003C2456" w:rsidRDefault="00E3640F" w:rsidP="00663C98">
      <w:pPr>
        <w:spacing w:after="0" w:line="360" w:lineRule="auto"/>
        <w:jc w:val="both"/>
        <w:rPr>
          <w:rFonts w:ascii="Times New Roman" w:hAnsi="Times New Roman" w:cs="Times New Roman"/>
          <w:b/>
          <w:sz w:val="28"/>
          <w:szCs w:val="28"/>
        </w:rPr>
      </w:pPr>
      <w:r w:rsidRPr="003C2456">
        <w:rPr>
          <w:rFonts w:ascii="Times New Roman" w:hAnsi="Times New Roman" w:cs="Times New Roman"/>
          <w:b/>
          <w:sz w:val="28"/>
          <w:szCs w:val="28"/>
        </w:rPr>
        <w:t>Информация об объединении</w:t>
      </w:r>
    </w:p>
    <w:p w:rsidR="00E3640F" w:rsidRPr="003C2456" w:rsidRDefault="00E3640F" w:rsidP="00663C98">
      <w:pPr>
        <w:spacing w:after="0" w:line="360" w:lineRule="auto"/>
        <w:ind w:firstLine="720"/>
        <w:jc w:val="both"/>
        <w:rPr>
          <w:rFonts w:ascii="Times New Roman" w:hAnsi="Times New Roman" w:cs="Times New Roman"/>
          <w:sz w:val="28"/>
          <w:szCs w:val="28"/>
        </w:rPr>
      </w:pPr>
      <w:r w:rsidRPr="003C2456">
        <w:rPr>
          <w:rFonts w:ascii="Times New Roman" w:hAnsi="Times New Roman" w:cs="Times New Roman"/>
          <w:sz w:val="28"/>
          <w:szCs w:val="28"/>
        </w:rPr>
        <w:t xml:space="preserve">Школьный экологический  клуб  «ИКО» - общественная организация </w:t>
      </w:r>
      <w:r w:rsidR="002E6733" w:rsidRPr="003C2456">
        <w:rPr>
          <w:rFonts w:ascii="Times New Roman" w:hAnsi="Times New Roman" w:cs="Times New Roman"/>
          <w:sz w:val="28"/>
          <w:szCs w:val="28"/>
        </w:rPr>
        <w:t>-</w:t>
      </w:r>
      <w:r w:rsidRPr="003C2456">
        <w:rPr>
          <w:rFonts w:ascii="Times New Roman" w:hAnsi="Times New Roman" w:cs="Times New Roman"/>
          <w:sz w:val="28"/>
          <w:szCs w:val="28"/>
        </w:rPr>
        <w:t xml:space="preserve"> добровольное объединение подростков для социально-значимой деятельности, </w:t>
      </w:r>
      <w:r w:rsidRPr="003C2456">
        <w:rPr>
          <w:rFonts w:ascii="Times New Roman" w:hAnsi="Times New Roman" w:cs="Times New Roman"/>
          <w:color w:val="000000"/>
          <w:sz w:val="28"/>
          <w:szCs w:val="28"/>
          <w:lang w:eastAsia="ko-KR"/>
        </w:rPr>
        <w:t>в целях воспитания</w:t>
      </w:r>
      <w:r w:rsidR="005E5C3F" w:rsidRPr="003C2456">
        <w:rPr>
          <w:rFonts w:ascii="Times New Roman" w:hAnsi="Times New Roman" w:cs="Times New Roman"/>
          <w:color w:val="000000"/>
          <w:sz w:val="28"/>
          <w:szCs w:val="28"/>
          <w:lang w:eastAsia="ko-KR"/>
        </w:rPr>
        <w:t xml:space="preserve"> </w:t>
      </w:r>
      <w:r w:rsidRPr="003C2456">
        <w:rPr>
          <w:rFonts w:ascii="Times New Roman" w:hAnsi="Times New Roman" w:cs="Times New Roman"/>
          <w:color w:val="000000"/>
          <w:sz w:val="28"/>
          <w:szCs w:val="28"/>
          <w:lang w:eastAsia="ko-KR"/>
        </w:rPr>
        <w:t>у учащихся бережного, экологически и экономически обоснованного социально активного отношения к природе, углубления знаний подростков в области экологических знаний, умения осуществлять на практике мероприятия, направленные на сбережение и приумножение природных ресурсов, сохранения и усиления защитных, оздоровительных и иных полезных мероприятий  ради сохранения природы</w:t>
      </w:r>
      <w:r w:rsidRPr="003C2456">
        <w:rPr>
          <w:rFonts w:ascii="Times New Roman" w:hAnsi="Times New Roman" w:cs="Times New Roman"/>
          <w:sz w:val="28"/>
          <w:szCs w:val="28"/>
        </w:rPr>
        <w:t>, имеющая устав, герб, структуру, план мероприятий.</w:t>
      </w:r>
    </w:p>
    <w:p w:rsidR="00E3640F" w:rsidRPr="003C2456" w:rsidRDefault="00E3640F" w:rsidP="00663C98">
      <w:pPr>
        <w:spacing w:after="0" w:line="360" w:lineRule="auto"/>
        <w:ind w:firstLine="502"/>
        <w:jc w:val="both"/>
        <w:rPr>
          <w:rFonts w:ascii="Times New Roman" w:hAnsi="Times New Roman" w:cs="Times New Roman"/>
          <w:i/>
          <w:sz w:val="28"/>
          <w:szCs w:val="28"/>
        </w:rPr>
      </w:pPr>
      <w:r w:rsidRPr="003C2456">
        <w:rPr>
          <w:rFonts w:ascii="Times New Roman" w:hAnsi="Times New Roman" w:cs="Times New Roman"/>
          <w:i/>
          <w:sz w:val="28"/>
          <w:szCs w:val="28"/>
        </w:rPr>
        <w:t>Сотрудничество</w:t>
      </w:r>
      <w:r w:rsidR="00800CD2" w:rsidRPr="003C2456">
        <w:rPr>
          <w:rFonts w:ascii="Times New Roman" w:hAnsi="Times New Roman" w:cs="Times New Roman"/>
          <w:i/>
          <w:sz w:val="28"/>
          <w:szCs w:val="28"/>
        </w:rPr>
        <w:t>:</w:t>
      </w:r>
    </w:p>
    <w:p w:rsidR="00E3640F" w:rsidRPr="003C2456" w:rsidRDefault="00E3640F" w:rsidP="00663C98">
      <w:pPr>
        <w:numPr>
          <w:ilvl w:val="0"/>
          <w:numId w:val="2"/>
        </w:numPr>
        <w:spacing w:after="0" w:line="360" w:lineRule="auto"/>
        <w:contextualSpacing/>
        <w:jc w:val="both"/>
        <w:rPr>
          <w:rFonts w:ascii="Times New Roman" w:hAnsi="Times New Roman" w:cs="Times New Roman"/>
          <w:sz w:val="28"/>
          <w:szCs w:val="28"/>
        </w:rPr>
      </w:pPr>
      <w:r w:rsidRPr="003C2456">
        <w:rPr>
          <w:rFonts w:ascii="Times New Roman" w:hAnsi="Times New Roman" w:cs="Times New Roman"/>
          <w:sz w:val="28"/>
          <w:szCs w:val="28"/>
        </w:rPr>
        <w:t>Администрация школы - по вопросам материально-технического обеспечения</w:t>
      </w:r>
    </w:p>
    <w:p w:rsidR="001B409C" w:rsidRPr="003C2456" w:rsidRDefault="003C2456" w:rsidP="00663C98">
      <w:pPr>
        <w:numPr>
          <w:ilvl w:val="0"/>
          <w:numId w:val="2"/>
        </w:numPr>
        <w:spacing w:after="0" w:line="360" w:lineRule="auto"/>
        <w:contextualSpacing/>
        <w:jc w:val="both"/>
        <w:rPr>
          <w:rFonts w:ascii="Times New Roman" w:hAnsi="Times New Roman" w:cs="Times New Roman"/>
          <w:sz w:val="28"/>
          <w:szCs w:val="28"/>
        </w:rPr>
      </w:pPr>
      <w:r w:rsidRPr="003C2456">
        <w:rPr>
          <w:rFonts w:ascii="Times New Roman" w:hAnsi="Times New Roman" w:cs="Times New Roman"/>
          <w:sz w:val="28"/>
          <w:szCs w:val="28"/>
        </w:rPr>
        <w:t xml:space="preserve">МАУК «Краеведческий </w:t>
      </w:r>
      <w:r w:rsidR="001B409C" w:rsidRPr="003C2456">
        <w:rPr>
          <w:rFonts w:ascii="Times New Roman" w:hAnsi="Times New Roman" w:cs="Times New Roman"/>
          <w:sz w:val="28"/>
          <w:szCs w:val="28"/>
        </w:rPr>
        <w:t xml:space="preserve">музей» - по вопросам </w:t>
      </w:r>
      <w:r w:rsidR="00E73B7B" w:rsidRPr="003C2456">
        <w:rPr>
          <w:rFonts w:ascii="Times New Roman" w:hAnsi="Times New Roman" w:cs="Times New Roman"/>
          <w:sz w:val="28"/>
          <w:szCs w:val="28"/>
        </w:rPr>
        <w:t xml:space="preserve">информации о традициях и культуры народов Севера, </w:t>
      </w:r>
      <w:r w:rsidR="001B409C" w:rsidRPr="003C2456">
        <w:rPr>
          <w:rFonts w:ascii="Times New Roman" w:hAnsi="Times New Roman" w:cs="Times New Roman"/>
          <w:sz w:val="28"/>
          <w:szCs w:val="28"/>
        </w:rPr>
        <w:t>организаци</w:t>
      </w:r>
      <w:r w:rsidR="00E73B7B" w:rsidRPr="003C2456">
        <w:rPr>
          <w:rFonts w:ascii="Times New Roman" w:hAnsi="Times New Roman" w:cs="Times New Roman"/>
          <w:sz w:val="28"/>
          <w:szCs w:val="28"/>
        </w:rPr>
        <w:t>и</w:t>
      </w:r>
      <w:r w:rsidR="001B409C" w:rsidRPr="003C2456">
        <w:rPr>
          <w:rFonts w:ascii="Times New Roman" w:hAnsi="Times New Roman" w:cs="Times New Roman"/>
          <w:sz w:val="28"/>
          <w:szCs w:val="28"/>
        </w:rPr>
        <w:t xml:space="preserve"> </w:t>
      </w:r>
      <w:r w:rsidR="00E73B7B" w:rsidRPr="003C2456">
        <w:rPr>
          <w:rFonts w:ascii="Times New Roman" w:hAnsi="Times New Roman" w:cs="Times New Roman"/>
          <w:sz w:val="28"/>
          <w:szCs w:val="28"/>
        </w:rPr>
        <w:t xml:space="preserve">совместных </w:t>
      </w:r>
      <w:r w:rsidR="001B409C" w:rsidRPr="003C2456">
        <w:rPr>
          <w:rFonts w:ascii="Times New Roman" w:hAnsi="Times New Roman" w:cs="Times New Roman"/>
          <w:sz w:val="28"/>
          <w:szCs w:val="28"/>
        </w:rPr>
        <w:t>мероприятий</w:t>
      </w:r>
      <w:r w:rsidR="00E73B7B" w:rsidRPr="003C2456">
        <w:rPr>
          <w:rFonts w:ascii="Times New Roman" w:hAnsi="Times New Roman" w:cs="Times New Roman"/>
          <w:sz w:val="28"/>
          <w:szCs w:val="28"/>
        </w:rPr>
        <w:t>.</w:t>
      </w:r>
    </w:p>
    <w:p w:rsidR="00E3640F" w:rsidRPr="003C2456" w:rsidRDefault="00E3640F" w:rsidP="00663C98">
      <w:pPr>
        <w:numPr>
          <w:ilvl w:val="0"/>
          <w:numId w:val="2"/>
        </w:numPr>
        <w:spacing w:after="0" w:line="360" w:lineRule="auto"/>
        <w:contextualSpacing/>
        <w:jc w:val="both"/>
        <w:rPr>
          <w:rFonts w:ascii="Times New Roman" w:hAnsi="Times New Roman" w:cs="Times New Roman"/>
          <w:sz w:val="28"/>
          <w:szCs w:val="28"/>
        </w:rPr>
      </w:pPr>
      <w:r w:rsidRPr="003C2456">
        <w:rPr>
          <w:rFonts w:ascii="Times New Roman" w:hAnsi="Times New Roman" w:cs="Times New Roman"/>
          <w:sz w:val="28"/>
          <w:szCs w:val="28"/>
        </w:rPr>
        <w:t>Департамент по образованию и молодежной политики г. Пыть</w:t>
      </w:r>
      <w:r w:rsidR="002E6733" w:rsidRPr="003C2456">
        <w:rPr>
          <w:rFonts w:ascii="Times New Roman" w:hAnsi="Times New Roman" w:cs="Times New Roman"/>
          <w:sz w:val="28"/>
          <w:szCs w:val="28"/>
        </w:rPr>
        <w:t>-</w:t>
      </w:r>
      <w:r w:rsidRPr="003C2456">
        <w:rPr>
          <w:rFonts w:ascii="Times New Roman" w:hAnsi="Times New Roman" w:cs="Times New Roman"/>
          <w:sz w:val="28"/>
          <w:szCs w:val="28"/>
        </w:rPr>
        <w:t>Ях</w:t>
      </w:r>
      <w:r w:rsidR="002E6733" w:rsidRPr="003C2456">
        <w:rPr>
          <w:rFonts w:ascii="Times New Roman" w:hAnsi="Times New Roman" w:cs="Times New Roman"/>
          <w:sz w:val="28"/>
          <w:szCs w:val="28"/>
        </w:rPr>
        <w:t xml:space="preserve"> </w:t>
      </w:r>
      <w:r w:rsidRPr="003C2456">
        <w:rPr>
          <w:rFonts w:ascii="Times New Roman" w:hAnsi="Times New Roman" w:cs="Times New Roman"/>
          <w:sz w:val="28"/>
          <w:szCs w:val="28"/>
        </w:rPr>
        <w:t>- по вопросам материально-технического обеспечения, организационным мероприятиям.</w:t>
      </w:r>
    </w:p>
    <w:p w:rsidR="00E3640F" w:rsidRPr="003C2456" w:rsidRDefault="003C2456" w:rsidP="00663C98">
      <w:pPr>
        <w:pStyle w:val="Default"/>
        <w:numPr>
          <w:ilvl w:val="0"/>
          <w:numId w:val="2"/>
        </w:numPr>
        <w:spacing w:line="360" w:lineRule="auto"/>
        <w:jc w:val="both"/>
        <w:rPr>
          <w:rFonts w:eastAsia="Times New Roman"/>
          <w:sz w:val="28"/>
          <w:szCs w:val="28"/>
          <w:lang w:eastAsia="ru-RU"/>
        </w:rPr>
      </w:pPr>
      <w:r w:rsidRPr="003C2456">
        <w:rPr>
          <w:color w:val="auto"/>
          <w:sz w:val="28"/>
          <w:szCs w:val="28"/>
        </w:rPr>
        <w:t>Региональное</w:t>
      </w:r>
      <w:r w:rsidR="00A96D76">
        <w:rPr>
          <w:color w:val="auto"/>
          <w:sz w:val="28"/>
          <w:szCs w:val="28"/>
        </w:rPr>
        <w:t xml:space="preserve"> молодежное </w:t>
      </w:r>
      <w:r w:rsidR="00E3640F" w:rsidRPr="003C2456">
        <w:rPr>
          <w:color w:val="auto"/>
          <w:sz w:val="28"/>
          <w:szCs w:val="28"/>
        </w:rPr>
        <w:t>общественное экологическое движение «Третья планета от Солнца</w:t>
      </w:r>
      <w:r w:rsidRPr="003C2456">
        <w:rPr>
          <w:color w:val="auto"/>
          <w:sz w:val="28"/>
          <w:szCs w:val="28"/>
        </w:rPr>
        <w:t>»</w:t>
      </w:r>
      <w:r w:rsidR="00E3640F" w:rsidRPr="003C2456">
        <w:rPr>
          <w:rFonts w:eastAsia="Times New Roman"/>
          <w:sz w:val="28"/>
          <w:szCs w:val="28"/>
          <w:lang w:eastAsia="ru-RU"/>
        </w:rPr>
        <w:t>;</w:t>
      </w:r>
    </w:p>
    <w:p w:rsidR="000B370D" w:rsidRPr="003C2456" w:rsidRDefault="00E3640F" w:rsidP="00663C98">
      <w:pPr>
        <w:keepNext/>
        <w:spacing w:after="0" w:line="360" w:lineRule="auto"/>
        <w:ind w:firstLine="360"/>
        <w:jc w:val="both"/>
        <w:outlineLvl w:val="2"/>
        <w:rPr>
          <w:rFonts w:ascii="Times New Roman" w:hAnsi="Times New Roman" w:cs="Times New Roman"/>
          <w:bCs/>
          <w:sz w:val="28"/>
          <w:szCs w:val="28"/>
        </w:rPr>
      </w:pPr>
      <w:r w:rsidRPr="003C2456">
        <w:rPr>
          <w:rFonts w:ascii="Times New Roman" w:hAnsi="Times New Roman" w:cs="Times New Roman"/>
          <w:bCs/>
          <w:sz w:val="28"/>
          <w:szCs w:val="28"/>
        </w:rPr>
        <w:t xml:space="preserve">Проект разработан в соответствии </w:t>
      </w:r>
      <w:r w:rsidR="001B409C" w:rsidRPr="003C2456">
        <w:rPr>
          <w:rFonts w:ascii="Times New Roman" w:hAnsi="Times New Roman" w:cs="Times New Roman"/>
          <w:bCs/>
          <w:sz w:val="28"/>
          <w:szCs w:val="28"/>
        </w:rPr>
        <w:t xml:space="preserve">со </w:t>
      </w:r>
      <w:r w:rsidR="001B409C" w:rsidRPr="003C2456">
        <w:rPr>
          <w:rFonts w:ascii="Times New Roman" w:hAnsi="Times New Roman" w:cs="Times New Roman"/>
          <w:sz w:val="28"/>
          <w:szCs w:val="28"/>
        </w:rPr>
        <w:t xml:space="preserve"> </w:t>
      </w:r>
      <w:r w:rsidR="001B409C" w:rsidRPr="003C2456">
        <w:rPr>
          <w:rFonts w:ascii="Times New Roman" w:hAnsi="Times New Roman" w:cs="Times New Roman"/>
          <w:bCs/>
          <w:sz w:val="28"/>
          <w:szCs w:val="28"/>
        </w:rPr>
        <w:t xml:space="preserve">стратегией  государственной культурной политики на период до 2030 года, утвержденная распоряжением Правительства Российской Федерации от 29.02.2016 № 326-р; стратегией развития культуры в Ханты-Мансийского автономного округа </w:t>
      </w:r>
      <w:r w:rsidR="002E6733" w:rsidRPr="003C2456">
        <w:rPr>
          <w:rFonts w:ascii="Times New Roman" w:hAnsi="Times New Roman" w:cs="Times New Roman"/>
          <w:bCs/>
          <w:sz w:val="28"/>
          <w:szCs w:val="28"/>
        </w:rPr>
        <w:t>-</w:t>
      </w:r>
      <w:r w:rsidR="001B409C" w:rsidRPr="003C2456">
        <w:rPr>
          <w:rFonts w:ascii="Times New Roman" w:hAnsi="Times New Roman" w:cs="Times New Roman"/>
          <w:bCs/>
          <w:sz w:val="28"/>
          <w:szCs w:val="28"/>
        </w:rPr>
        <w:t xml:space="preserve"> Югры, утвержденная постановлением Правительства Ханты-Мансийского автономного округа-Югры от 17.05.2013 № 185-п,</w:t>
      </w:r>
      <w:r w:rsidR="001B409C" w:rsidRPr="003C2456">
        <w:rPr>
          <w:rFonts w:ascii="Times New Roman" w:hAnsi="Times New Roman" w:cs="Times New Roman"/>
          <w:sz w:val="28"/>
          <w:szCs w:val="28"/>
        </w:rPr>
        <w:t xml:space="preserve">  в которых </w:t>
      </w:r>
      <w:r w:rsidR="001B409C" w:rsidRPr="003C2456">
        <w:rPr>
          <w:rFonts w:ascii="Times New Roman" w:hAnsi="Times New Roman" w:cs="Times New Roman"/>
          <w:bCs/>
          <w:sz w:val="28"/>
          <w:szCs w:val="28"/>
        </w:rPr>
        <w:t xml:space="preserve">особое внимание уделяется вопросам сохранения культурного наследия, которое рассматривается в качестве одного из основных факторов, способствующих </w:t>
      </w:r>
      <w:r w:rsidR="001B409C" w:rsidRPr="003C2456">
        <w:rPr>
          <w:rFonts w:ascii="Times New Roman" w:hAnsi="Times New Roman" w:cs="Times New Roman"/>
          <w:bCs/>
          <w:sz w:val="28"/>
          <w:szCs w:val="28"/>
        </w:rPr>
        <w:lastRenderedPageBreak/>
        <w:t>развитию культурного и духовно-нравственного потенциала населения; важнейшего ресурса для воспитания и образования подрастающего поколения; значимого ресурса для развития культурно-познавательного туризма</w:t>
      </w:r>
      <w:r w:rsidR="00E73B7B" w:rsidRPr="003C2456">
        <w:rPr>
          <w:rFonts w:ascii="Times New Roman" w:hAnsi="Times New Roman" w:cs="Times New Roman"/>
          <w:bCs/>
          <w:sz w:val="28"/>
          <w:szCs w:val="28"/>
        </w:rPr>
        <w:t>.</w:t>
      </w:r>
    </w:p>
    <w:p w:rsidR="00647303" w:rsidRPr="003C2456" w:rsidRDefault="001075AA" w:rsidP="00663C98">
      <w:pPr>
        <w:pStyle w:val="a4"/>
        <w:numPr>
          <w:ilvl w:val="0"/>
          <w:numId w:val="23"/>
        </w:numPr>
        <w:spacing w:after="0" w:line="360" w:lineRule="auto"/>
        <w:jc w:val="center"/>
        <w:rPr>
          <w:rFonts w:ascii="Times New Roman" w:hAnsi="Times New Roman" w:cs="Times New Roman"/>
          <w:sz w:val="28"/>
          <w:szCs w:val="28"/>
        </w:rPr>
      </w:pPr>
      <w:r w:rsidRPr="003C2456">
        <w:rPr>
          <w:rFonts w:ascii="Times New Roman" w:hAnsi="Times New Roman" w:cs="Times New Roman"/>
          <w:b/>
          <w:bCs/>
          <w:iCs/>
          <w:sz w:val="28"/>
          <w:szCs w:val="28"/>
        </w:rPr>
        <w:t>Обоснование актуальности</w:t>
      </w:r>
      <w:r w:rsidR="00052461" w:rsidRPr="003C2456">
        <w:rPr>
          <w:rFonts w:ascii="Times New Roman" w:hAnsi="Times New Roman" w:cs="Times New Roman"/>
          <w:b/>
          <w:bCs/>
          <w:iCs/>
          <w:sz w:val="28"/>
          <w:szCs w:val="28"/>
        </w:rPr>
        <w:t xml:space="preserve"> </w:t>
      </w:r>
      <w:r w:rsidR="00647303" w:rsidRPr="003C2456">
        <w:rPr>
          <w:rFonts w:ascii="Times New Roman" w:hAnsi="Times New Roman" w:cs="Times New Roman"/>
          <w:b/>
          <w:bCs/>
          <w:iCs/>
          <w:sz w:val="28"/>
          <w:szCs w:val="28"/>
        </w:rPr>
        <w:t xml:space="preserve">проекта </w:t>
      </w:r>
    </w:p>
    <w:p w:rsidR="00737456" w:rsidRPr="003C2456" w:rsidRDefault="00737456" w:rsidP="00663C98">
      <w:pPr>
        <w:spacing w:after="0" w:line="360" w:lineRule="auto"/>
        <w:ind w:firstLine="615"/>
        <w:jc w:val="both"/>
        <w:rPr>
          <w:rFonts w:ascii="Times New Roman" w:hAnsi="Times New Roman" w:cs="Times New Roman"/>
          <w:bCs/>
          <w:sz w:val="28"/>
          <w:szCs w:val="28"/>
        </w:rPr>
      </w:pPr>
      <w:r w:rsidRPr="003C2456">
        <w:rPr>
          <w:rFonts w:ascii="Times New Roman" w:hAnsi="Times New Roman" w:cs="Times New Roman"/>
          <w:bCs/>
          <w:sz w:val="28"/>
          <w:szCs w:val="28"/>
        </w:rPr>
        <w:t xml:space="preserve">Я родилась в Ханты-Мансийском автономном округе - Югра, который входит в состав Тюменской области. Находится в Уральском федеральном округе. Округ является экономически самодостаточным регионом, основным нефтегазоносным в России и один из крупнейших нефтедобывающих регионов мира. Вот и вроде бы все, что точно знает каждый мой одноклассник. Однажды я задалась вопросом, а что мы знаем о тех, благодаря кому наш округ называется Ханты-Мансийским? Поспрашивала друзей и подруг и поняла -  практически ничего! Зато с легкостью могут рассказать, в какой стране провели лето, достопримечательности зарубежья.    </w:t>
      </w:r>
    </w:p>
    <w:p w:rsidR="00737456" w:rsidRPr="003C2456" w:rsidRDefault="00737456" w:rsidP="00663C98">
      <w:pPr>
        <w:spacing w:after="0" w:line="360" w:lineRule="auto"/>
        <w:ind w:firstLine="615"/>
        <w:jc w:val="both"/>
        <w:rPr>
          <w:rFonts w:ascii="Times New Roman" w:hAnsi="Times New Roman" w:cs="Times New Roman"/>
          <w:bCs/>
          <w:sz w:val="28"/>
          <w:szCs w:val="28"/>
        </w:rPr>
      </w:pPr>
      <w:r w:rsidRPr="003C2456">
        <w:rPr>
          <w:rFonts w:ascii="Times New Roman" w:hAnsi="Times New Roman" w:cs="Times New Roman"/>
          <w:bCs/>
          <w:sz w:val="28"/>
          <w:szCs w:val="28"/>
        </w:rPr>
        <w:t xml:space="preserve">Каждый из нас, как представитель своего народа, является носителем огромного комплекса характерных культурных особенностей. Именно эти особенности и являются предметом изучения этнографии, исследующей культуру народов мира, их происхождение, расселение и культурные взаимовлияния. </w:t>
      </w:r>
    </w:p>
    <w:p w:rsidR="00737456" w:rsidRPr="003C2456" w:rsidRDefault="00737456" w:rsidP="00663C98">
      <w:pPr>
        <w:spacing w:after="0" w:line="360" w:lineRule="auto"/>
        <w:ind w:firstLine="615"/>
        <w:jc w:val="both"/>
        <w:rPr>
          <w:rFonts w:ascii="Times New Roman" w:hAnsi="Times New Roman" w:cs="Times New Roman"/>
          <w:bCs/>
          <w:sz w:val="28"/>
          <w:szCs w:val="28"/>
        </w:rPr>
      </w:pPr>
      <w:r w:rsidRPr="003C2456">
        <w:rPr>
          <w:rFonts w:ascii="Times New Roman" w:hAnsi="Times New Roman" w:cs="Times New Roman"/>
          <w:bCs/>
          <w:sz w:val="28"/>
          <w:szCs w:val="28"/>
        </w:rPr>
        <w:t>В настоящее время формируется и нарастает движение за сохранение и возрождение собственных национальных культур. Оно развивается в различных направлениях, и одно из них – усиленное внимание к богатому культурному наследию предков ханты. Закон РФ от 10 июля 1992 года об образовании (статья №7) устанавливает государственные образовательные стандарты, включающие в себя федеральный и региональный (национально-региональный) компоненты. В Стратегии развития образования Ханты-Мансийского автономного округа-Югры до 2015 г. Задача 5 звучит следующим образом: «Создание условий для формирования толерантной, поликультурной личности, с высоким уровнем экологической культуры, самосознания, уважающей национальные традиции и культуру народов мира</w:t>
      </w:r>
    </w:p>
    <w:p w:rsidR="00737456" w:rsidRPr="003C2456" w:rsidRDefault="00737456" w:rsidP="00663C98">
      <w:pPr>
        <w:spacing w:after="0" w:line="360" w:lineRule="auto"/>
        <w:ind w:firstLine="615"/>
        <w:jc w:val="both"/>
        <w:rPr>
          <w:rFonts w:ascii="Times New Roman" w:hAnsi="Times New Roman" w:cs="Times New Roman"/>
          <w:bCs/>
          <w:sz w:val="28"/>
          <w:szCs w:val="28"/>
        </w:rPr>
      </w:pPr>
      <w:r w:rsidRPr="003C2456">
        <w:rPr>
          <w:rFonts w:ascii="Times New Roman" w:hAnsi="Times New Roman" w:cs="Times New Roman"/>
          <w:bCs/>
          <w:sz w:val="28"/>
          <w:szCs w:val="28"/>
        </w:rPr>
        <w:lastRenderedPageBreak/>
        <w:t>В Ханты - Мансийском автономном округе в настоящее время ведется активная деятельность по возрож</w:t>
      </w:r>
      <w:r w:rsidR="003C2456" w:rsidRPr="003C2456">
        <w:rPr>
          <w:rFonts w:ascii="Times New Roman" w:hAnsi="Times New Roman" w:cs="Times New Roman"/>
          <w:bCs/>
          <w:sz w:val="28"/>
          <w:szCs w:val="28"/>
        </w:rPr>
        <w:t>дению, сохранению и развитию ис</w:t>
      </w:r>
      <w:r w:rsidRPr="003C2456">
        <w:rPr>
          <w:rFonts w:ascii="Times New Roman" w:hAnsi="Times New Roman" w:cs="Times New Roman"/>
          <w:bCs/>
          <w:sz w:val="28"/>
          <w:szCs w:val="28"/>
        </w:rPr>
        <w:t>кусства и к</w:t>
      </w:r>
      <w:r w:rsidR="003C2456" w:rsidRPr="003C2456">
        <w:rPr>
          <w:rFonts w:ascii="Times New Roman" w:hAnsi="Times New Roman" w:cs="Times New Roman"/>
          <w:bCs/>
          <w:sz w:val="28"/>
          <w:szCs w:val="28"/>
        </w:rPr>
        <w:t>ультуры коренных народов Севера</w:t>
      </w:r>
      <w:r w:rsidRPr="003C2456">
        <w:rPr>
          <w:rFonts w:ascii="Times New Roman" w:hAnsi="Times New Roman" w:cs="Times New Roman"/>
          <w:bCs/>
          <w:sz w:val="28"/>
          <w:szCs w:val="28"/>
        </w:rPr>
        <w:t>. Необходимым компонентом данного напра</w:t>
      </w:r>
      <w:r w:rsidR="003C2456" w:rsidRPr="003C2456">
        <w:rPr>
          <w:rFonts w:ascii="Times New Roman" w:hAnsi="Times New Roman" w:cs="Times New Roman"/>
          <w:bCs/>
          <w:sz w:val="28"/>
          <w:szCs w:val="28"/>
        </w:rPr>
        <w:t>вления является углубленное изу</w:t>
      </w:r>
      <w:r w:rsidRPr="003C2456">
        <w:rPr>
          <w:rFonts w:ascii="Times New Roman" w:hAnsi="Times New Roman" w:cs="Times New Roman"/>
          <w:bCs/>
          <w:sz w:val="28"/>
          <w:szCs w:val="28"/>
        </w:rPr>
        <w:t xml:space="preserve">чение национального культурного наследия, передача подрастающему поколению знаний и </w:t>
      </w:r>
      <w:r w:rsidR="003C2456" w:rsidRPr="003C2456">
        <w:rPr>
          <w:rFonts w:ascii="Times New Roman" w:hAnsi="Times New Roman" w:cs="Times New Roman"/>
          <w:bCs/>
          <w:sz w:val="28"/>
          <w:szCs w:val="28"/>
        </w:rPr>
        <w:t>умений традиционного декоративн</w:t>
      </w:r>
      <w:r w:rsidRPr="003C2456">
        <w:rPr>
          <w:rFonts w:ascii="Times New Roman" w:hAnsi="Times New Roman" w:cs="Times New Roman"/>
          <w:bCs/>
          <w:sz w:val="28"/>
          <w:szCs w:val="28"/>
        </w:rPr>
        <w:t>о-прикладного искусства.</w:t>
      </w:r>
    </w:p>
    <w:p w:rsidR="00737456" w:rsidRPr="003C2456" w:rsidRDefault="00663C98" w:rsidP="00663C98">
      <w:pPr>
        <w:spacing w:after="0" w:line="360" w:lineRule="auto"/>
        <w:ind w:firstLine="615"/>
        <w:jc w:val="both"/>
        <w:rPr>
          <w:rFonts w:ascii="Times New Roman" w:hAnsi="Times New Roman" w:cs="Times New Roman"/>
          <w:bCs/>
          <w:sz w:val="28"/>
          <w:szCs w:val="28"/>
        </w:rPr>
      </w:pPr>
      <w:r>
        <w:rPr>
          <w:rFonts w:ascii="Times New Roman" w:hAnsi="Times New Roman" w:cs="Times New Roman"/>
          <w:bCs/>
          <w:sz w:val="28"/>
          <w:szCs w:val="28"/>
        </w:rPr>
        <w:t xml:space="preserve">Поскольку </w:t>
      </w:r>
      <w:r w:rsidR="00737456" w:rsidRPr="003C2456">
        <w:rPr>
          <w:rFonts w:ascii="Times New Roman" w:hAnsi="Times New Roman" w:cs="Times New Roman"/>
          <w:bCs/>
          <w:sz w:val="28"/>
          <w:szCs w:val="28"/>
        </w:rPr>
        <w:t>мы живем на земле коренных северных народов, то должны знать  культуру обско-угорских народов.  А преемственность и</w:t>
      </w:r>
      <w:r w:rsidR="003C2456" w:rsidRPr="003C2456">
        <w:rPr>
          <w:rFonts w:ascii="Times New Roman" w:hAnsi="Times New Roman" w:cs="Times New Roman"/>
          <w:bCs/>
          <w:sz w:val="28"/>
          <w:szCs w:val="28"/>
        </w:rPr>
        <w:t xml:space="preserve"> последовательность изучения на</w:t>
      </w:r>
      <w:r w:rsidR="00737456" w:rsidRPr="003C2456">
        <w:rPr>
          <w:rFonts w:ascii="Times New Roman" w:hAnsi="Times New Roman" w:cs="Times New Roman"/>
          <w:bCs/>
          <w:sz w:val="28"/>
          <w:szCs w:val="28"/>
        </w:rPr>
        <w:t>ционального искусства позволит нам научиться понимат</w:t>
      </w:r>
      <w:r w:rsidR="003C2456" w:rsidRPr="003C2456">
        <w:rPr>
          <w:rFonts w:ascii="Times New Roman" w:hAnsi="Times New Roman" w:cs="Times New Roman"/>
          <w:bCs/>
          <w:sz w:val="28"/>
          <w:szCs w:val="28"/>
        </w:rPr>
        <w:t>ь и любить обряды, обычаи нацио</w:t>
      </w:r>
      <w:r w:rsidR="00737456" w:rsidRPr="003C2456">
        <w:rPr>
          <w:rFonts w:ascii="Times New Roman" w:hAnsi="Times New Roman" w:cs="Times New Roman"/>
          <w:bCs/>
          <w:sz w:val="28"/>
          <w:szCs w:val="28"/>
        </w:rPr>
        <w:t>нальной культуры. Мир народа ханты богат, самобытен, оригинален, отражает могущество, силу и красоту суровой северной природы.   Если мы будем изучать и соприкасаться с историей народного искусства Севера, мы будем богаче, мудрее и добрее.</w:t>
      </w:r>
    </w:p>
    <w:p w:rsidR="001E3C70" w:rsidRPr="003C2456" w:rsidRDefault="001E3C70" w:rsidP="00663C98">
      <w:pPr>
        <w:spacing w:after="0" w:line="360" w:lineRule="auto"/>
        <w:ind w:firstLine="615"/>
        <w:jc w:val="both"/>
        <w:rPr>
          <w:rFonts w:ascii="Times New Roman" w:hAnsi="Times New Roman" w:cs="Times New Roman"/>
          <w:bCs/>
          <w:sz w:val="28"/>
          <w:szCs w:val="28"/>
        </w:rPr>
      </w:pPr>
      <w:r w:rsidRPr="003C2456">
        <w:rPr>
          <w:rFonts w:ascii="Times New Roman" w:hAnsi="Times New Roman" w:cs="Times New Roman"/>
          <w:bCs/>
          <w:sz w:val="28"/>
          <w:szCs w:val="28"/>
        </w:rPr>
        <w:t xml:space="preserve">В Югре основными представителями коренных народов Севера являются ханты и манси. В Пыть-Яхе проживают 75 человек этих малочисленных народностей, причем, почти половина из них </w:t>
      </w:r>
      <w:r w:rsidR="002E6733" w:rsidRPr="003C2456">
        <w:rPr>
          <w:rFonts w:ascii="Times New Roman" w:hAnsi="Times New Roman" w:cs="Times New Roman"/>
          <w:bCs/>
          <w:sz w:val="28"/>
          <w:szCs w:val="28"/>
        </w:rPr>
        <w:t>-</w:t>
      </w:r>
      <w:r w:rsidRPr="003C2456">
        <w:rPr>
          <w:rFonts w:ascii="Times New Roman" w:hAnsi="Times New Roman" w:cs="Times New Roman"/>
          <w:bCs/>
          <w:sz w:val="28"/>
          <w:szCs w:val="28"/>
        </w:rPr>
        <w:t xml:space="preserve"> дети, которые учатся в местных школах и посещают детские сады.</w:t>
      </w:r>
    </w:p>
    <w:p w:rsidR="001E3C70" w:rsidRPr="003C2456" w:rsidRDefault="001E3C70" w:rsidP="00663C98">
      <w:pPr>
        <w:spacing w:after="0" w:line="360" w:lineRule="auto"/>
        <w:ind w:firstLine="615"/>
        <w:jc w:val="both"/>
        <w:rPr>
          <w:rFonts w:ascii="Times New Roman" w:hAnsi="Times New Roman" w:cs="Times New Roman"/>
          <w:bCs/>
          <w:sz w:val="28"/>
          <w:szCs w:val="28"/>
        </w:rPr>
      </w:pPr>
      <w:r w:rsidRPr="003C2456">
        <w:rPr>
          <w:rFonts w:ascii="Times New Roman" w:hAnsi="Times New Roman" w:cs="Times New Roman"/>
          <w:bCs/>
          <w:sz w:val="28"/>
          <w:szCs w:val="28"/>
        </w:rPr>
        <w:t xml:space="preserve">И сегодня очень важно не упустить крупицы народной мудрости, народных традиций и обычаев; сохранить, преумножить и передать их будущим поколениям. Любовь к родным местам, знания об истории, культуре и традициях малой родины, ее народа являются важными компонентами воспитания патриотических чувств у школьников, основ гражданской позиции. </w:t>
      </w:r>
    </w:p>
    <w:p w:rsidR="00737456" w:rsidRPr="003C2456" w:rsidRDefault="00737456" w:rsidP="00663C98">
      <w:pPr>
        <w:spacing w:after="0" w:line="360" w:lineRule="auto"/>
        <w:ind w:firstLine="615"/>
        <w:jc w:val="both"/>
        <w:rPr>
          <w:rFonts w:ascii="Times New Roman" w:hAnsi="Times New Roman" w:cs="Times New Roman"/>
          <w:bCs/>
          <w:sz w:val="28"/>
          <w:szCs w:val="28"/>
        </w:rPr>
      </w:pPr>
      <w:r w:rsidRPr="003C2456">
        <w:rPr>
          <w:rFonts w:ascii="Times New Roman" w:hAnsi="Times New Roman" w:cs="Times New Roman"/>
          <w:bCs/>
          <w:sz w:val="28"/>
          <w:szCs w:val="28"/>
        </w:rPr>
        <w:t>В связи с этим, мне захотелось выполнить этот проект. Изучить бы</w:t>
      </w:r>
      <w:r w:rsidR="00663C98">
        <w:rPr>
          <w:rFonts w:ascii="Times New Roman" w:hAnsi="Times New Roman" w:cs="Times New Roman"/>
          <w:bCs/>
          <w:sz w:val="28"/>
          <w:szCs w:val="28"/>
        </w:rPr>
        <w:t xml:space="preserve">т и традиции коренных народов, </w:t>
      </w:r>
      <w:r w:rsidR="003536A4" w:rsidRPr="003C2456">
        <w:rPr>
          <w:rFonts w:ascii="Times New Roman" w:hAnsi="Times New Roman" w:cs="Times New Roman"/>
          <w:bCs/>
          <w:sz w:val="28"/>
          <w:szCs w:val="28"/>
        </w:rPr>
        <w:t>направленные на бережное отношение к природе, и передать эти знания через игры народов ханты и манси.</w:t>
      </w:r>
    </w:p>
    <w:p w:rsidR="0003095F" w:rsidRPr="003C2456" w:rsidRDefault="001E3C70" w:rsidP="00663C98">
      <w:pPr>
        <w:spacing w:after="0" w:line="360" w:lineRule="auto"/>
        <w:ind w:firstLine="615"/>
        <w:jc w:val="both"/>
        <w:rPr>
          <w:rFonts w:ascii="Times New Roman" w:hAnsi="Times New Roman" w:cs="Times New Roman"/>
          <w:bCs/>
          <w:sz w:val="28"/>
          <w:szCs w:val="28"/>
        </w:rPr>
      </w:pPr>
      <w:r w:rsidRPr="003C2456">
        <w:rPr>
          <w:rFonts w:ascii="Times New Roman" w:hAnsi="Times New Roman" w:cs="Times New Roman"/>
          <w:bCs/>
          <w:sz w:val="28"/>
          <w:szCs w:val="28"/>
        </w:rPr>
        <w:t>Тема сохранения уникального культурного наследия, целостной региональной среды в единстве ее при</w:t>
      </w:r>
      <w:r w:rsidR="0024718C" w:rsidRPr="003C2456">
        <w:rPr>
          <w:rFonts w:ascii="Times New Roman" w:hAnsi="Times New Roman" w:cs="Times New Roman"/>
          <w:bCs/>
          <w:sz w:val="28"/>
          <w:szCs w:val="28"/>
        </w:rPr>
        <w:t>родного и культурного ландшафта</w:t>
      </w:r>
      <w:r w:rsidRPr="003C2456">
        <w:rPr>
          <w:rFonts w:ascii="Times New Roman" w:hAnsi="Times New Roman" w:cs="Times New Roman"/>
          <w:bCs/>
          <w:sz w:val="28"/>
          <w:szCs w:val="28"/>
        </w:rPr>
        <w:t xml:space="preserve"> определена в качестве одного из приоритетных направлений культурной политики до 2020 года на период до 2030 года в Стратегии развития культуры в Ханты- Мансийском автономном округе – Югре до 2020</w:t>
      </w:r>
      <w:r w:rsidR="0024718C" w:rsidRPr="003C2456">
        <w:rPr>
          <w:rFonts w:ascii="Times New Roman" w:hAnsi="Times New Roman" w:cs="Times New Roman"/>
          <w:bCs/>
          <w:sz w:val="28"/>
          <w:szCs w:val="28"/>
        </w:rPr>
        <w:t xml:space="preserve"> года и на </w:t>
      </w:r>
      <w:r w:rsidR="0024718C" w:rsidRPr="003C2456">
        <w:rPr>
          <w:rFonts w:ascii="Times New Roman" w:hAnsi="Times New Roman" w:cs="Times New Roman"/>
          <w:bCs/>
          <w:sz w:val="28"/>
          <w:szCs w:val="28"/>
        </w:rPr>
        <w:lastRenderedPageBreak/>
        <w:t>период до 2030 года (постановление Правительства Ханты-Мансийского автономного округа - Югры от 18 мая 2013 года № 185-п).</w:t>
      </w:r>
    </w:p>
    <w:p w:rsidR="00E3640F" w:rsidRPr="003C2456" w:rsidRDefault="00E3640F" w:rsidP="00663C98">
      <w:pPr>
        <w:pStyle w:val="a5"/>
        <w:spacing w:before="0" w:beforeAutospacing="0" w:after="0" w:afterAutospacing="0" w:line="360" w:lineRule="auto"/>
        <w:rPr>
          <w:sz w:val="28"/>
          <w:szCs w:val="28"/>
        </w:rPr>
      </w:pPr>
      <w:r w:rsidRPr="003C2456">
        <w:rPr>
          <w:b/>
          <w:bCs/>
          <w:sz w:val="28"/>
          <w:szCs w:val="28"/>
        </w:rPr>
        <w:t>Этапы реализации проекта</w:t>
      </w:r>
    </w:p>
    <w:p w:rsidR="00E3640F" w:rsidRPr="003C2456" w:rsidRDefault="00E3640F" w:rsidP="00663C98">
      <w:pPr>
        <w:pStyle w:val="a5"/>
        <w:spacing w:before="0" w:beforeAutospacing="0" w:after="0" w:afterAutospacing="0" w:line="360" w:lineRule="auto"/>
        <w:rPr>
          <w:sz w:val="28"/>
          <w:szCs w:val="28"/>
        </w:rPr>
      </w:pPr>
      <w:r w:rsidRPr="003C2456">
        <w:rPr>
          <w:b/>
          <w:bCs/>
          <w:sz w:val="28"/>
          <w:szCs w:val="28"/>
        </w:rPr>
        <w:t>1 Этап. Подготовительный</w:t>
      </w:r>
    </w:p>
    <w:p w:rsidR="00E3640F" w:rsidRPr="003C2456" w:rsidRDefault="00E3640F" w:rsidP="00663C98">
      <w:pPr>
        <w:pStyle w:val="a5"/>
        <w:numPr>
          <w:ilvl w:val="0"/>
          <w:numId w:val="16"/>
        </w:numPr>
        <w:spacing w:before="0" w:beforeAutospacing="0" w:after="0" w:afterAutospacing="0" w:line="360" w:lineRule="auto"/>
        <w:rPr>
          <w:color w:val="000000"/>
          <w:sz w:val="28"/>
          <w:szCs w:val="28"/>
        </w:rPr>
      </w:pPr>
      <w:r w:rsidRPr="003C2456">
        <w:rPr>
          <w:color w:val="000000"/>
          <w:sz w:val="28"/>
          <w:szCs w:val="28"/>
        </w:rPr>
        <w:t xml:space="preserve">Сбор информации о </w:t>
      </w:r>
      <w:r w:rsidR="00F35E73" w:rsidRPr="003C2456">
        <w:rPr>
          <w:color w:val="000000"/>
          <w:sz w:val="28"/>
          <w:szCs w:val="28"/>
        </w:rPr>
        <w:t>традициях и обычаях коренных народов Севера</w:t>
      </w:r>
      <w:r w:rsidR="00885B7C" w:rsidRPr="003C2456">
        <w:rPr>
          <w:color w:val="000000"/>
          <w:sz w:val="28"/>
          <w:szCs w:val="28"/>
        </w:rPr>
        <w:t>, направленных на сохранение природы</w:t>
      </w:r>
      <w:r w:rsidRPr="003C2456">
        <w:rPr>
          <w:color w:val="000000"/>
          <w:sz w:val="28"/>
          <w:szCs w:val="28"/>
        </w:rPr>
        <w:t>.</w:t>
      </w:r>
    </w:p>
    <w:p w:rsidR="00FC1AB9" w:rsidRPr="003C2456" w:rsidRDefault="00FC1AB9" w:rsidP="00663C98">
      <w:pPr>
        <w:pStyle w:val="a5"/>
        <w:numPr>
          <w:ilvl w:val="0"/>
          <w:numId w:val="16"/>
        </w:numPr>
        <w:spacing w:before="0" w:beforeAutospacing="0" w:after="0" w:afterAutospacing="0" w:line="360" w:lineRule="auto"/>
        <w:rPr>
          <w:color w:val="000000"/>
          <w:sz w:val="28"/>
          <w:szCs w:val="28"/>
        </w:rPr>
      </w:pPr>
      <w:r w:rsidRPr="003C2456">
        <w:rPr>
          <w:color w:val="000000"/>
          <w:sz w:val="28"/>
          <w:szCs w:val="28"/>
        </w:rPr>
        <w:t>Анкетирование детей и подростков: изучение их отношения к необходимости создания проекта.</w:t>
      </w:r>
    </w:p>
    <w:p w:rsidR="00FC1AB9" w:rsidRPr="003C2456" w:rsidRDefault="00FC1AB9" w:rsidP="00663C98">
      <w:pPr>
        <w:pStyle w:val="a5"/>
        <w:numPr>
          <w:ilvl w:val="0"/>
          <w:numId w:val="16"/>
        </w:numPr>
        <w:spacing w:before="0" w:beforeAutospacing="0" w:after="0" w:afterAutospacing="0" w:line="360" w:lineRule="auto"/>
        <w:rPr>
          <w:color w:val="000000"/>
          <w:sz w:val="28"/>
          <w:szCs w:val="28"/>
        </w:rPr>
      </w:pPr>
      <w:r w:rsidRPr="003C2456">
        <w:rPr>
          <w:color w:val="000000"/>
          <w:sz w:val="28"/>
          <w:szCs w:val="28"/>
        </w:rPr>
        <w:t>Разработка плана проекта. Определение цели и задач проекта.</w:t>
      </w:r>
    </w:p>
    <w:p w:rsidR="00663C98" w:rsidRPr="00BC6454" w:rsidRDefault="00E3640F" w:rsidP="00BC6454">
      <w:pPr>
        <w:pStyle w:val="a5"/>
        <w:numPr>
          <w:ilvl w:val="0"/>
          <w:numId w:val="16"/>
        </w:numPr>
        <w:spacing w:before="0" w:beforeAutospacing="0" w:after="0" w:afterAutospacing="0" w:line="360" w:lineRule="auto"/>
        <w:rPr>
          <w:color w:val="000000"/>
          <w:sz w:val="28"/>
          <w:szCs w:val="28"/>
        </w:rPr>
      </w:pPr>
      <w:r w:rsidRPr="003C2456">
        <w:rPr>
          <w:color w:val="000000"/>
          <w:sz w:val="28"/>
          <w:szCs w:val="28"/>
        </w:rPr>
        <w:t>Совместная деятельность с учителем биологии и экологии</w:t>
      </w:r>
      <w:r w:rsidR="00F35E73" w:rsidRPr="003C2456">
        <w:rPr>
          <w:color w:val="000000"/>
          <w:sz w:val="28"/>
          <w:szCs w:val="28"/>
        </w:rPr>
        <w:t xml:space="preserve">, </w:t>
      </w:r>
      <w:r w:rsidR="00885B7C" w:rsidRPr="003C2456">
        <w:rPr>
          <w:color w:val="000000"/>
          <w:sz w:val="28"/>
          <w:szCs w:val="28"/>
        </w:rPr>
        <w:t xml:space="preserve">заместителем </w:t>
      </w:r>
      <w:r w:rsidR="00F35E73" w:rsidRPr="003C2456">
        <w:rPr>
          <w:color w:val="000000"/>
          <w:sz w:val="28"/>
          <w:szCs w:val="28"/>
        </w:rPr>
        <w:t>директор</w:t>
      </w:r>
      <w:r w:rsidR="00885B7C" w:rsidRPr="003C2456">
        <w:rPr>
          <w:color w:val="000000"/>
          <w:sz w:val="28"/>
          <w:szCs w:val="28"/>
        </w:rPr>
        <w:t>а Культурного центра: библиотека-музей</w:t>
      </w:r>
      <w:r w:rsidR="00F35E73" w:rsidRPr="003C2456">
        <w:rPr>
          <w:color w:val="000000"/>
          <w:sz w:val="28"/>
          <w:szCs w:val="28"/>
        </w:rPr>
        <w:t xml:space="preserve"> в г.Пыть-Ях</w:t>
      </w:r>
      <w:r w:rsidRPr="003C2456">
        <w:rPr>
          <w:color w:val="000000"/>
          <w:sz w:val="28"/>
          <w:szCs w:val="28"/>
        </w:rPr>
        <w:t xml:space="preserve"> по содержат</w:t>
      </w:r>
      <w:r w:rsidR="00F35E73" w:rsidRPr="003C2456">
        <w:rPr>
          <w:color w:val="000000"/>
          <w:sz w:val="28"/>
          <w:szCs w:val="28"/>
        </w:rPr>
        <w:t>ельной части конкурсов и игр народов ханты и манси.</w:t>
      </w:r>
    </w:p>
    <w:p w:rsidR="00E3640F" w:rsidRPr="003C2456" w:rsidRDefault="00E3640F" w:rsidP="00663C98">
      <w:pPr>
        <w:pStyle w:val="a5"/>
        <w:spacing w:before="0" w:beforeAutospacing="0" w:after="0" w:afterAutospacing="0" w:line="360" w:lineRule="auto"/>
        <w:rPr>
          <w:b/>
          <w:bCs/>
          <w:sz w:val="28"/>
          <w:szCs w:val="28"/>
        </w:rPr>
      </w:pPr>
      <w:r w:rsidRPr="003C2456">
        <w:rPr>
          <w:b/>
          <w:bCs/>
          <w:sz w:val="28"/>
          <w:szCs w:val="28"/>
        </w:rPr>
        <w:t>2 Этап.  Пропагандистский</w:t>
      </w:r>
    </w:p>
    <w:p w:rsidR="00E3640F" w:rsidRPr="003C2456" w:rsidRDefault="00F35E73" w:rsidP="00663C98">
      <w:pPr>
        <w:pStyle w:val="a5"/>
        <w:spacing w:before="0" w:beforeAutospacing="0" w:after="0" w:afterAutospacing="0" w:line="360" w:lineRule="auto"/>
        <w:rPr>
          <w:color w:val="000000"/>
          <w:sz w:val="28"/>
          <w:szCs w:val="28"/>
        </w:rPr>
      </w:pPr>
      <w:r w:rsidRPr="003C2456">
        <w:rPr>
          <w:color w:val="000000"/>
          <w:sz w:val="28"/>
          <w:szCs w:val="28"/>
        </w:rPr>
        <w:t>1</w:t>
      </w:r>
      <w:r w:rsidR="00E3640F" w:rsidRPr="003C2456">
        <w:rPr>
          <w:color w:val="000000"/>
          <w:sz w:val="28"/>
          <w:szCs w:val="28"/>
        </w:rPr>
        <w:t>)</w:t>
      </w:r>
      <w:r w:rsidR="00E3640F" w:rsidRPr="003C2456">
        <w:rPr>
          <w:rStyle w:val="apple-converted-space"/>
          <w:color w:val="000000"/>
          <w:sz w:val="28"/>
          <w:szCs w:val="28"/>
        </w:rPr>
        <w:t> </w:t>
      </w:r>
      <w:r w:rsidR="00E3640F" w:rsidRPr="003C2456">
        <w:rPr>
          <w:color w:val="000000"/>
          <w:sz w:val="28"/>
          <w:szCs w:val="28"/>
        </w:rPr>
        <w:t>Разраб</w:t>
      </w:r>
      <w:r w:rsidRPr="003C2456">
        <w:rPr>
          <w:color w:val="000000"/>
          <w:sz w:val="28"/>
          <w:szCs w:val="28"/>
        </w:rPr>
        <w:t>отка положения серии мероприятий, посвященных быту, традициям и культуре коренных народов Севера, сценариев</w:t>
      </w:r>
      <w:r w:rsidR="00E3640F" w:rsidRPr="003C2456">
        <w:rPr>
          <w:color w:val="000000"/>
          <w:sz w:val="28"/>
          <w:szCs w:val="28"/>
        </w:rPr>
        <w:t xml:space="preserve"> игр, классных часов.</w:t>
      </w:r>
    </w:p>
    <w:p w:rsidR="00A96D76" w:rsidRDefault="00F35E73" w:rsidP="00663C98">
      <w:pPr>
        <w:pStyle w:val="a5"/>
        <w:spacing w:before="0" w:beforeAutospacing="0" w:after="0" w:afterAutospacing="0" w:line="360" w:lineRule="auto"/>
        <w:rPr>
          <w:sz w:val="28"/>
          <w:szCs w:val="28"/>
        </w:rPr>
      </w:pPr>
      <w:r w:rsidRPr="003C2456">
        <w:rPr>
          <w:color w:val="000000"/>
          <w:sz w:val="28"/>
          <w:szCs w:val="28"/>
        </w:rPr>
        <w:t>2</w:t>
      </w:r>
      <w:r w:rsidR="00E3640F" w:rsidRPr="003C2456">
        <w:rPr>
          <w:color w:val="000000"/>
          <w:sz w:val="28"/>
          <w:szCs w:val="28"/>
        </w:rPr>
        <w:t xml:space="preserve">) Реализация проекта </w:t>
      </w:r>
      <w:r w:rsidR="00A96D76" w:rsidRPr="003C2456">
        <w:rPr>
          <w:sz w:val="28"/>
          <w:szCs w:val="28"/>
        </w:rPr>
        <w:t>«</w:t>
      </w:r>
      <w:r w:rsidR="00A96D76">
        <w:rPr>
          <w:sz w:val="28"/>
          <w:szCs w:val="28"/>
        </w:rPr>
        <w:t>Познавая культуру, сохраняем</w:t>
      </w:r>
      <w:r w:rsidR="00A96D76" w:rsidRPr="003C2456">
        <w:rPr>
          <w:sz w:val="28"/>
          <w:szCs w:val="28"/>
        </w:rPr>
        <w:t xml:space="preserve"> природу»</w:t>
      </w:r>
    </w:p>
    <w:p w:rsidR="00DC06F0" w:rsidRPr="003C2456" w:rsidRDefault="00DC06F0" w:rsidP="00663C98">
      <w:pPr>
        <w:pStyle w:val="a5"/>
        <w:spacing w:before="0" w:beforeAutospacing="0" w:after="0" w:afterAutospacing="0" w:line="360" w:lineRule="auto"/>
        <w:rPr>
          <w:color w:val="000000"/>
          <w:sz w:val="28"/>
          <w:szCs w:val="28"/>
        </w:rPr>
      </w:pPr>
      <w:r w:rsidRPr="003C2456">
        <w:rPr>
          <w:color w:val="000000"/>
          <w:sz w:val="28"/>
          <w:szCs w:val="28"/>
        </w:rPr>
        <w:t>3) Оформление и создание стендов в рекреации школы.</w:t>
      </w:r>
    </w:p>
    <w:p w:rsidR="00885B7C" w:rsidRPr="003C2456" w:rsidRDefault="00885B7C" w:rsidP="00663C98">
      <w:pPr>
        <w:spacing w:after="0" w:line="360" w:lineRule="auto"/>
        <w:rPr>
          <w:rFonts w:ascii="Times New Roman" w:hAnsi="Times New Roman" w:cs="Times New Roman"/>
          <w:sz w:val="28"/>
          <w:szCs w:val="28"/>
        </w:rPr>
      </w:pPr>
      <w:r w:rsidRPr="003C2456">
        <w:rPr>
          <w:rFonts w:ascii="Times New Roman" w:hAnsi="Times New Roman" w:cs="Times New Roman"/>
          <w:color w:val="000000"/>
          <w:sz w:val="28"/>
          <w:szCs w:val="28"/>
        </w:rPr>
        <w:t xml:space="preserve">4) </w:t>
      </w:r>
      <w:r w:rsidRPr="003C2456">
        <w:rPr>
          <w:rFonts w:ascii="Times New Roman" w:hAnsi="Times New Roman" w:cs="Times New Roman"/>
          <w:sz w:val="28"/>
          <w:szCs w:val="28"/>
        </w:rPr>
        <w:t>Разработка экспонатов для школьного музея</w:t>
      </w:r>
    </w:p>
    <w:p w:rsidR="00885B7C" w:rsidRPr="003C2456" w:rsidRDefault="00663C98" w:rsidP="00663C98">
      <w:pPr>
        <w:pStyle w:val="a5"/>
        <w:spacing w:before="0" w:beforeAutospacing="0" w:after="0" w:afterAutospacing="0" w:line="360" w:lineRule="auto"/>
        <w:rPr>
          <w:color w:val="000000"/>
          <w:sz w:val="28"/>
          <w:szCs w:val="28"/>
        </w:rPr>
      </w:pPr>
      <w:r>
        <w:rPr>
          <w:sz w:val="28"/>
          <w:szCs w:val="28"/>
        </w:rPr>
        <w:t xml:space="preserve">5) Организация </w:t>
      </w:r>
      <w:r w:rsidR="00885B7C" w:rsidRPr="003C2456">
        <w:rPr>
          <w:sz w:val="28"/>
          <w:szCs w:val="28"/>
        </w:rPr>
        <w:t>лекториума в школьном музее «История и традиции коренных народов Севера».</w:t>
      </w:r>
      <w:r w:rsidR="00885B7C" w:rsidRPr="003C2456">
        <w:rPr>
          <w:sz w:val="28"/>
          <w:szCs w:val="28"/>
        </w:rPr>
        <w:br/>
        <w:t>6) Изготовление игрушек народов Севера для проведения мероприятий</w:t>
      </w:r>
    </w:p>
    <w:p w:rsidR="00E3640F" w:rsidRPr="003C2456" w:rsidRDefault="00E3640F" w:rsidP="00663C98">
      <w:pPr>
        <w:pStyle w:val="a5"/>
        <w:spacing w:before="0" w:beforeAutospacing="0" w:after="0" w:afterAutospacing="0" w:line="360" w:lineRule="auto"/>
        <w:rPr>
          <w:b/>
          <w:bCs/>
          <w:sz w:val="28"/>
          <w:szCs w:val="28"/>
        </w:rPr>
      </w:pPr>
      <w:r w:rsidRPr="003C2456">
        <w:rPr>
          <w:b/>
          <w:bCs/>
          <w:sz w:val="28"/>
          <w:szCs w:val="28"/>
        </w:rPr>
        <w:t>3 этап. Диагностический</w:t>
      </w:r>
    </w:p>
    <w:p w:rsidR="00BC6454" w:rsidRPr="003C2456" w:rsidRDefault="00E3640F" w:rsidP="00BC6454">
      <w:pPr>
        <w:pStyle w:val="a5"/>
        <w:spacing w:before="0" w:beforeAutospacing="0" w:after="0" w:afterAutospacing="0" w:line="360" w:lineRule="auto"/>
        <w:jc w:val="both"/>
        <w:rPr>
          <w:color w:val="000000"/>
          <w:sz w:val="28"/>
          <w:szCs w:val="28"/>
        </w:rPr>
      </w:pPr>
      <w:r w:rsidRPr="003C2456">
        <w:rPr>
          <w:color w:val="000000"/>
          <w:sz w:val="28"/>
          <w:szCs w:val="28"/>
        </w:rPr>
        <w:t>1) Обобщение опыта, обработка результатов социологического опроса и определение результата практической деятельности, разработка тактики последующих действий на следующий год.</w:t>
      </w:r>
    </w:p>
    <w:p w:rsidR="00DC06F0" w:rsidRPr="003C2456" w:rsidRDefault="00DC06F0" w:rsidP="00663C98">
      <w:pPr>
        <w:pStyle w:val="a4"/>
        <w:numPr>
          <w:ilvl w:val="0"/>
          <w:numId w:val="23"/>
        </w:numPr>
        <w:spacing w:after="0" w:line="360" w:lineRule="auto"/>
        <w:jc w:val="center"/>
        <w:rPr>
          <w:rFonts w:ascii="Times New Roman" w:hAnsi="Times New Roman" w:cs="Times New Roman"/>
          <w:b/>
          <w:bCs/>
          <w:sz w:val="28"/>
          <w:szCs w:val="28"/>
        </w:rPr>
      </w:pPr>
      <w:r w:rsidRPr="003C2456">
        <w:rPr>
          <w:rFonts w:ascii="Times New Roman" w:hAnsi="Times New Roman" w:cs="Times New Roman"/>
          <w:b/>
          <w:bCs/>
          <w:sz w:val="28"/>
          <w:szCs w:val="28"/>
        </w:rPr>
        <w:t>Основная часть</w:t>
      </w:r>
    </w:p>
    <w:p w:rsidR="00A7192C" w:rsidRPr="003C2456" w:rsidRDefault="000B370D" w:rsidP="00663C98">
      <w:pPr>
        <w:pStyle w:val="a4"/>
        <w:numPr>
          <w:ilvl w:val="1"/>
          <w:numId w:val="23"/>
        </w:numPr>
        <w:spacing w:after="0" w:line="360" w:lineRule="auto"/>
        <w:jc w:val="center"/>
        <w:rPr>
          <w:rFonts w:ascii="Times New Roman" w:hAnsi="Times New Roman" w:cs="Times New Roman"/>
          <w:b/>
          <w:bCs/>
          <w:sz w:val="28"/>
          <w:szCs w:val="28"/>
        </w:rPr>
      </w:pPr>
      <w:r w:rsidRPr="003C2456">
        <w:rPr>
          <w:rFonts w:ascii="Times New Roman" w:hAnsi="Times New Roman" w:cs="Times New Roman"/>
          <w:b/>
          <w:bCs/>
          <w:sz w:val="28"/>
          <w:szCs w:val="28"/>
        </w:rPr>
        <w:t xml:space="preserve"> </w:t>
      </w:r>
      <w:r w:rsidR="00A7192C" w:rsidRPr="003C2456">
        <w:rPr>
          <w:rFonts w:ascii="Times New Roman" w:hAnsi="Times New Roman" w:cs="Times New Roman"/>
          <w:b/>
          <w:bCs/>
          <w:sz w:val="28"/>
          <w:szCs w:val="28"/>
        </w:rPr>
        <w:t>Становление и развитие культур ханты и манси.</w:t>
      </w:r>
    </w:p>
    <w:p w:rsidR="00885B7C" w:rsidRPr="003C2456" w:rsidRDefault="00663C98" w:rsidP="00663C98">
      <w:pPr>
        <w:pStyle w:val="a4"/>
        <w:spacing w:line="360" w:lineRule="auto"/>
        <w:jc w:val="right"/>
        <w:rPr>
          <w:rFonts w:ascii="Times New Roman" w:hAnsi="Times New Roman" w:cs="Times New Roman"/>
          <w:color w:val="000000"/>
          <w:sz w:val="28"/>
          <w:szCs w:val="28"/>
          <w:shd w:val="clear" w:color="auto" w:fill="FFFFFF"/>
        </w:rPr>
      </w:pPr>
      <w:r>
        <w:rPr>
          <w:rFonts w:ascii="Times New Roman" w:hAnsi="Times New Roman" w:cs="Times New Roman"/>
          <w:i/>
          <w:iCs/>
          <w:color w:val="000000"/>
          <w:sz w:val="28"/>
          <w:szCs w:val="28"/>
          <w:shd w:val="clear" w:color="auto" w:fill="FFFFFF"/>
        </w:rPr>
        <w:t xml:space="preserve"> «Как сегодня</w:t>
      </w:r>
      <w:r w:rsidR="00885B7C" w:rsidRPr="003C2456">
        <w:rPr>
          <w:rFonts w:ascii="Times New Roman" w:hAnsi="Times New Roman" w:cs="Times New Roman"/>
          <w:i/>
          <w:iCs/>
          <w:color w:val="000000"/>
          <w:sz w:val="28"/>
          <w:szCs w:val="28"/>
          <w:shd w:val="clear" w:color="auto" w:fill="FFFFFF"/>
        </w:rPr>
        <w:t xml:space="preserve"> сам относишься к природе, так завтра будет жить твой народ»</w:t>
      </w:r>
      <w:r w:rsidR="00885B7C" w:rsidRPr="003C2456">
        <w:rPr>
          <w:rFonts w:ascii="Times New Roman" w:hAnsi="Times New Roman" w:cs="Times New Roman"/>
          <w:color w:val="000000"/>
          <w:sz w:val="28"/>
          <w:szCs w:val="28"/>
          <w:shd w:val="clear" w:color="auto" w:fill="FFFFFF"/>
        </w:rPr>
        <w:t>. </w:t>
      </w:r>
    </w:p>
    <w:p w:rsidR="00885B7C" w:rsidRPr="003C2456" w:rsidRDefault="00E21F16" w:rsidP="00663C98">
      <w:pPr>
        <w:pStyle w:val="a4"/>
        <w:spacing w:line="360" w:lineRule="auto"/>
        <w:jc w:val="right"/>
        <w:rPr>
          <w:rFonts w:ascii="Times New Roman" w:hAnsi="Times New Roman" w:cs="Times New Roman"/>
          <w:color w:val="000000"/>
          <w:sz w:val="28"/>
          <w:szCs w:val="28"/>
        </w:rPr>
      </w:pPr>
      <w:r>
        <w:rPr>
          <w:rFonts w:ascii="Times New Roman" w:hAnsi="Times New Roman" w:cs="Times New Roman"/>
          <w:i/>
          <w:iCs/>
          <w:color w:val="000000"/>
          <w:sz w:val="28"/>
          <w:szCs w:val="28"/>
          <w:shd w:val="clear" w:color="auto" w:fill="FFFFFF"/>
        </w:rPr>
        <w:t>Негласное правило народов ханты</w:t>
      </w:r>
      <w:r w:rsidR="00885B7C" w:rsidRPr="003C2456">
        <w:rPr>
          <w:rFonts w:ascii="Times New Roman" w:hAnsi="Times New Roman" w:cs="Times New Roman"/>
          <w:i/>
          <w:iCs/>
          <w:color w:val="000000"/>
          <w:sz w:val="28"/>
          <w:szCs w:val="28"/>
          <w:shd w:val="clear" w:color="auto" w:fill="FFFFFF"/>
        </w:rPr>
        <w:t xml:space="preserve"> и манси</w:t>
      </w:r>
    </w:p>
    <w:p w:rsidR="00A7192C" w:rsidRPr="003C2456" w:rsidRDefault="00A7192C" w:rsidP="00663C98">
      <w:pPr>
        <w:spacing w:after="0" w:line="360" w:lineRule="auto"/>
        <w:jc w:val="right"/>
        <w:rPr>
          <w:rFonts w:ascii="Times New Roman" w:hAnsi="Times New Roman" w:cs="Times New Roman"/>
          <w:i/>
          <w:color w:val="000000"/>
          <w:sz w:val="28"/>
          <w:szCs w:val="28"/>
          <w:shd w:val="clear" w:color="auto" w:fill="FFFFFF"/>
        </w:rPr>
      </w:pPr>
      <w:r w:rsidRPr="003C2456">
        <w:rPr>
          <w:rFonts w:ascii="Times New Roman" w:hAnsi="Times New Roman" w:cs="Times New Roman"/>
          <w:i/>
          <w:color w:val="000000"/>
          <w:sz w:val="28"/>
          <w:szCs w:val="28"/>
          <w:shd w:val="clear" w:color="auto" w:fill="FFFFFF"/>
        </w:rPr>
        <w:lastRenderedPageBreak/>
        <w:t xml:space="preserve">«Малочисленные Народы Севера тысячелетиями составляли коренную основу «сложения Русского народа». Россия и сегодня многолика, многоязычна! Это </w:t>
      </w:r>
      <w:r w:rsidR="0024718C" w:rsidRPr="003C2456">
        <w:rPr>
          <w:rFonts w:ascii="Times New Roman" w:hAnsi="Times New Roman" w:cs="Times New Roman"/>
          <w:i/>
          <w:color w:val="000000"/>
          <w:sz w:val="28"/>
          <w:szCs w:val="28"/>
          <w:shd w:val="clear" w:color="auto" w:fill="FFFFFF"/>
        </w:rPr>
        <w:t>многоязычие</w:t>
      </w:r>
      <w:r w:rsidRPr="003C2456">
        <w:rPr>
          <w:rFonts w:ascii="Times New Roman" w:hAnsi="Times New Roman" w:cs="Times New Roman"/>
          <w:i/>
          <w:color w:val="000000"/>
          <w:sz w:val="28"/>
          <w:szCs w:val="28"/>
          <w:shd w:val="clear" w:color="auto" w:fill="FFFFFF"/>
        </w:rPr>
        <w:t xml:space="preserve"> в русском языке как многоцветье бриллианта, освященного мудростью генов коренных россиян… Коренные россияне из разных племен и </w:t>
      </w:r>
      <w:r w:rsidR="002E6733" w:rsidRPr="003C2456">
        <w:rPr>
          <w:rFonts w:ascii="Times New Roman" w:hAnsi="Times New Roman" w:cs="Times New Roman"/>
          <w:i/>
          <w:color w:val="000000"/>
          <w:sz w:val="28"/>
          <w:szCs w:val="28"/>
          <w:shd w:val="clear" w:color="auto" w:fill="FFFFFF"/>
        </w:rPr>
        <w:t xml:space="preserve">родов </w:t>
      </w:r>
      <w:r w:rsidR="00663C98">
        <w:rPr>
          <w:rFonts w:ascii="Times New Roman" w:hAnsi="Times New Roman" w:cs="Times New Roman"/>
          <w:i/>
          <w:color w:val="000000"/>
          <w:sz w:val="28"/>
          <w:szCs w:val="28"/>
          <w:shd w:val="clear" w:color="auto" w:fill="FFFFFF"/>
        </w:rPr>
        <w:t>тысячелетиями</w:t>
      </w:r>
      <w:r w:rsidR="002E6733" w:rsidRPr="003C2456">
        <w:rPr>
          <w:rFonts w:ascii="Times New Roman" w:hAnsi="Times New Roman" w:cs="Times New Roman"/>
          <w:i/>
          <w:color w:val="000000"/>
          <w:sz w:val="28"/>
          <w:szCs w:val="28"/>
          <w:shd w:val="clear" w:color="auto" w:fill="FFFFFF"/>
        </w:rPr>
        <w:t xml:space="preserve"> роднились, </w:t>
      </w:r>
      <w:r w:rsidRPr="003C2456">
        <w:rPr>
          <w:rFonts w:ascii="Times New Roman" w:hAnsi="Times New Roman" w:cs="Times New Roman"/>
          <w:i/>
          <w:color w:val="000000"/>
          <w:sz w:val="28"/>
          <w:szCs w:val="28"/>
          <w:shd w:val="clear" w:color="auto" w:fill="FFFFFF"/>
        </w:rPr>
        <w:t>вырабатывая Русский Дух стойкости</w:t>
      </w:r>
      <w:r w:rsidR="0024718C" w:rsidRPr="003C2456">
        <w:rPr>
          <w:rFonts w:ascii="Times New Roman" w:hAnsi="Times New Roman" w:cs="Times New Roman"/>
          <w:i/>
          <w:color w:val="000000"/>
          <w:sz w:val="28"/>
          <w:szCs w:val="28"/>
          <w:shd w:val="clear" w:color="auto" w:fill="FFFFFF"/>
        </w:rPr>
        <w:t xml:space="preserve"> и защиты… Берегите родные гены</w:t>
      </w:r>
      <w:r w:rsidRPr="003C2456">
        <w:rPr>
          <w:rFonts w:ascii="Times New Roman" w:hAnsi="Times New Roman" w:cs="Times New Roman"/>
          <w:i/>
          <w:color w:val="000000"/>
          <w:sz w:val="28"/>
          <w:szCs w:val="28"/>
          <w:shd w:val="clear" w:color="auto" w:fill="FFFFFF"/>
        </w:rPr>
        <w:t>, дорогие земляки!</w:t>
      </w:r>
      <w:r w:rsidR="0024718C" w:rsidRPr="003C2456">
        <w:rPr>
          <w:rFonts w:ascii="Times New Roman" w:hAnsi="Times New Roman" w:cs="Times New Roman"/>
          <w:i/>
          <w:color w:val="000000"/>
          <w:sz w:val="28"/>
          <w:szCs w:val="28"/>
          <w:shd w:val="clear" w:color="auto" w:fill="FFFFFF"/>
        </w:rPr>
        <w:t>»</w:t>
      </w:r>
    </w:p>
    <w:p w:rsidR="00A7192C" w:rsidRPr="003C2456" w:rsidRDefault="00A7192C" w:rsidP="00663C98">
      <w:pPr>
        <w:spacing w:after="0" w:line="360" w:lineRule="auto"/>
        <w:jc w:val="right"/>
        <w:rPr>
          <w:rFonts w:ascii="Times New Roman" w:hAnsi="Times New Roman" w:cs="Times New Roman"/>
          <w:i/>
          <w:color w:val="000000"/>
          <w:sz w:val="28"/>
          <w:szCs w:val="28"/>
          <w:shd w:val="clear" w:color="auto" w:fill="FFFFFF"/>
        </w:rPr>
      </w:pPr>
      <w:r w:rsidRPr="003C2456">
        <w:rPr>
          <w:rFonts w:ascii="Times New Roman" w:hAnsi="Times New Roman" w:cs="Times New Roman"/>
          <w:i/>
          <w:color w:val="000000"/>
          <w:sz w:val="28"/>
          <w:szCs w:val="28"/>
          <w:shd w:val="clear" w:color="auto" w:fill="FFFFFF"/>
        </w:rPr>
        <w:t>Н.В Комарова</w:t>
      </w:r>
    </w:p>
    <w:p w:rsidR="000B370D" w:rsidRPr="003C2456" w:rsidRDefault="00A7192C" w:rsidP="00663C98">
      <w:pPr>
        <w:spacing w:after="0" w:line="360" w:lineRule="auto"/>
        <w:jc w:val="right"/>
        <w:rPr>
          <w:rFonts w:ascii="Times New Roman" w:hAnsi="Times New Roman" w:cs="Times New Roman"/>
          <w:i/>
          <w:color w:val="000000"/>
          <w:sz w:val="28"/>
          <w:szCs w:val="28"/>
          <w:shd w:val="clear" w:color="auto" w:fill="FFFFFF"/>
        </w:rPr>
      </w:pPr>
      <w:r w:rsidRPr="003C2456">
        <w:rPr>
          <w:rFonts w:ascii="Times New Roman" w:hAnsi="Times New Roman" w:cs="Times New Roman"/>
          <w:i/>
          <w:color w:val="000000"/>
          <w:sz w:val="28"/>
          <w:szCs w:val="28"/>
          <w:shd w:val="clear" w:color="auto" w:fill="FFFFFF"/>
        </w:rPr>
        <w:t>Губернатор Ханты-Манси</w:t>
      </w:r>
      <w:r w:rsidR="000B370D" w:rsidRPr="003C2456">
        <w:rPr>
          <w:rFonts w:ascii="Times New Roman" w:hAnsi="Times New Roman" w:cs="Times New Roman"/>
          <w:i/>
          <w:color w:val="000000"/>
          <w:sz w:val="28"/>
          <w:szCs w:val="28"/>
          <w:shd w:val="clear" w:color="auto" w:fill="FFFFFF"/>
        </w:rPr>
        <w:t>йского Автономного Округа –Югра</w:t>
      </w:r>
    </w:p>
    <w:p w:rsidR="001204E1" w:rsidRPr="003C2456" w:rsidRDefault="001E3C70" w:rsidP="00663C98">
      <w:pPr>
        <w:spacing w:after="0" w:line="360" w:lineRule="auto"/>
        <w:ind w:firstLine="708"/>
        <w:jc w:val="both"/>
        <w:rPr>
          <w:rFonts w:ascii="Times New Roman" w:hAnsi="Times New Roman" w:cs="Times New Roman"/>
          <w:bCs/>
          <w:sz w:val="28"/>
          <w:szCs w:val="28"/>
        </w:rPr>
      </w:pPr>
      <w:r w:rsidRPr="003C2456">
        <w:rPr>
          <w:rFonts w:ascii="Times New Roman" w:hAnsi="Times New Roman" w:cs="Times New Roman"/>
          <w:bCs/>
          <w:sz w:val="28"/>
          <w:szCs w:val="28"/>
        </w:rPr>
        <w:t xml:space="preserve">Ханты-Мансийский автономный округ (историческое название края </w:t>
      </w:r>
      <w:r w:rsidR="00683472" w:rsidRPr="003C2456">
        <w:rPr>
          <w:rFonts w:ascii="Times New Roman" w:hAnsi="Times New Roman" w:cs="Times New Roman"/>
          <w:bCs/>
          <w:sz w:val="28"/>
          <w:szCs w:val="28"/>
        </w:rPr>
        <w:t>-</w:t>
      </w:r>
      <w:r w:rsidRPr="003C2456">
        <w:rPr>
          <w:rFonts w:ascii="Times New Roman" w:hAnsi="Times New Roman" w:cs="Times New Roman"/>
          <w:bCs/>
          <w:sz w:val="28"/>
          <w:szCs w:val="28"/>
        </w:rPr>
        <w:t xml:space="preserve"> Югра) образован 10 декабря 1930 года постановлением ВЦИК как Остяко-Вогульский национальный округ с центром в селе Самарово (ныне это город Ханты-Мансийск). В соответствии с Указом Президента Российской Федерации от 25 июля 2003 года Ханты-Мансийский автономный округ переименован в Ханты-Ман</w:t>
      </w:r>
      <w:r w:rsidR="00DC06F0" w:rsidRPr="003C2456">
        <w:rPr>
          <w:rFonts w:ascii="Times New Roman" w:hAnsi="Times New Roman" w:cs="Times New Roman"/>
          <w:bCs/>
          <w:sz w:val="28"/>
          <w:szCs w:val="28"/>
        </w:rPr>
        <w:t xml:space="preserve">сийский автономный округ </w:t>
      </w:r>
      <w:r w:rsidR="002E6733" w:rsidRPr="003C2456">
        <w:rPr>
          <w:rFonts w:ascii="Times New Roman" w:hAnsi="Times New Roman" w:cs="Times New Roman"/>
          <w:bCs/>
          <w:sz w:val="28"/>
          <w:szCs w:val="28"/>
        </w:rPr>
        <w:t>-</w:t>
      </w:r>
      <w:r w:rsidR="00DC06F0" w:rsidRPr="003C2456">
        <w:rPr>
          <w:rFonts w:ascii="Times New Roman" w:hAnsi="Times New Roman" w:cs="Times New Roman"/>
          <w:bCs/>
          <w:sz w:val="28"/>
          <w:szCs w:val="28"/>
        </w:rPr>
        <w:t xml:space="preserve"> Югра. </w:t>
      </w:r>
      <w:r w:rsidR="001204E1" w:rsidRPr="003C2456">
        <w:rPr>
          <w:rFonts w:ascii="Times New Roman" w:hAnsi="Times New Roman" w:cs="Times New Roman"/>
          <w:bCs/>
          <w:sz w:val="28"/>
          <w:szCs w:val="28"/>
        </w:rPr>
        <w:t>Своим именем этот край обязан живописной местности, расположенной вок</w:t>
      </w:r>
      <w:r w:rsidR="00DC06F0" w:rsidRPr="003C2456">
        <w:rPr>
          <w:rFonts w:ascii="Times New Roman" w:hAnsi="Times New Roman" w:cs="Times New Roman"/>
          <w:bCs/>
          <w:sz w:val="28"/>
          <w:szCs w:val="28"/>
        </w:rPr>
        <w:t>р</w:t>
      </w:r>
      <w:r w:rsidR="002E6733" w:rsidRPr="003C2456">
        <w:rPr>
          <w:rFonts w:ascii="Times New Roman" w:hAnsi="Times New Roman" w:cs="Times New Roman"/>
          <w:bCs/>
          <w:sz w:val="28"/>
          <w:szCs w:val="28"/>
        </w:rPr>
        <w:t>уг могучих рек: Оби и Иртыша. «</w:t>
      </w:r>
      <w:r w:rsidR="00DC06F0" w:rsidRPr="003C2456">
        <w:rPr>
          <w:rFonts w:ascii="Times New Roman" w:hAnsi="Times New Roman" w:cs="Times New Roman"/>
          <w:bCs/>
          <w:sz w:val="28"/>
          <w:szCs w:val="28"/>
        </w:rPr>
        <w:t>Югра»</w:t>
      </w:r>
      <w:r w:rsidR="001204E1" w:rsidRPr="003C2456">
        <w:rPr>
          <w:rFonts w:ascii="Times New Roman" w:hAnsi="Times New Roman" w:cs="Times New Roman"/>
          <w:bCs/>
          <w:sz w:val="28"/>
          <w:szCs w:val="28"/>
        </w:rPr>
        <w:t xml:space="preserve"> в переводе озна</w:t>
      </w:r>
      <w:r w:rsidR="004A2EB7" w:rsidRPr="003C2456">
        <w:rPr>
          <w:rFonts w:ascii="Times New Roman" w:hAnsi="Times New Roman" w:cs="Times New Roman"/>
          <w:bCs/>
          <w:sz w:val="28"/>
          <w:szCs w:val="28"/>
        </w:rPr>
        <w:t>чает «</w:t>
      </w:r>
      <w:r w:rsidR="00DC06F0" w:rsidRPr="003C2456">
        <w:rPr>
          <w:rFonts w:ascii="Times New Roman" w:hAnsi="Times New Roman" w:cs="Times New Roman"/>
          <w:bCs/>
          <w:sz w:val="28"/>
          <w:szCs w:val="28"/>
        </w:rPr>
        <w:t>люди на воде», старое название «ханты» - остя</w:t>
      </w:r>
      <w:r w:rsidR="0098172F" w:rsidRPr="003C2456">
        <w:rPr>
          <w:rFonts w:ascii="Times New Roman" w:hAnsi="Times New Roman" w:cs="Times New Roman"/>
          <w:bCs/>
          <w:sz w:val="28"/>
          <w:szCs w:val="28"/>
        </w:rPr>
        <w:t>к (ясах) означает «люди с Оби»,</w:t>
      </w:r>
      <w:r w:rsidR="00DC06F0" w:rsidRPr="003C2456">
        <w:rPr>
          <w:rFonts w:ascii="Times New Roman" w:hAnsi="Times New Roman" w:cs="Times New Roman"/>
          <w:bCs/>
          <w:sz w:val="28"/>
          <w:szCs w:val="28"/>
        </w:rPr>
        <w:t xml:space="preserve"> а «манси» называли «вогулами», что означало «дикие»</w:t>
      </w:r>
      <w:r w:rsidR="001204E1" w:rsidRPr="003C2456">
        <w:rPr>
          <w:rFonts w:ascii="Times New Roman" w:hAnsi="Times New Roman" w:cs="Times New Roman"/>
          <w:bCs/>
          <w:sz w:val="28"/>
          <w:szCs w:val="28"/>
        </w:rPr>
        <w:t>.</w:t>
      </w:r>
      <w:r w:rsidR="008D00C9" w:rsidRPr="003C2456">
        <w:rPr>
          <w:rFonts w:ascii="Times New Roman" w:hAnsi="Times New Roman" w:cs="Times New Roman"/>
          <w:sz w:val="28"/>
          <w:szCs w:val="28"/>
        </w:rPr>
        <w:t xml:space="preserve"> </w:t>
      </w:r>
      <w:r w:rsidR="008D00C9" w:rsidRPr="003C2456">
        <w:rPr>
          <w:rFonts w:ascii="Times New Roman" w:hAnsi="Times New Roman" w:cs="Times New Roman"/>
          <w:bCs/>
          <w:sz w:val="28"/>
          <w:szCs w:val="28"/>
        </w:rPr>
        <w:t>Народы Манси и Ханты - родственные. Мало кто знает, однако некогда это были великие народы охотников. В XV</w:t>
      </w:r>
      <w:r w:rsidR="0024718C" w:rsidRPr="003C2456">
        <w:rPr>
          <w:rFonts w:ascii="Times New Roman" w:hAnsi="Times New Roman" w:cs="Times New Roman"/>
          <w:bCs/>
          <w:sz w:val="28"/>
          <w:szCs w:val="28"/>
        </w:rPr>
        <w:t xml:space="preserve"> веке</w:t>
      </w:r>
      <w:r w:rsidR="008D00C9" w:rsidRPr="003C2456">
        <w:rPr>
          <w:rFonts w:ascii="Times New Roman" w:hAnsi="Times New Roman" w:cs="Times New Roman"/>
          <w:bCs/>
          <w:sz w:val="28"/>
          <w:szCs w:val="28"/>
        </w:rPr>
        <w:t xml:space="preserve"> слава о мастерстве и отваге этих людей доходила из-за Урала до самой Москвы.</w:t>
      </w:r>
    </w:p>
    <w:p w:rsidR="00A7192C" w:rsidRPr="003C2456" w:rsidRDefault="00A7192C"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Самобытность любого народа выражается как в особенностях биологии и внешнего облика, так и своеобразии культуры и языка. Культура каждого народа значима для всех людей и должна сохраняться вне зависимости того, велик или мал этот народ по численности. В Ханты-Ман</w:t>
      </w:r>
      <w:r w:rsidR="00683472" w:rsidRPr="003C2456">
        <w:rPr>
          <w:rFonts w:ascii="Times New Roman" w:hAnsi="Times New Roman" w:cs="Times New Roman"/>
          <w:color w:val="000000"/>
          <w:sz w:val="28"/>
          <w:szCs w:val="28"/>
          <w:shd w:val="clear" w:color="auto" w:fill="FFFFFF"/>
        </w:rPr>
        <w:t xml:space="preserve">сийском Автономном Округе-Югра </w:t>
      </w:r>
      <w:r w:rsidRPr="003C2456">
        <w:rPr>
          <w:rFonts w:ascii="Times New Roman" w:hAnsi="Times New Roman" w:cs="Times New Roman"/>
          <w:color w:val="000000"/>
          <w:sz w:val="28"/>
          <w:szCs w:val="28"/>
          <w:shd w:val="clear" w:color="auto" w:fill="FFFFFF"/>
        </w:rPr>
        <w:t>живут коренные мал</w:t>
      </w:r>
      <w:r w:rsidR="002E6733" w:rsidRPr="003C2456">
        <w:rPr>
          <w:rFonts w:ascii="Times New Roman" w:hAnsi="Times New Roman" w:cs="Times New Roman"/>
          <w:color w:val="000000"/>
          <w:sz w:val="28"/>
          <w:szCs w:val="28"/>
          <w:shd w:val="clear" w:color="auto" w:fill="FFFFFF"/>
        </w:rPr>
        <w:t>очисленные народы Севера: ханты</w:t>
      </w:r>
      <w:r w:rsidRPr="003C2456">
        <w:rPr>
          <w:rFonts w:ascii="Times New Roman" w:hAnsi="Times New Roman" w:cs="Times New Roman"/>
          <w:color w:val="000000"/>
          <w:sz w:val="28"/>
          <w:szCs w:val="28"/>
          <w:shd w:val="clear" w:color="auto" w:fill="FFFFFF"/>
        </w:rPr>
        <w:t>,</w:t>
      </w:r>
      <w:r w:rsidR="002E6733" w:rsidRPr="003C2456">
        <w:rPr>
          <w:rFonts w:ascii="Times New Roman" w:hAnsi="Times New Roman" w:cs="Times New Roman"/>
          <w:color w:val="000000"/>
          <w:sz w:val="28"/>
          <w:szCs w:val="28"/>
          <w:shd w:val="clear" w:color="auto" w:fill="FFFFFF"/>
        </w:rPr>
        <w:t xml:space="preserve"> </w:t>
      </w:r>
      <w:r w:rsidRPr="003C2456">
        <w:rPr>
          <w:rFonts w:ascii="Times New Roman" w:hAnsi="Times New Roman" w:cs="Times New Roman"/>
          <w:color w:val="000000"/>
          <w:sz w:val="28"/>
          <w:szCs w:val="28"/>
          <w:shd w:val="clear" w:color="auto" w:fill="FFFFFF"/>
        </w:rPr>
        <w:t>манси и ненцы.</w:t>
      </w:r>
    </w:p>
    <w:p w:rsidR="00A7192C" w:rsidRPr="003C2456" w:rsidRDefault="00A7192C"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Культура и образ жизни этих народов являются неотъемлемой частью нашего общероссийского духовного наследия. Сохранение самобытности, этнической идентичности и поддержка традиционного образа жизни </w:t>
      </w:r>
      <w:r w:rsidRPr="003C2456">
        <w:rPr>
          <w:rFonts w:ascii="Times New Roman" w:hAnsi="Times New Roman" w:cs="Times New Roman"/>
          <w:color w:val="000000"/>
          <w:sz w:val="28"/>
          <w:szCs w:val="28"/>
          <w:shd w:val="clear" w:color="auto" w:fill="FFFFFF"/>
        </w:rPr>
        <w:lastRenderedPageBreak/>
        <w:t>коренных народов - одна из основных задач нашего общества. Поэтому человечество обязано сохранять основы традиционной культуры и искусства народов Севера.</w:t>
      </w:r>
    </w:p>
    <w:p w:rsidR="00A7192C" w:rsidRPr="003C2456" w:rsidRDefault="00683472"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Коренные малочисленные народы Ханты-Мансийского автономного округа ханты и манси, два близкородственных по языку и культуре финноугорских народа. Их часто объединяют под общим названием «обские угры», так как они расселены по реке Оби и ее притокам. Ханты и манси занимаются охотой и рыболовством, часть населения - оленеводством. Ханты и манси жили оседло по рекам или совершали небольшие передвижения в течение года. В их праздниках и обрядах нашел отражение богатейший опыт освоения человеком северной природы.</w:t>
      </w:r>
    </w:p>
    <w:p w:rsidR="00A7192C" w:rsidRPr="003C2456" w:rsidRDefault="00A7192C"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В соответствии с данными Всероссийской переписи населения 201</w:t>
      </w:r>
      <w:r w:rsidR="00683472" w:rsidRPr="003C2456">
        <w:rPr>
          <w:rFonts w:ascii="Times New Roman" w:hAnsi="Times New Roman" w:cs="Times New Roman"/>
          <w:color w:val="000000"/>
          <w:sz w:val="28"/>
          <w:szCs w:val="28"/>
          <w:shd w:val="clear" w:color="auto" w:fill="FFFFFF"/>
        </w:rPr>
        <w:t>5</w:t>
      </w:r>
      <w:r w:rsidRPr="003C2456">
        <w:rPr>
          <w:rFonts w:ascii="Times New Roman" w:hAnsi="Times New Roman" w:cs="Times New Roman"/>
          <w:color w:val="000000"/>
          <w:sz w:val="28"/>
          <w:szCs w:val="28"/>
          <w:shd w:val="clear" w:color="auto" w:fill="FFFFFF"/>
        </w:rPr>
        <w:t xml:space="preserve"> года о национальном составе населения ХМАО-Югры численность представителей КМНС на территории региона составляет:</w:t>
      </w:r>
    </w:p>
    <w:p w:rsidR="00A7192C" w:rsidRPr="003C2456" w:rsidRDefault="00A7192C" w:rsidP="00663C98">
      <w:p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 ханты </w:t>
      </w:r>
      <w:r w:rsidR="002E6733" w:rsidRPr="003C2456">
        <w:rPr>
          <w:rFonts w:ascii="Times New Roman" w:hAnsi="Times New Roman" w:cs="Times New Roman"/>
          <w:color w:val="000000"/>
          <w:sz w:val="28"/>
          <w:szCs w:val="28"/>
          <w:shd w:val="clear" w:color="auto" w:fill="FFFFFF"/>
        </w:rPr>
        <w:t>-</w:t>
      </w:r>
      <w:r w:rsidR="00ED7F3C" w:rsidRPr="003C2456">
        <w:rPr>
          <w:rFonts w:ascii="Times New Roman" w:hAnsi="Times New Roman" w:cs="Times New Roman"/>
          <w:color w:val="000000"/>
          <w:sz w:val="28"/>
          <w:szCs w:val="28"/>
          <w:shd w:val="clear" w:color="auto" w:fill="FFFFFF"/>
        </w:rPr>
        <w:t xml:space="preserve"> 19068 человек (61,6%</w:t>
      </w:r>
      <w:r w:rsidRPr="003C2456">
        <w:rPr>
          <w:rFonts w:ascii="Times New Roman" w:hAnsi="Times New Roman" w:cs="Times New Roman"/>
          <w:color w:val="000000"/>
          <w:sz w:val="28"/>
          <w:szCs w:val="28"/>
          <w:shd w:val="clear" w:color="auto" w:fill="FFFFFF"/>
        </w:rPr>
        <w:t>)</w:t>
      </w:r>
    </w:p>
    <w:p w:rsidR="00A7192C" w:rsidRPr="003C2456" w:rsidRDefault="00A7192C" w:rsidP="00663C98">
      <w:p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 манси </w:t>
      </w:r>
      <w:r w:rsidR="002E6733" w:rsidRPr="003C2456">
        <w:rPr>
          <w:rFonts w:ascii="Times New Roman" w:hAnsi="Times New Roman" w:cs="Times New Roman"/>
          <w:color w:val="000000"/>
          <w:sz w:val="28"/>
          <w:szCs w:val="28"/>
          <w:shd w:val="clear" w:color="auto" w:fill="FFFFFF"/>
        </w:rPr>
        <w:t>-</w:t>
      </w:r>
      <w:r w:rsidRPr="003C2456">
        <w:rPr>
          <w:rFonts w:ascii="Times New Roman" w:hAnsi="Times New Roman" w:cs="Times New Roman"/>
          <w:color w:val="000000"/>
          <w:sz w:val="28"/>
          <w:szCs w:val="28"/>
          <w:shd w:val="clear" w:color="auto" w:fill="FFFFFF"/>
        </w:rPr>
        <w:t xml:space="preserve"> 10977 чел</w:t>
      </w:r>
      <w:r w:rsidR="00ED7F3C" w:rsidRPr="003C2456">
        <w:rPr>
          <w:rFonts w:ascii="Times New Roman" w:hAnsi="Times New Roman" w:cs="Times New Roman"/>
          <w:color w:val="000000"/>
          <w:sz w:val="28"/>
          <w:szCs w:val="28"/>
          <w:shd w:val="clear" w:color="auto" w:fill="FFFFFF"/>
        </w:rPr>
        <w:t>овек (89,5%</w:t>
      </w:r>
      <w:r w:rsidRPr="003C2456">
        <w:rPr>
          <w:rFonts w:ascii="Times New Roman" w:hAnsi="Times New Roman" w:cs="Times New Roman"/>
          <w:color w:val="000000"/>
          <w:sz w:val="28"/>
          <w:szCs w:val="28"/>
          <w:shd w:val="clear" w:color="auto" w:fill="FFFFFF"/>
        </w:rPr>
        <w:t>)</w:t>
      </w:r>
    </w:p>
    <w:p w:rsidR="007B082A" w:rsidRPr="003C2456" w:rsidRDefault="00A7192C" w:rsidP="00663C98">
      <w:p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 ненцы </w:t>
      </w:r>
      <w:r w:rsidR="002E6733" w:rsidRPr="003C2456">
        <w:rPr>
          <w:rFonts w:ascii="Times New Roman" w:hAnsi="Times New Roman" w:cs="Times New Roman"/>
          <w:color w:val="000000"/>
          <w:sz w:val="28"/>
          <w:szCs w:val="28"/>
          <w:shd w:val="clear" w:color="auto" w:fill="FFFFFF"/>
        </w:rPr>
        <w:t>-</w:t>
      </w:r>
      <w:r w:rsidR="00ED7F3C" w:rsidRPr="003C2456">
        <w:rPr>
          <w:rFonts w:ascii="Times New Roman" w:hAnsi="Times New Roman" w:cs="Times New Roman"/>
          <w:color w:val="000000"/>
          <w:sz w:val="28"/>
          <w:szCs w:val="28"/>
          <w:shd w:val="clear" w:color="auto" w:fill="FFFFFF"/>
        </w:rPr>
        <w:t xml:space="preserve"> 1438 человек (3,2%)</w:t>
      </w:r>
    </w:p>
    <w:p w:rsidR="007B082A" w:rsidRPr="003C2456" w:rsidRDefault="007B082A" w:rsidP="00663C98">
      <w:p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 </w:t>
      </w:r>
      <w:r w:rsidR="00663C98">
        <w:rPr>
          <w:rFonts w:ascii="Times New Roman" w:hAnsi="Times New Roman" w:cs="Times New Roman"/>
          <w:color w:val="000000"/>
          <w:sz w:val="28"/>
          <w:szCs w:val="28"/>
          <w:shd w:val="clear" w:color="auto" w:fill="FFFFFF"/>
        </w:rPr>
        <w:tab/>
      </w:r>
      <w:r w:rsidRPr="003C2456">
        <w:rPr>
          <w:rFonts w:ascii="Times New Roman" w:hAnsi="Times New Roman" w:cs="Times New Roman"/>
          <w:color w:val="000000"/>
          <w:sz w:val="28"/>
          <w:szCs w:val="28"/>
          <w:shd w:val="clear" w:color="auto" w:fill="FFFFFF"/>
        </w:rPr>
        <w:t>Мы выяснили, что со стороны государства осуществляется поддержка</w:t>
      </w:r>
      <w:r w:rsidR="00ED7F3C" w:rsidRPr="003C2456">
        <w:rPr>
          <w:rFonts w:ascii="Times New Roman" w:hAnsi="Times New Roman" w:cs="Times New Roman"/>
          <w:color w:val="000000"/>
          <w:sz w:val="28"/>
          <w:szCs w:val="28"/>
          <w:shd w:val="clear" w:color="auto" w:fill="FFFFFF"/>
        </w:rPr>
        <w:t xml:space="preserve"> коренным народам Севера:</w:t>
      </w:r>
    </w:p>
    <w:p w:rsidR="00ED7F3C" w:rsidRPr="003C2456" w:rsidRDefault="00ED7F3C" w:rsidP="00663C98">
      <w:pPr>
        <w:pStyle w:val="a4"/>
        <w:numPr>
          <w:ilvl w:val="0"/>
          <w:numId w:val="20"/>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Федеральный закон от 30.04.1999 № 82-ФЗ «О гарантиях прав коренных малочисленных народов Российской Федерации»;</w:t>
      </w:r>
    </w:p>
    <w:p w:rsidR="00ED7F3C" w:rsidRPr="003C2456" w:rsidRDefault="00ED7F3C" w:rsidP="00663C98">
      <w:pPr>
        <w:pStyle w:val="a4"/>
        <w:numPr>
          <w:ilvl w:val="0"/>
          <w:numId w:val="20"/>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Федеральный закон от 20.07.2000 № 104-ФЗ «Об общих принципах организации общин коренных малочисленных народов Севера, Сибири и Дальнего Востока Российской Федерации»;</w:t>
      </w:r>
    </w:p>
    <w:p w:rsidR="00ED7F3C" w:rsidRPr="003C2456" w:rsidRDefault="00ED7F3C" w:rsidP="00663C98">
      <w:pPr>
        <w:pStyle w:val="a4"/>
        <w:numPr>
          <w:ilvl w:val="0"/>
          <w:numId w:val="20"/>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Федеральный закон от 07.05.2001 № 49-ФЗ «О территориях традиционного природопользования коренных малочисленных народов Севера, Сибири и Дальнего Востока Российской Федерации».</w:t>
      </w:r>
    </w:p>
    <w:p w:rsidR="00ED7F3C" w:rsidRPr="003C2456" w:rsidRDefault="00ED7F3C"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На территории нашего округа власти также обеспечивают гарантии малочисленных коренных жителей:</w:t>
      </w:r>
    </w:p>
    <w:p w:rsidR="00ED7F3C" w:rsidRPr="003C2456" w:rsidRDefault="00ED7F3C" w:rsidP="00663C98">
      <w:pPr>
        <w:pStyle w:val="a4"/>
        <w:numPr>
          <w:ilvl w:val="0"/>
          <w:numId w:val="21"/>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lastRenderedPageBreak/>
        <w:t>Закон Ханты-Мансийского автономного округа – Югры от 05.05.2003 № 29-оз «О поддержке органами государственной власти Ханты-Мансийского автономного округа - Югры организаций, осуществляющих традиционную хозяйственную деятельность коренных малочисленных народов Севера»;</w:t>
      </w:r>
    </w:p>
    <w:p w:rsidR="00ED7F3C" w:rsidRPr="003C2456" w:rsidRDefault="00ED7F3C" w:rsidP="00663C98">
      <w:pPr>
        <w:pStyle w:val="a4"/>
        <w:numPr>
          <w:ilvl w:val="0"/>
          <w:numId w:val="21"/>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Закон Ханты-Мансийского автономного округа – Югры от 28.12.2006 № 145-оз «О территориях традиционного природопользования коренных малочисленных народов Севера регионального значения в Ханты-Мансийском автономном округе – Югре»;</w:t>
      </w:r>
    </w:p>
    <w:p w:rsidR="00ED7F3C" w:rsidRPr="003C2456" w:rsidRDefault="00ED7F3C" w:rsidP="00663C98">
      <w:pPr>
        <w:pStyle w:val="a4"/>
        <w:numPr>
          <w:ilvl w:val="0"/>
          <w:numId w:val="21"/>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Постановление Правительства Ханты-Мансийского автономного округа – Югры от 27.05.2011 года № 183-п «О концепции устойчивого развития коренных малочисленных народов Севера Ханты-Мансийского автономного округа – Югры»;</w:t>
      </w:r>
    </w:p>
    <w:p w:rsidR="00ED7F3C" w:rsidRPr="003C2456" w:rsidRDefault="00ED7F3C" w:rsidP="00663C98">
      <w:pPr>
        <w:pStyle w:val="a4"/>
        <w:numPr>
          <w:ilvl w:val="0"/>
          <w:numId w:val="21"/>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Постановление Правительства Ханты-Мансийского автономного округа – Югры от 03.10.2013 года №398-п «</w:t>
      </w:r>
      <w:r w:rsidRPr="003C2456">
        <w:rPr>
          <w:rFonts w:ascii="Times New Roman" w:hAnsi="Times New Roman" w:cs="Times New Roman"/>
          <w:bCs/>
          <w:color w:val="000000"/>
          <w:sz w:val="28"/>
          <w:szCs w:val="28"/>
          <w:shd w:val="clear" w:color="auto" w:fill="FFFFFF"/>
        </w:rPr>
        <w:t xml:space="preserve">О государственной программе Ханты-Мансийского автономного округа – Югры </w:t>
      </w:r>
      <w:r w:rsidRPr="003C2456">
        <w:rPr>
          <w:rFonts w:ascii="Times New Roman" w:hAnsi="Times New Roman" w:cs="Times New Roman"/>
          <w:color w:val="000000"/>
          <w:sz w:val="28"/>
          <w:szCs w:val="28"/>
          <w:shd w:val="clear" w:color="auto" w:fill="FFFFFF"/>
        </w:rPr>
        <w:t>«Социально-экономическое развитие коренных малочисленных народов Севера Ханты-Мансийского автономного округа – Югры на 2016 – 2020 годы»;</w:t>
      </w:r>
    </w:p>
    <w:p w:rsidR="00ED7F3C" w:rsidRPr="003C2456" w:rsidRDefault="00ED7F3C" w:rsidP="00663C98">
      <w:pPr>
        <w:pStyle w:val="a4"/>
        <w:numPr>
          <w:ilvl w:val="0"/>
          <w:numId w:val="21"/>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 Закон Ханты-Мансийского автономного округа – Югры от 18.06.2003г. № 37-ОЗ «О фольклоре коренных малочисленных народов Севера, проживающих на территории  Ханты-Мансийского автономного округа – Югры; </w:t>
      </w:r>
    </w:p>
    <w:p w:rsidR="00ED7F3C" w:rsidRPr="003C2456" w:rsidRDefault="00ED7F3C" w:rsidP="00663C98">
      <w:pPr>
        <w:pStyle w:val="a4"/>
        <w:numPr>
          <w:ilvl w:val="0"/>
          <w:numId w:val="21"/>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Постановление Правительства Ханты-Мансийского автономного округа – Югры от 16.05.2016 года № 149-п «О Совете представителей коренных малочисленных народов Севера Ханты-Мансийского автономного округа – Югры при Правительстве Ханты-Мансийского автономного округа – Югры»;</w:t>
      </w:r>
    </w:p>
    <w:p w:rsidR="000B370D" w:rsidRPr="003C2456" w:rsidRDefault="00ED7F3C" w:rsidP="00663C98">
      <w:pPr>
        <w:pStyle w:val="a4"/>
        <w:numPr>
          <w:ilvl w:val="0"/>
          <w:numId w:val="21"/>
        </w:num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О</w:t>
      </w:r>
      <w:r w:rsidR="007B082A" w:rsidRPr="003C2456">
        <w:rPr>
          <w:rFonts w:ascii="Times New Roman" w:hAnsi="Times New Roman" w:cs="Times New Roman"/>
          <w:color w:val="000000"/>
          <w:sz w:val="28"/>
          <w:szCs w:val="28"/>
          <w:shd w:val="clear" w:color="auto" w:fill="FFFFFF"/>
        </w:rPr>
        <w:t>брядовый компл</w:t>
      </w:r>
      <w:r w:rsidRPr="003C2456">
        <w:rPr>
          <w:rFonts w:ascii="Times New Roman" w:hAnsi="Times New Roman" w:cs="Times New Roman"/>
          <w:color w:val="000000"/>
          <w:sz w:val="28"/>
          <w:szCs w:val="28"/>
          <w:shd w:val="clear" w:color="auto" w:fill="FFFFFF"/>
        </w:rPr>
        <w:t>екс «Медвежьи игрища» включен в</w:t>
      </w:r>
      <w:r w:rsidR="007B082A" w:rsidRPr="003C2456">
        <w:rPr>
          <w:rFonts w:ascii="Times New Roman" w:hAnsi="Times New Roman" w:cs="Times New Roman"/>
          <w:color w:val="000000"/>
          <w:sz w:val="28"/>
          <w:szCs w:val="28"/>
          <w:shd w:val="clear" w:color="auto" w:fill="FFFFFF"/>
        </w:rPr>
        <w:t xml:space="preserve"> реестр объектов нематериального культурного наследия народов Югры. На базе творческого объединения «Культура» планируют создать школу </w:t>
      </w:r>
      <w:r w:rsidR="007B082A" w:rsidRPr="003C2456">
        <w:rPr>
          <w:rFonts w:ascii="Times New Roman" w:hAnsi="Times New Roman" w:cs="Times New Roman"/>
          <w:color w:val="000000"/>
          <w:sz w:val="28"/>
          <w:szCs w:val="28"/>
          <w:shd w:val="clear" w:color="auto" w:fill="FFFFFF"/>
        </w:rPr>
        <w:lastRenderedPageBreak/>
        <w:t>Медвежьих игрищ. В 2017 году в Ванзевате они будут организованы с участием представителей Белоярского, Березовского и Октябрьского районов.</w:t>
      </w:r>
      <w:r w:rsidR="007B082A" w:rsidRPr="003C2456">
        <w:rPr>
          <w:rFonts w:ascii="Times New Roman" w:hAnsi="Times New Roman" w:cs="Times New Roman"/>
          <w:color w:val="000000"/>
          <w:sz w:val="28"/>
          <w:szCs w:val="28"/>
        </w:rPr>
        <w:t> </w:t>
      </w:r>
    </w:p>
    <w:p w:rsidR="000B370D" w:rsidRPr="003C2456" w:rsidRDefault="000B370D" w:rsidP="00663C98">
      <w:pPr>
        <w:spacing w:after="0" w:line="360" w:lineRule="auto"/>
        <w:ind w:left="360"/>
        <w:jc w:val="center"/>
        <w:rPr>
          <w:rFonts w:ascii="Times New Roman" w:hAnsi="Times New Roman" w:cs="Times New Roman"/>
          <w:b/>
          <w:color w:val="000000"/>
          <w:sz w:val="28"/>
          <w:szCs w:val="28"/>
          <w:shd w:val="clear" w:color="auto" w:fill="FFFFFF"/>
        </w:rPr>
      </w:pPr>
      <w:r w:rsidRPr="003C2456">
        <w:rPr>
          <w:rFonts w:ascii="Times New Roman" w:hAnsi="Times New Roman" w:cs="Times New Roman"/>
          <w:b/>
          <w:color w:val="000000"/>
          <w:sz w:val="28"/>
          <w:szCs w:val="28"/>
        </w:rPr>
        <w:t>2.2. Обычаи и праздники в жизни и культуре коренных народов Севера.</w:t>
      </w:r>
    </w:p>
    <w:p w:rsidR="009B6657" w:rsidRPr="003C2456" w:rsidRDefault="009B6657" w:rsidP="00663C98">
      <w:pPr>
        <w:spacing w:after="0" w:line="360" w:lineRule="auto"/>
        <w:ind w:firstLine="360"/>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В течение тысячелетий северяне развивали и доносили до наших дней своеобразную цивилизацию и вместе с тем и первозданность северной природы. Их философия была простой, как и все гениальное. Они считали, во-первых, что все живое и неживое во вселенной едино и неразрывно связано единым началом и духом. Во-вторых, человек - маленькая песчинка во Вселенной, и окружающая его среда не простой субстрат, а чрево матери. Отсюда и постулат, что к Природе необходимо относиться, как к матери. В-третьих, все зло, нанесенное матери -природе, обратиться в трагедию для каждого человека и всего человеческого рода. [2]</w:t>
      </w:r>
    </w:p>
    <w:p w:rsidR="009B6657" w:rsidRPr="003C2456" w:rsidRDefault="009B6657" w:rsidP="00663C98">
      <w:pPr>
        <w:spacing w:after="0" w:line="360" w:lineRule="auto"/>
        <w:ind w:firstLine="360"/>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Эти простые истины закреплены в устных сводах эпических сказаний, неписанных правил и этноэкологических обрядах, которых придерживается до сих пор каждый истинный северянин. Согласно мировоззрениям народов севера, вся природа считается живой, одушевленной. Любой объект местности, тем более сама местность имеет свой «дух». Это духи цветущей травы, текущей воды, священного огня, гор, рек, озер, лесов, дорог и даже предметов, сделанных руками человека. Поэтому соблюдение обряда обращения к духам, задабривания славословием или заклинанием, проведение обряда кормления духов являются своеобразными нравственными уроками и правилами для всех.</w:t>
      </w:r>
    </w:p>
    <w:p w:rsidR="00737456" w:rsidRPr="003C2456" w:rsidRDefault="00737456" w:rsidP="00663C98">
      <w:pPr>
        <w:spacing w:after="0" w:line="360" w:lineRule="auto"/>
        <w:ind w:firstLine="360"/>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Обычаи северян раскрывают глубину и прочность веками сложившихся связей человека с суровой природой родного края. Жизнь в условиях Севера выработала и воспитала в аборигенах края такие чувства, как осторожность, терпеливость, умение радоваться даже крохотным проявлениям жизни. Не удивительно, что многие обычаи северян основаны на единстве человека и природы.</w:t>
      </w:r>
    </w:p>
    <w:p w:rsidR="00737456" w:rsidRPr="003C2456" w:rsidRDefault="00737456" w:rsidP="00663C98">
      <w:pPr>
        <w:spacing w:after="0" w:line="360" w:lineRule="auto"/>
        <w:ind w:firstLine="360"/>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lastRenderedPageBreak/>
        <w:t>Начнём с того, что многие народы Севера обращались с мольбой к растущим деревьям, мысленно соединяясь с природой, прося её помочь. Люльку новорождённого выстилали пелёнками из нежного оленьего меха, которые летом стирали, а зимой, очистив с помощью снега, высушивали над костром. А в центре люльки насыпали заранее подготовленный сфагновый мох (вместо современных памперсов), который меняли по мере загрязнения.</w:t>
      </w:r>
    </w:p>
    <w:p w:rsidR="00737456" w:rsidRPr="003C2456" w:rsidRDefault="00737456" w:rsidP="00663C98">
      <w:pPr>
        <w:spacing w:after="0" w:line="360" w:lineRule="auto"/>
        <w:ind w:firstLine="360"/>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Вообще, сохранение многих традиций предков связано с женщиной – хранительницей очага.</w:t>
      </w:r>
    </w:p>
    <w:p w:rsidR="00683472" w:rsidRPr="003C2456" w:rsidRDefault="00683472" w:rsidP="00663C98">
      <w:pPr>
        <w:spacing w:after="0" w:line="360" w:lineRule="auto"/>
        <w:ind w:firstLine="360"/>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В культуре обских угров лук и стрелы имеют особую значимость. Они как предметы охоты много могут рассказать о своём хозяине: о бережном отношении к луку, о его могуществе как повелителе стрел, о физических данных самого хозяина, с большим напряжением натягивающего тетиву. Один из обычаев запрещает пользоваться чужим луком. Вообще женщине запрещается перешагивать через орудия охотника – настолько очеловеченными являются эти предметы. Такие же отношения у ханты и манси складываются и к рыболовецким снастям. Большим нарушением обычая являлась и кража. Взять чужую вещь </w:t>
      </w:r>
      <w:r w:rsidR="002E6733" w:rsidRPr="003C2456">
        <w:rPr>
          <w:rFonts w:ascii="Times New Roman" w:hAnsi="Times New Roman" w:cs="Times New Roman"/>
          <w:color w:val="000000"/>
          <w:sz w:val="28"/>
          <w:szCs w:val="28"/>
          <w:shd w:val="clear" w:color="auto" w:fill="FFFFFF"/>
        </w:rPr>
        <w:t>-</w:t>
      </w:r>
      <w:r w:rsidRPr="003C2456">
        <w:rPr>
          <w:rFonts w:ascii="Times New Roman" w:hAnsi="Times New Roman" w:cs="Times New Roman"/>
          <w:color w:val="000000"/>
          <w:sz w:val="28"/>
          <w:szCs w:val="28"/>
          <w:shd w:val="clear" w:color="auto" w:fill="FFFFFF"/>
        </w:rPr>
        <w:t xml:space="preserve"> это значило совершить поступок, недостойный человека: те, кто обвинялись в краже, могли очиститься, только если этот поступок был снят клятвой медведю и при помощи заклинаний: «Если моя клятва ложна, да сожрет меня медведь». Легенды, сказания. Охота занимает одно из главенствующих промысловых занятий ханты и манси, а соответственно отражается и в их культурной жизни. Дикие звери и охотничья утварь фигурируют в былинах, сказках и загадках, нравоучительных историях. И </w:t>
      </w:r>
      <w:r w:rsidR="002E6733" w:rsidRPr="003C2456">
        <w:rPr>
          <w:rFonts w:ascii="Times New Roman" w:hAnsi="Times New Roman" w:cs="Times New Roman"/>
          <w:color w:val="000000"/>
          <w:sz w:val="28"/>
          <w:szCs w:val="28"/>
          <w:shd w:val="clear" w:color="auto" w:fill="FFFFFF"/>
        </w:rPr>
        <w:t>ханты,</w:t>
      </w:r>
      <w:r w:rsidRPr="003C2456">
        <w:rPr>
          <w:rFonts w:ascii="Times New Roman" w:hAnsi="Times New Roman" w:cs="Times New Roman"/>
          <w:color w:val="000000"/>
          <w:sz w:val="28"/>
          <w:szCs w:val="28"/>
          <w:shd w:val="clear" w:color="auto" w:fill="FFFFFF"/>
        </w:rPr>
        <w:t xml:space="preserve"> и манси с большим вниманием и заботой относятся к животному миру </w:t>
      </w:r>
      <w:r w:rsidR="002E6733" w:rsidRPr="003C2456">
        <w:rPr>
          <w:rFonts w:ascii="Times New Roman" w:hAnsi="Times New Roman" w:cs="Times New Roman"/>
          <w:color w:val="000000"/>
          <w:sz w:val="28"/>
          <w:szCs w:val="28"/>
          <w:shd w:val="clear" w:color="auto" w:fill="FFFFFF"/>
        </w:rPr>
        <w:t>-</w:t>
      </w:r>
      <w:r w:rsidRPr="003C2456">
        <w:rPr>
          <w:rFonts w:ascii="Times New Roman" w:hAnsi="Times New Roman" w:cs="Times New Roman"/>
          <w:color w:val="000000"/>
          <w:sz w:val="28"/>
          <w:szCs w:val="28"/>
          <w:shd w:val="clear" w:color="auto" w:fill="FFFFFF"/>
        </w:rPr>
        <w:t xml:space="preserve"> к своим четвероногим соседям. Чтобы не попасть им в лапы, он должен не только осмотрительно, но и бесшумно передвигаться по звериным тропам, хорошо знать повадки каждого зверя - медведя, волка и других сильных хищников. С осторожностью, с какой абориген вынужден передвигаться по урману, он относится и к каждому встреченному в тайге человеку, с которым время от времени его сводят обстоятельства. Заслуживает особого внимания и тот </w:t>
      </w:r>
      <w:r w:rsidRPr="003C2456">
        <w:rPr>
          <w:rFonts w:ascii="Times New Roman" w:hAnsi="Times New Roman" w:cs="Times New Roman"/>
          <w:color w:val="000000"/>
          <w:sz w:val="28"/>
          <w:szCs w:val="28"/>
          <w:shd w:val="clear" w:color="auto" w:fill="FFFFFF"/>
        </w:rPr>
        <w:lastRenderedPageBreak/>
        <w:t>факт, что до сих пор коренные жители Севера, ведущие традиционный образ жизни, при встрече с незнакомыми людьми внимательно наблюдают за поведением собак как в давние времена. Если собака не испытывает напряженности и не проявляет недоверия к незнакомому человеку, то и хозяин становится к нему доверчив.</w:t>
      </w:r>
    </w:p>
    <w:p w:rsidR="00A7192C" w:rsidRPr="003C2456" w:rsidRDefault="00A7192C" w:rsidP="00663C98">
      <w:pPr>
        <w:spacing w:after="0" w:line="360" w:lineRule="auto"/>
        <w:ind w:firstLine="360"/>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Праздники и семейно-бытовые обряды коренных народов Севера и Сибири формировались на протяжении длительного исторического периода с учетом изменения экономических и общественных отношений. В основе праздничных обрядов, совершаемых по случаю добычи животных, лежали древнейшие мифы об умирающем и воскресающем животном. Поэ</w:t>
      </w:r>
      <w:r w:rsidR="00683472" w:rsidRPr="003C2456">
        <w:rPr>
          <w:rFonts w:ascii="Times New Roman" w:hAnsi="Times New Roman" w:cs="Times New Roman"/>
          <w:color w:val="000000"/>
          <w:sz w:val="28"/>
          <w:szCs w:val="28"/>
          <w:shd w:val="clear" w:color="auto" w:fill="FFFFFF"/>
        </w:rPr>
        <w:t>тому северяне старались хорошо «встретить»</w:t>
      </w:r>
      <w:r w:rsidRPr="003C2456">
        <w:rPr>
          <w:rFonts w:ascii="Times New Roman" w:hAnsi="Times New Roman" w:cs="Times New Roman"/>
          <w:color w:val="000000"/>
          <w:sz w:val="28"/>
          <w:szCs w:val="28"/>
          <w:shd w:val="clear" w:color="auto" w:fill="FFFFFF"/>
        </w:rPr>
        <w:t xml:space="preserve"> убитого зверя и с п</w:t>
      </w:r>
      <w:r w:rsidR="00683472" w:rsidRPr="003C2456">
        <w:rPr>
          <w:rFonts w:ascii="Times New Roman" w:hAnsi="Times New Roman" w:cs="Times New Roman"/>
          <w:color w:val="000000"/>
          <w:sz w:val="28"/>
          <w:szCs w:val="28"/>
          <w:shd w:val="clear" w:color="auto" w:fill="FFFFFF"/>
        </w:rPr>
        <w:t>очестями «проводить» его «домой»</w:t>
      </w:r>
      <w:r w:rsidRPr="003C2456">
        <w:rPr>
          <w:rFonts w:ascii="Times New Roman" w:hAnsi="Times New Roman" w:cs="Times New Roman"/>
          <w:color w:val="000000"/>
          <w:sz w:val="28"/>
          <w:szCs w:val="28"/>
          <w:shd w:val="clear" w:color="auto" w:fill="FFFFFF"/>
        </w:rPr>
        <w:t>.</w:t>
      </w:r>
    </w:p>
    <w:p w:rsidR="00A7192C" w:rsidRPr="003C2456" w:rsidRDefault="000B370D" w:rsidP="00663C98">
      <w:pPr>
        <w:spacing w:after="0" w:line="360" w:lineRule="auto"/>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      </w:t>
      </w:r>
      <w:r w:rsidR="00A7192C" w:rsidRPr="003C2456">
        <w:rPr>
          <w:rFonts w:ascii="Times New Roman" w:hAnsi="Times New Roman" w:cs="Times New Roman"/>
          <w:color w:val="000000"/>
          <w:sz w:val="28"/>
          <w:szCs w:val="28"/>
          <w:shd w:val="clear" w:color="auto" w:fill="FFFFFF"/>
        </w:rPr>
        <w:t>Каждый праздник имел культово-магическую окраску. Ритуальный</w:t>
      </w:r>
      <w:r w:rsidR="00683472" w:rsidRPr="003C2456">
        <w:rPr>
          <w:rFonts w:ascii="Times New Roman" w:hAnsi="Times New Roman" w:cs="Times New Roman"/>
          <w:color w:val="000000"/>
          <w:sz w:val="28"/>
          <w:szCs w:val="28"/>
          <w:shd w:val="clear" w:color="auto" w:fill="FFFFFF"/>
        </w:rPr>
        <w:t xml:space="preserve"> смысл праздников заключался в «благодарении»</w:t>
      </w:r>
      <w:r w:rsidR="00A7192C" w:rsidRPr="003C2456">
        <w:rPr>
          <w:rFonts w:ascii="Times New Roman" w:hAnsi="Times New Roman" w:cs="Times New Roman"/>
          <w:color w:val="000000"/>
          <w:sz w:val="28"/>
          <w:szCs w:val="28"/>
          <w:shd w:val="clear" w:color="auto" w:fill="FFFFFF"/>
        </w:rPr>
        <w:t xml:space="preserve"> животных: китов, моржей, оленей, позволивших себя убить. Особенно яркое отражени</w:t>
      </w:r>
      <w:r w:rsidR="00683472" w:rsidRPr="003C2456">
        <w:rPr>
          <w:rFonts w:ascii="Times New Roman" w:hAnsi="Times New Roman" w:cs="Times New Roman"/>
          <w:color w:val="000000"/>
          <w:sz w:val="28"/>
          <w:szCs w:val="28"/>
          <w:shd w:val="clear" w:color="auto" w:fill="FFFFFF"/>
        </w:rPr>
        <w:t>е этот миф нашел в эскимосском «</w:t>
      </w:r>
      <w:r w:rsidR="00A7192C" w:rsidRPr="003C2456">
        <w:rPr>
          <w:rFonts w:ascii="Times New Roman" w:hAnsi="Times New Roman" w:cs="Times New Roman"/>
          <w:color w:val="000000"/>
          <w:sz w:val="28"/>
          <w:szCs w:val="28"/>
          <w:shd w:val="clear" w:color="auto" w:fill="FFFFFF"/>
        </w:rPr>
        <w:t>Праз</w:t>
      </w:r>
      <w:r w:rsidR="00683472" w:rsidRPr="003C2456">
        <w:rPr>
          <w:rFonts w:ascii="Times New Roman" w:hAnsi="Times New Roman" w:cs="Times New Roman"/>
          <w:color w:val="000000"/>
          <w:sz w:val="28"/>
          <w:szCs w:val="28"/>
          <w:shd w:val="clear" w:color="auto" w:fill="FFFFFF"/>
        </w:rPr>
        <w:t>днике Кита»</w:t>
      </w:r>
      <w:r w:rsidR="00A7192C" w:rsidRPr="003C2456">
        <w:rPr>
          <w:rFonts w:ascii="Times New Roman" w:hAnsi="Times New Roman" w:cs="Times New Roman"/>
          <w:color w:val="000000"/>
          <w:sz w:val="28"/>
          <w:szCs w:val="28"/>
          <w:shd w:val="clear" w:color="auto" w:fill="FFFFFF"/>
        </w:rPr>
        <w:t>. Чукчи совершали обряд около жирников, разжигали костры, готовили обрядовую пищу. Ритуальные действия имели религиозную и вместе с тем эстетическую направленность. Главными распорядителями праздников были шаманы и старые опытные промысловики. Принимали участие в праздниках все жители поселка, гости. Обязательной частью всех праздников были национальная борьба, спортивные состязания среди мужчин и женщин в беге, танце, таскании тяжестей, метании, прыжках, стрельбе из лука, ружья. В основе своей традиционные праздники чукчей, эскимосов, эвенов жизнеутверждающие: торжественность, красота, песни, танцы, символика вносили в их трудную жизнь разнообразие и радость.</w:t>
      </w:r>
    </w:p>
    <w:p w:rsidR="00A7192C" w:rsidRDefault="00A7192C"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Праздники носили коллективный характер, в них участвовали все от мала до велика. Мероприятия, сопровождавшие праздник, были эмоциональны, имели воспитательный эффект, потому что являли собой образцы поведения, норм человеческих взаимоотношений, правил общения.</w:t>
      </w:r>
    </w:p>
    <w:p w:rsidR="00BC6454" w:rsidRPr="003C2456" w:rsidRDefault="00BC6454" w:rsidP="00663C98">
      <w:pPr>
        <w:spacing w:after="0" w:line="360" w:lineRule="auto"/>
        <w:ind w:firstLine="708"/>
        <w:jc w:val="both"/>
        <w:rPr>
          <w:rFonts w:ascii="Times New Roman" w:hAnsi="Times New Roman" w:cs="Times New Roman"/>
          <w:color w:val="000000"/>
          <w:sz w:val="28"/>
          <w:szCs w:val="28"/>
          <w:shd w:val="clear" w:color="auto" w:fill="FFFFFF"/>
        </w:rPr>
      </w:pPr>
    </w:p>
    <w:p w:rsidR="00A7192C" w:rsidRPr="003C2456" w:rsidRDefault="00A7192C" w:rsidP="00663C98">
      <w:pPr>
        <w:spacing w:after="0" w:line="360" w:lineRule="auto"/>
        <w:ind w:firstLine="708"/>
        <w:jc w:val="both"/>
        <w:rPr>
          <w:rFonts w:ascii="Times New Roman" w:hAnsi="Times New Roman" w:cs="Times New Roman"/>
          <w:b/>
          <w:color w:val="000000"/>
          <w:sz w:val="28"/>
          <w:szCs w:val="28"/>
          <w:shd w:val="clear" w:color="auto" w:fill="FFFFFF"/>
        </w:rPr>
      </w:pPr>
      <w:r w:rsidRPr="003C2456">
        <w:rPr>
          <w:rFonts w:ascii="Times New Roman" w:hAnsi="Times New Roman" w:cs="Times New Roman"/>
          <w:b/>
          <w:color w:val="000000"/>
          <w:sz w:val="28"/>
          <w:szCs w:val="28"/>
          <w:shd w:val="clear" w:color="auto" w:fill="FFFFFF"/>
        </w:rPr>
        <w:lastRenderedPageBreak/>
        <w:t>Медвежий праздник</w:t>
      </w:r>
      <w:r w:rsidR="00AE3F26" w:rsidRPr="003C2456">
        <w:rPr>
          <w:rFonts w:ascii="Times New Roman" w:hAnsi="Times New Roman" w:cs="Times New Roman"/>
          <w:b/>
          <w:color w:val="000000"/>
          <w:sz w:val="28"/>
          <w:szCs w:val="28"/>
          <w:shd w:val="clear" w:color="auto" w:fill="FFFFFF"/>
        </w:rPr>
        <w:t>.</w:t>
      </w:r>
    </w:p>
    <w:p w:rsidR="00A7192C" w:rsidRPr="003C2456" w:rsidRDefault="00A7192C"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Э</w:t>
      </w:r>
      <w:r w:rsidR="002E6733" w:rsidRPr="003C2456">
        <w:rPr>
          <w:rFonts w:ascii="Times New Roman" w:hAnsi="Times New Roman" w:cs="Times New Roman"/>
          <w:color w:val="000000"/>
          <w:sz w:val="28"/>
          <w:szCs w:val="28"/>
          <w:shd w:val="clear" w:color="auto" w:fill="FFFFFF"/>
        </w:rPr>
        <w:t>то самый любимый праздник ханты</w:t>
      </w:r>
      <w:r w:rsidRPr="003C2456">
        <w:rPr>
          <w:rFonts w:ascii="Times New Roman" w:hAnsi="Times New Roman" w:cs="Times New Roman"/>
          <w:color w:val="000000"/>
          <w:sz w:val="28"/>
          <w:szCs w:val="28"/>
          <w:shd w:val="clear" w:color="auto" w:fill="FFFFFF"/>
        </w:rPr>
        <w:t xml:space="preserve"> и манси. Медведь считается сыном верховного божества Торума, вместе с тем он сын женщины-прародительницы и брат ее детей, поэтому ханты и манси воспринимают его как брата. И наконец, он олицетворение верховной справедливости, хозяин тайги. Каждая успешная охота на медведя сопровождается праздником, на котором люди стараются снять с себя вину за его убийство и совершают обряды, которые должны привести к благополучию всех участников праздника. Шкуру медведя свертывали, голову и лапы украшали кольцами, лентами, платками и укладывали в переднем углу дома в так называемой жертвенной позе, с головой, положенной между вытянутыми передними лапами. Затем устраивали представления в масках. В первой половине ночи обязательно исполняют танцы, посвященные главным богам. Особое значение имела середина ночи и ее вторая половина, когда съедали медвежье мясо, провожали душу медведя на небо, гадали о предстоящей охоте.</w:t>
      </w:r>
    </w:p>
    <w:p w:rsidR="00A7192C" w:rsidRPr="003C2456" w:rsidRDefault="00A7192C" w:rsidP="00663C98">
      <w:pPr>
        <w:spacing w:after="0" w:line="360" w:lineRule="auto"/>
        <w:ind w:firstLine="708"/>
        <w:jc w:val="both"/>
        <w:rPr>
          <w:rFonts w:ascii="Times New Roman" w:hAnsi="Times New Roman" w:cs="Times New Roman"/>
          <w:b/>
          <w:color w:val="000000"/>
          <w:sz w:val="28"/>
          <w:szCs w:val="28"/>
          <w:shd w:val="clear" w:color="auto" w:fill="FFFFFF"/>
        </w:rPr>
      </w:pPr>
      <w:r w:rsidRPr="003C2456">
        <w:rPr>
          <w:rFonts w:ascii="Times New Roman" w:hAnsi="Times New Roman" w:cs="Times New Roman"/>
          <w:b/>
          <w:color w:val="000000"/>
          <w:sz w:val="28"/>
          <w:szCs w:val="28"/>
          <w:shd w:val="clear" w:color="auto" w:fill="FFFFFF"/>
        </w:rPr>
        <w:t>Праздник возвращения солнца</w:t>
      </w:r>
    </w:p>
    <w:p w:rsidR="00A7192C" w:rsidRDefault="00A7192C"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Этот праздник коряки отмечали в конце декабря, после зимнего солнцестояния, когда продолжительность светового дня начинала увеличиваться. Накануне праздника оленеводы обязательно совершали перекочевку и устанавливали стойбище на новом месте. Затем ждали приезда гостей. Это были обитатели других оленеводческих стойбищ, а также жители прибрежных поселков, морские охотники. Начинался праздник рано утром. Женщины с помощью деревянного огнива, имевшего вид человеческой фигурки, разжигали огонь. Мужчины забивали оленей. Счита</w:t>
      </w:r>
      <w:r w:rsidR="002E6733" w:rsidRPr="003C2456">
        <w:rPr>
          <w:rFonts w:ascii="Times New Roman" w:hAnsi="Times New Roman" w:cs="Times New Roman"/>
          <w:color w:val="000000"/>
          <w:sz w:val="28"/>
          <w:szCs w:val="28"/>
          <w:shd w:val="clear" w:color="auto" w:fill="FFFFFF"/>
        </w:rPr>
        <w:t>лось, что их приносят в жертву «тому, кто наверху»</w:t>
      </w:r>
      <w:r w:rsidRPr="003C2456">
        <w:rPr>
          <w:rFonts w:ascii="Times New Roman" w:hAnsi="Times New Roman" w:cs="Times New Roman"/>
          <w:color w:val="000000"/>
          <w:sz w:val="28"/>
          <w:szCs w:val="28"/>
          <w:shd w:val="clear" w:color="auto" w:fill="FFFFFF"/>
        </w:rPr>
        <w:t xml:space="preserve"> </w:t>
      </w:r>
      <w:r w:rsidR="002E6733" w:rsidRPr="003C2456">
        <w:rPr>
          <w:rFonts w:ascii="Times New Roman" w:hAnsi="Times New Roman" w:cs="Times New Roman"/>
          <w:color w:val="000000"/>
          <w:sz w:val="28"/>
          <w:szCs w:val="28"/>
          <w:shd w:val="clear" w:color="auto" w:fill="FFFFFF"/>
        </w:rPr>
        <w:t>-</w:t>
      </w:r>
      <w:r w:rsidRPr="003C2456">
        <w:rPr>
          <w:rFonts w:ascii="Times New Roman" w:hAnsi="Times New Roman" w:cs="Times New Roman"/>
          <w:color w:val="000000"/>
          <w:sz w:val="28"/>
          <w:szCs w:val="28"/>
          <w:shd w:val="clear" w:color="auto" w:fill="FFFFFF"/>
        </w:rPr>
        <w:t xml:space="preserve"> солнцу. Голову самого крупного жертвенного оленя надевали на шест и поворач</w:t>
      </w:r>
      <w:r w:rsidR="00AE3F26" w:rsidRPr="003C2456">
        <w:rPr>
          <w:rFonts w:ascii="Times New Roman" w:hAnsi="Times New Roman" w:cs="Times New Roman"/>
          <w:color w:val="000000"/>
          <w:sz w:val="28"/>
          <w:szCs w:val="28"/>
          <w:shd w:val="clear" w:color="auto" w:fill="FFFFFF"/>
        </w:rPr>
        <w:t>ивали на восток. Кровью</w:t>
      </w:r>
      <w:r w:rsidR="002E6733" w:rsidRPr="003C2456">
        <w:rPr>
          <w:rFonts w:ascii="Times New Roman" w:hAnsi="Times New Roman" w:cs="Times New Roman"/>
          <w:color w:val="000000"/>
          <w:sz w:val="28"/>
          <w:szCs w:val="28"/>
          <w:shd w:val="clear" w:color="auto" w:fill="FFFFFF"/>
        </w:rPr>
        <w:t xml:space="preserve"> оленей «кормили»</w:t>
      </w:r>
      <w:r w:rsidRPr="003C2456">
        <w:rPr>
          <w:rFonts w:ascii="Times New Roman" w:hAnsi="Times New Roman" w:cs="Times New Roman"/>
          <w:color w:val="000000"/>
          <w:sz w:val="28"/>
          <w:szCs w:val="28"/>
          <w:shd w:val="clear" w:color="auto" w:fill="FFFFFF"/>
        </w:rPr>
        <w:t xml:space="preserve"> огнива, а мясом угощали всех участников праздника. После обильной трапезы, которая сопровождалась пением и танцами, начинались спортивные состязания. Главным из них были гонки на оленьих упряжках.</w:t>
      </w:r>
    </w:p>
    <w:p w:rsidR="00BC6454" w:rsidRPr="003C2456" w:rsidRDefault="00BC6454" w:rsidP="00663C98">
      <w:pPr>
        <w:spacing w:after="0" w:line="360" w:lineRule="auto"/>
        <w:ind w:firstLine="708"/>
        <w:jc w:val="both"/>
        <w:rPr>
          <w:rFonts w:ascii="Times New Roman" w:hAnsi="Times New Roman" w:cs="Times New Roman"/>
          <w:color w:val="000000"/>
          <w:sz w:val="28"/>
          <w:szCs w:val="28"/>
          <w:shd w:val="clear" w:color="auto" w:fill="FFFFFF"/>
        </w:rPr>
      </w:pPr>
    </w:p>
    <w:p w:rsidR="00A7192C" w:rsidRPr="003C2456" w:rsidRDefault="00A7192C" w:rsidP="00663C98">
      <w:pPr>
        <w:spacing w:after="0" w:line="360" w:lineRule="auto"/>
        <w:ind w:firstLine="708"/>
        <w:jc w:val="both"/>
        <w:rPr>
          <w:rFonts w:ascii="Times New Roman" w:hAnsi="Times New Roman" w:cs="Times New Roman"/>
          <w:b/>
          <w:color w:val="000000"/>
          <w:sz w:val="28"/>
          <w:szCs w:val="28"/>
          <w:shd w:val="clear" w:color="auto" w:fill="FFFFFF"/>
        </w:rPr>
      </w:pPr>
      <w:r w:rsidRPr="003C2456">
        <w:rPr>
          <w:rFonts w:ascii="Times New Roman" w:hAnsi="Times New Roman" w:cs="Times New Roman"/>
          <w:b/>
          <w:color w:val="000000"/>
          <w:sz w:val="28"/>
          <w:szCs w:val="28"/>
          <w:shd w:val="clear" w:color="auto" w:fill="FFFFFF"/>
        </w:rPr>
        <w:lastRenderedPageBreak/>
        <w:t>Прилет серой вороны</w:t>
      </w:r>
      <w:r w:rsidR="002E6733" w:rsidRPr="003C2456">
        <w:rPr>
          <w:rFonts w:ascii="Times New Roman" w:hAnsi="Times New Roman" w:cs="Times New Roman"/>
          <w:b/>
          <w:color w:val="000000"/>
          <w:sz w:val="28"/>
          <w:szCs w:val="28"/>
          <w:shd w:val="clear" w:color="auto" w:fill="FFFFFF"/>
        </w:rPr>
        <w:t xml:space="preserve"> или «Вурна Хатл»</w:t>
      </w:r>
    </w:p>
    <w:p w:rsidR="00A7192C" w:rsidRPr="003C2456" w:rsidRDefault="00A7192C"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Ворона на Север прилетает одной из первых, в апреле, когда еще лежит снег и бывают заморозки. Своим криком она как бы пробуждает природу и, кажется, приносит саму жизнь. Наверное, поэтому ханты и манси считают эту птицу покровительницей женщин и детей и посвящают ей специальный праздник.</w:t>
      </w:r>
    </w:p>
    <w:p w:rsidR="00A96D76" w:rsidRPr="003C2456" w:rsidRDefault="00A7192C" w:rsidP="00BC6454">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В вороньей песне, записанной на реке Северной Сосьве, есть такие слова: «С моим появлением маленькие девочки, маленькие мальчики пусть родятся! На ямку с талыми гнилушками (из их люлек) я присяду. Замерзшие руки свои отогрею, замерзшие ноги свои отогрею. Долго живущие девочки пусть родятся, долго живущие мальчики п</w:t>
      </w:r>
      <w:r w:rsidR="002E6733" w:rsidRPr="003C2456">
        <w:rPr>
          <w:rFonts w:ascii="Times New Roman" w:hAnsi="Times New Roman" w:cs="Times New Roman"/>
          <w:color w:val="000000"/>
          <w:sz w:val="28"/>
          <w:szCs w:val="28"/>
          <w:shd w:val="clear" w:color="auto" w:fill="FFFFFF"/>
        </w:rPr>
        <w:t>усть родятся!» По обычаям ханты</w:t>
      </w:r>
      <w:r w:rsidRPr="003C2456">
        <w:rPr>
          <w:rFonts w:ascii="Times New Roman" w:hAnsi="Times New Roman" w:cs="Times New Roman"/>
          <w:color w:val="000000"/>
          <w:sz w:val="28"/>
          <w:szCs w:val="28"/>
          <w:shd w:val="clear" w:color="auto" w:fill="FFFFFF"/>
        </w:rPr>
        <w:t xml:space="preserve"> и манси, за всеми вещами маленьких детей нужно строго следить, чтобы с ребенком не случилось несчастье. Это касается и тех предметов, которые младенцу уже не нужны. Поэтому гнилушки </w:t>
      </w:r>
      <w:r w:rsidR="002E6733" w:rsidRPr="003C2456">
        <w:rPr>
          <w:rFonts w:ascii="Times New Roman" w:hAnsi="Times New Roman" w:cs="Times New Roman"/>
          <w:color w:val="000000"/>
          <w:sz w:val="28"/>
          <w:szCs w:val="28"/>
          <w:shd w:val="clear" w:color="auto" w:fill="FFFFFF"/>
        </w:rPr>
        <w:t>-</w:t>
      </w:r>
      <w:r w:rsidRPr="003C2456">
        <w:rPr>
          <w:rFonts w:ascii="Times New Roman" w:hAnsi="Times New Roman" w:cs="Times New Roman"/>
          <w:color w:val="000000"/>
          <w:sz w:val="28"/>
          <w:szCs w:val="28"/>
          <w:shd w:val="clear" w:color="auto" w:fill="FFFFFF"/>
        </w:rPr>
        <w:t xml:space="preserve"> стружки мягкой древесины, которые насыпали в люльку вместо пеленок, складывали после использования в укромном месте. Ханты считали, что ворона, прилетев с юга, в холодные дни греет лапки на этих теплых стружках и приговаривает: «Побольше бы детей на землю приходило, чтобы было мне где погреть свои лапки». Раньше на праздник собирались только пожилые женщины и девочки. Они готовили угощения, среди которых обязательно была густая каша-болтушка «саламат». Непременным элементом праздника был</w:t>
      </w:r>
      <w:r w:rsidR="002E6733" w:rsidRPr="003C2456">
        <w:rPr>
          <w:rFonts w:ascii="Times New Roman" w:hAnsi="Times New Roman" w:cs="Times New Roman"/>
          <w:color w:val="000000"/>
          <w:sz w:val="28"/>
          <w:szCs w:val="28"/>
          <w:shd w:val="clear" w:color="auto" w:fill="FFFFFF"/>
        </w:rPr>
        <w:t>и танцы. Некоторые группы ханты</w:t>
      </w:r>
      <w:r w:rsidRPr="003C2456">
        <w:rPr>
          <w:rFonts w:ascii="Times New Roman" w:hAnsi="Times New Roman" w:cs="Times New Roman"/>
          <w:color w:val="000000"/>
          <w:sz w:val="28"/>
          <w:szCs w:val="28"/>
          <w:shd w:val="clear" w:color="auto" w:fill="FFFFFF"/>
        </w:rPr>
        <w:t xml:space="preserve"> и манси связывали этот праздник с богиней-прародительницей Калтащь, которая определяла судьбы людей, отмечая их жизненный путь на священных бирках, помогала при родах. На женских праздниках, совершавшихся в определенных местах, часто привязывали лоскутки ткани на дерево. Целью таких праздников было стремление к благополучию, </w:t>
      </w:r>
      <w:r w:rsidR="00F345C3" w:rsidRPr="003C2456">
        <w:rPr>
          <w:rFonts w:ascii="Times New Roman" w:hAnsi="Times New Roman" w:cs="Times New Roman"/>
          <w:color w:val="000000"/>
          <w:sz w:val="28"/>
          <w:szCs w:val="28"/>
          <w:shd w:val="clear" w:color="auto" w:fill="FFFFFF"/>
        </w:rPr>
        <w:t xml:space="preserve">и </w:t>
      </w:r>
      <w:r w:rsidRPr="003C2456">
        <w:rPr>
          <w:rFonts w:ascii="Times New Roman" w:hAnsi="Times New Roman" w:cs="Times New Roman"/>
          <w:color w:val="000000"/>
          <w:sz w:val="28"/>
          <w:szCs w:val="28"/>
          <w:shd w:val="clear" w:color="auto" w:fill="FFFFFF"/>
        </w:rPr>
        <w:t xml:space="preserve">в первую очередь </w:t>
      </w:r>
      <w:r w:rsidR="00683472" w:rsidRPr="003C2456">
        <w:rPr>
          <w:rFonts w:ascii="Times New Roman" w:hAnsi="Times New Roman" w:cs="Times New Roman"/>
          <w:color w:val="000000"/>
          <w:sz w:val="28"/>
          <w:szCs w:val="28"/>
          <w:shd w:val="clear" w:color="auto" w:fill="FFFFFF"/>
        </w:rPr>
        <w:t>-</w:t>
      </w:r>
      <w:r w:rsidRPr="003C2456">
        <w:rPr>
          <w:rFonts w:ascii="Times New Roman" w:hAnsi="Times New Roman" w:cs="Times New Roman"/>
          <w:color w:val="000000"/>
          <w:sz w:val="28"/>
          <w:szCs w:val="28"/>
          <w:shd w:val="clear" w:color="auto" w:fill="FFFFFF"/>
        </w:rPr>
        <w:t xml:space="preserve"> забота о детях.</w:t>
      </w:r>
    </w:p>
    <w:p w:rsidR="002E6733" w:rsidRPr="003C2456" w:rsidRDefault="002E6733" w:rsidP="00663C98">
      <w:pPr>
        <w:spacing w:after="0" w:line="360" w:lineRule="auto"/>
        <w:ind w:firstLine="708"/>
        <w:jc w:val="both"/>
        <w:rPr>
          <w:rFonts w:ascii="Times New Roman" w:hAnsi="Times New Roman" w:cs="Times New Roman"/>
          <w:b/>
          <w:color w:val="000000"/>
          <w:sz w:val="28"/>
          <w:szCs w:val="28"/>
          <w:shd w:val="clear" w:color="auto" w:fill="FFFFFF"/>
        </w:rPr>
      </w:pPr>
      <w:r w:rsidRPr="003C2456">
        <w:rPr>
          <w:rFonts w:ascii="Times New Roman" w:hAnsi="Times New Roman" w:cs="Times New Roman"/>
          <w:b/>
          <w:color w:val="000000"/>
          <w:sz w:val="28"/>
          <w:szCs w:val="28"/>
          <w:shd w:val="clear" w:color="auto" w:fill="FFFFFF"/>
        </w:rPr>
        <w:t>Праздник Водяного царя - Виткуля</w:t>
      </w:r>
    </w:p>
    <w:p w:rsidR="002E6733" w:rsidRPr="003C2456" w:rsidRDefault="002E6733"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В календаре ханты и манси май - месяц нереста рыбы, месяц икры. После вскрытия рек отмечается праздник Водяного царя - Виткуля, почитаемого духа и хозяина всех водоемов. Ему у водоемов ставят стол с </w:t>
      </w:r>
      <w:r w:rsidRPr="003C2456">
        <w:rPr>
          <w:rFonts w:ascii="Times New Roman" w:hAnsi="Times New Roman" w:cs="Times New Roman"/>
          <w:color w:val="000000"/>
          <w:sz w:val="28"/>
          <w:szCs w:val="28"/>
          <w:shd w:val="clear" w:color="auto" w:fill="FFFFFF"/>
        </w:rPr>
        <w:lastRenderedPageBreak/>
        <w:t>пищей и угощают чаем, который выливают в реку или озеро. Рукой, набрав воду, смачивают волосы на голове. Только после такого ритуала можно спускать лодки на воду.</w:t>
      </w:r>
    </w:p>
    <w:p w:rsidR="002E6733" w:rsidRPr="003C2456" w:rsidRDefault="002E6733" w:rsidP="00663C98">
      <w:pPr>
        <w:spacing w:after="0" w:line="360" w:lineRule="auto"/>
        <w:ind w:firstLine="708"/>
        <w:jc w:val="both"/>
        <w:rPr>
          <w:rFonts w:ascii="Times New Roman" w:hAnsi="Times New Roman" w:cs="Times New Roman"/>
          <w:b/>
          <w:color w:val="000000"/>
          <w:sz w:val="28"/>
          <w:szCs w:val="28"/>
          <w:shd w:val="clear" w:color="auto" w:fill="FFFFFF"/>
        </w:rPr>
      </w:pPr>
      <w:r w:rsidRPr="003C2456">
        <w:rPr>
          <w:rFonts w:ascii="Times New Roman" w:hAnsi="Times New Roman" w:cs="Times New Roman"/>
          <w:b/>
          <w:color w:val="000000"/>
          <w:sz w:val="28"/>
          <w:szCs w:val="28"/>
          <w:shd w:val="clear" w:color="auto" w:fill="FFFFFF"/>
        </w:rPr>
        <w:t>Праздник Обласа</w:t>
      </w:r>
    </w:p>
    <w:p w:rsidR="002E6733" w:rsidRPr="003C2456" w:rsidRDefault="002E6733"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С почитанием воды связан еще один праздник ханты и манси. Он посвящен небольшой узкой лодке, выдолбленной из кедра или осины и называемой обласом. Еще с древних времен ее почитали и в середине лета устраивали в честь нее веселый спортивный праздник. Гвоздь праздника Обласа - гонки на обласах, управлять которыми очень сложно. Кроме того, мужчины состязаются в борьбе, слегка напоминающей самбо. Женщины выясняют, кто из них самая ловкая и сильная, игрой в палочку.</w:t>
      </w:r>
    </w:p>
    <w:p w:rsidR="002E6733" w:rsidRPr="003C2456" w:rsidRDefault="002E6733" w:rsidP="00663C98">
      <w:pPr>
        <w:spacing w:after="0" w:line="360" w:lineRule="auto"/>
        <w:ind w:firstLine="708"/>
        <w:jc w:val="both"/>
        <w:rPr>
          <w:rFonts w:ascii="Times New Roman" w:hAnsi="Times New Roman" w:cs="Times New Roman"/>
          <w:b/>
          <w:color w:val="000000"/>
          <w:sz w:val="28"/>
          <w:szCs w:val="28"/>
          <w:shd w:val="clear" w:color="auto" w:fill="FFFFFF"/>
        </w:rPr>
      </w:pPr>
      <w:r w:rsidRPr="003C2456">
        <w:rPr>
          <w:rFonts w:ascii="Times New Roman" w:hAnsi="Times New Roman" w:cs="Times New Roman"/>
          <w:b/>
          <w:color w:val="000000"/>
          <w:sz w:val="28"/>
          <w:szCs w:val="28"/>
          <w:shd w:val="clear" w:color="auto" w:fill="FFFFFF"/>
        </w:rPr>
        <w:t>Проводы Лебедя</w:t>
      </w:r>
    </w:p>
    <w:p w:rsidR="002E6733" w:rsidRPr="003C2456" w:rsidRDefault="002E6733"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Мало кто знает, что кроме известного Вороньего дня существует у ханты и манси еще один праздник, посвященный птице - Проводы Лебедя. В день праздника подъезжают к священному месту, и мужчины-охотники три раза палят из ружей. Затем женщины поджигают дрова, бросают по монетке в костер и нашептывают песни птице.</w:t>
      </w:r>
    </w:p>
    <w:p w:rsidR="00185EC0" w:rsidRPr="003C2456" w:rsidRDefault="00185EC0" w:rsidP="00663C98">
      <w:pPr>
        <w:spacing w:after="0" w:line="360" w:lineRule="auto"/>
        <w:ind w:firstLine="708"/>
        <w:jc w:val="both"/>
        <w:rPr>
          <w:rFonts w:ascii="Times New Roman" w:hAnsi="Times New Roman" w:cs="Times New Roman"/>
          <w:b/>
          <w:color w:val="000000"/>
          <w:sz w:val="28"/>
          <w:szCs w:val="28"/>
          <w:shd w:val="clear" w:color="auto" w:fill="FFFFFF"/>
        </w:rPr>
      </w:pPr>
      <w:r w:rsidRPr="003C2456">
        <w:rPr>
          <w:rFonts w:ascii="Times New Roman" w:hAnsi="Times New Roman" w:cs="Times New Roman"/>
          <w:b/>
          <w:color w:val="000000"/>
          <w:sz w:val="28"/>
          <w:szCs w:val="28"/>
          <w:shd w:val="clear" w:color="auto" w:fill="FFFFFF"/>
        </w:rPr>
        <w:t>День оленевода</w:t>
      </w:r>
    </w:p>
    <w:p w:rsidR="002E6733" w:rsidRPr="003C2456" w:rsidRDefault="00185EC0" w:rsidP="00663C98">
      <w:pPr>
        <w:spacing w:after="0" w:line="360" w:lineRule="auto"/>
        <w:ind w:firstLine="708"/>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В феврале-марте проводится - День оленя или День оленевода - это новая традиция. Десятки оленьих упряжек съезжаются к месту празднования в тундре. Это праздник ловкости и смелости. Главное зрелище здесь - разнообразные гонки на оленях - рысью, махом, стоя на нартах, на лыжах за оленями и на оленьей шкуре. Одновременно с гонками проходят соревнования по традиционным северным видам спорта: прыжки через нарты, бег на охотничьих лыжах, стрельба, метание топора на дальность.</w:t>
      </w:r>
    </w:p>
    <w:p w:rsidR="00663C98" w:rsidRDefault="00737456" w:rsidP="00663C98">
      <w:pPr>
        <w:spacing w:line="360" w:lineRule="auto"/>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Кроме того, что ханты и манси были выносливы физически, они </w:t>
      </w:r>
      <w:r w:rsidR="00931028" w:rsidRPr="003C2456">
        <w:rPr>
          <w:rFonts w:ascii="Times New Roman" w:hAnsi="Times New Roman" w:cs="Times New Roman"/>
          <w:color w:val="000000"/>
          <w:sz w:val="28"/>
          <w:szCs w:val="28"/>
          <w:shd w:val="clear" w:color="auto" w:fill="FFFFFF"/>
        </w:rPr>
        <w:t xml:space="preserve">также </w:t>
      </w:r>
      <w:r w:rsidRPr="003C2456">
        <w:rPr>
          <w:rFonts w:ascii="Times New Roman" w:hAnsi="Times New Roman" w:cs="Times New Roman"/>
          <w:color w:val="000000"/>
          <w:sz w:val="28"/>
          <w:szCs w:val="28"/>
          <w:shd w:val="clear" w:color="auto" w:fill="FFFFFF"/>
        </w:rPr>
        <w:t>заботились об интеллектуальном развитии</w:t>
      </w:r>
      <w:r w:rsidR="00931028" w:rsidRPr="003C2456">
        <w:rPr>
          <w:rFonts w:ascii="Times New Roman" w:hAnsi="Times New Roman" w:cs="Times New Roman"/>
          <w:color w:val="000000"/>
          <w:sz w:val="28"/>
          <w:szCs w:val="28"/>
          <w:shd w:val="clear" w:color="auto" w:fill="FFFFFF"/>
        </w:rPr>
        <w:t>, для этого они изготавливали «игрушки для думания»</w:t>
      </w:r>
      <w:r w:rsidR="00707299" w:rsidRPr="003C2456">
        <w:rPr>
          <w:rFonts w:ascii="Times New Roman" w:hAnsi="Times New Roman" w:cs="Times New Roman"/>
          <w:color w:val="000000"/>
          <w:sz w:val="28"/>
          <w:szCs w:val="28"/>
          <w:shd w:val="clear" w:color="auto" w:fill="FFFFFF"/>
        </w:rPr>
        <w:t xml:space="preserve">. </w:t>
      </w:r>
    </w:p>
    <w:p w:rsidR="00737456" w:rsidRPr="00663C98" w:rsidRDefault="00663C98" w:rsidP="00663C98">
      <w:pPr>
        <w:spacing w:line="360" w:lineRule="auto"/>
        <w:rPr>
          <w:rFonts w:ascii="Times New Roman" w:hAnsi="Times New Roman" w:cs="Times New Roman"/>
          <w:color w:val="000000" w:themeColor="text1"/>
          <w:sz w:val="28"/>
          <w:szCs w:val="28"/>
        </w:rPr>
      </w:pPr>
      <w:r w:rsidRPr="00663C98">
        <w:rPr>
          <w:rFonts w:ascii="Times New Roman" w:hAnsi="Times New Roman" w:cs="Times New Roman"/>
          <w:color w:val="000000" w:themeColor="text1"/>
          <w:sz w:val="28"/>
          <w:szCs w:val="28"/>
          <w:shd w:val="clear" w:color="auto" w:fill="FFFFFF"/>
        </w:rPr>
        <w:t xml:space="preserve">У каждой хантыйской семьи было несколько избушек: весенняя, летняя, зимняя, осенняя. Переезжая к местам промысла, ханты вынуждены были на длительный срок оставлять свои постройки. Для того чтобы лесные звери не </w:t>
      </w:r>
      <w:r w:rsidRPr="00663C98">
        <w:rPr>
          <w:rFonts w:ascii="Times New Roman" w:hAnsi="Times New Roman" w:cs="Times New Roman"/>
          <w:color w:val="000000" w:themeColor="text1"/>
          <w:sz w:val="28"/>
          <w:szCs w:val="28"/>
          <w:shd w:val="clear" w:color="auto" w:fill="FFFFFF"/>
        </w:rPr>
        <w:lastRenderedPageBreak/>
        <w:t>разворошили стойбище, приходилось запирать избушки и лабазы. Но заводских замков в те времена не было, поэтому мужчины придумывали свои приспособления. Позже макеты таких замков стали делать специально для развлечений и называть «нумасты юнтупсэт» — «для думания игрушки».</w:t>
      </w:r>
    </w:p>
    <w:p w:rsidR="00663C98" w:rsidRDefault="00707299" w:rsidP="00BC6454">
      <w:pPr>
        <w:pStyle w:val="a5"/>
        <w:shd w:val="clear" w:color="auto" w:fill="FFFFFF"/>
        <w:spacing w:after="0" w:afterAutospacing="0" w:line="360" w:lineRule="auto"/>
        <w:ind w:firstLine="708"/>
        <w:rPr>
          <w:color w:val="000000" w:themeColor="text1"/>
          <w:sz w:val="28"/>
          <w:szCs w:val="28"/>
        </w:rPr>
      </w:pPr>
      <w:r w:rsidRPr="00663C98">
        <w:rPr>
          <w:rStyle w:val="ae"/>
          <w:color w:val="000000" w:themeColor="text1"/>
          <w:sz w:val="28"/>
          <w:szCs w:val="28"/>
          <w:shd w:val="clear" w:color="auto" w:fill="FFFFFF"/>
        </w:rPr>
        <w:t>«Вет лов тынуп юх» (стоимостью пяти лошадей палочка) — головоломка</w:t>
      </w:r>
    </w:p>
    <w:p w:rsidR="00663C98" w:rsidRDefault="00707299" w:rsidP="00BC6454">
      <w:pPr>
        <w:pStyle w:val="a5"/>
        <w:shd w:val="clear" w:color="auto" w:fill="FFFFFF"/>
        <w:spacing w:before="0" w:beforeAutospacing="0" w:line="360" w:lineRule="auto"/>
        <w:ind w:firstLine="708"/>
        <w:rPr>
          <w:color w:val="000000" w:themeColor="text1"/>
          <w:sz w:val="28"/>
          <w:szCs w:val="28"/>
        </w:rPr>
      </w:pPr>
      <w:r w:rsidRPr="00663C98">
        <w:rPr>
          <w:color w:val="000000" w:themeColor="text1"/>
          <w:sz w:val="28"/>
          <w:szCs w:val="28"/>
        </w:rPr>
        <w:t>Существует легенда о том, как хантыйский охотник загадал эту головоломку русскому купцу, который приехал менять свои товар на пушнину. Купец разгадывал головоломку три дня, но так и не разгадал. Придя к охотнику, купец попросил раскрыть секрет этой головоломки. Старый охотник согласился сделать это в обмен на пять лошадей. Купец</w:t>
      </w:r>
      <w:r w:rsidR="00663C98">
        <w:rPr>
          <w:color w:val="000000" w:themeColor="text1"/>
          <w:sz w:val="28"/>
          <w:szCs w:val="28"/>
        </w:rPr>
        <w:t xml:space="preserve"> </w:t>
      </w:r>
      <w:r w:rsidRPr="00663C98">
        <w:rPr>
          <w:color w:val="000000" w:themeColor="text1"/>
          <w:sz w:val="28"/>
          <w:szCs w:val="28"/>
        </w:rPr>
        <w:t>отдал ему пять лошадей, с тех пор эта головоломка так и называется «стоимостью пяти лошадей палочка».</w:t>
      </w:r>
    </w:p>
    <w:p w:rsidR="00707299" w:rsidRPr="00663C98" w:rsidRDefault="00707299" w:rsidP="00663C98">
      <w:pPr>
        <w:pStyle w:val="a5"/>
        <w:shd w:val="clear" w:color="auto" w:fill="FFFFFF"/>
        <w:spacing w:line="360" w:lineRule="auto"/>
        <w:ind w:firstLine="708"/>
        <w:rPr>
          <w:color w:val="000000" w:themeColor="text1"/>
          <w:sz w:val="28"/>
          <w:szCs w:val="28"/>
        </w:rPr>
      </w:pPr>
      <w:r w:rsidRPr="00663C98">
        <w:rPr>
          <w:color w:val="000000" w:themeColor="text1"/>
          <w:sz w:val="28"/>
          <w:szCs w:val="28"/>
        </w:rPr>
        <w:t>Задача состоит в том, чтобы, не развязывая узлов, переместить об</w:t>
      </w:r>
      <w:r w:rsidR="00663C98">
        <w:rPr>
          <w:color w:val="000000" w:themeColor="text1"/>
          <w:sz w:val="28"/>
          <w:szCs w:val="28"/>
        </w:rPr>
        <w:t>е косточки на одну из веревочек.</w:t>
      </w:r>
    </w:p>
    <w:p w:rsidR="00707299" w:rsidRPr="00663C98" w:rsidRDefault="00707299" w:rsidP="00BC6454">
      <w:pPr>
        <w:spacing w:after="0" w:line="360" w:lineRule="auto"/>
        <w:ind w:firstLine="708"/>
        <w:rPr>
          <w:rFonts w:ascii="Times New Roman" w:hAnsi="Times New Roman" w:cs="Times New Roman"/>
          <w:b/>
          <w:color w:val="000000" w:themeColor="text1"/>
          <w:sz w:val="28"/>
          <w:szCs w:val="28"/>
        </w:rPr>
      </w:pPr>
      <w:r w:rsidRPr="00663C98">
        <w:rPr>
          <w:rFonts w:ascii="Times New Roman" w:hAnsi="Times New Roman" w:cs="Times New Roman"/>
          <w:b/>
          <w:color w:val="000000" w:themeColor="text1"/>
          <w:sz w:val="28"/>
          <w:szCs w:val="28"/>
        </w:rPr>
        <w:t>«</w:t>
      </w:r>
      <w:r w:rsidR="00E34501">
        <w:rPr>
          <w:rFonts w:ascii="Times New Roman" w:hAnsi="Times New Roman" w:cs="Times New Roman"/>
          <w:b/>
          <w:color w:val="000000" w:themeColor="text1"/>
          <w:sz w:val="28"/>
          <w:szCs w:val="28"/>
        </w:rPr>
        <w:t>Щё</w:t>
      </w:r>
      <w:r w:rsidR="00663C98">
        <w:rPr>
          <w:rFonts w:ascii="Times New Roman" w:hAnsi="Times New Roman" w:cs="Times New Roman"/>
          <w:b/>
          <w:color w:val="000000" w:themeColor="text1"/>
          <w:sz w:val="28"/>
          <w:szCs w:val="28"/>
        </w:rPr>
        <w:t>л» — деревянные палочки.</w:t>
      </w:r>
    </w:p>
    <w:p w:rsidR="00707299" w:rsidRPr="00663C98" w:rsidRDefault="00707299" w:rsidP="00BC6454">
      <w:pPr>
        <w:spacing w:after="0" w:line="360" w:lineRule="auto"/>
        <w:ind w:firstLine="708"/>
        <w:rPr>
          <w:rFonts w:ascii="Times New Roman" w:hAnsi="Times New Roman" w:cs="Times New Roman"/>
          <w:color w:val="000000" w:themeColor="text1"/>
          <w:sz w:val="28"/>
          <w:szCs w:val="28"/>
        </w:rPr>
      </w:pPr>
      <w:r w:rsidRPr="00663C98">
        <w:rPr>
          <w:rFonts w:ascii="Times New Roman" w:hAnsi="Times New Roman" w:cs="Times New Roman"/>
          <w:color w:val="000000" w:themeColor="text1"/>
          <w:sz w:val="28"/>
          <w:szCs w:val="28"/>
        </w:rPr>
        <w:t>Существует множество вариантов игры с этими палочками. В нее могут играть как дети (от 2-3 лет), так и взрослые</w:t>
      </w:r>
      <w:r w:rsidR="00663C98">
        <w:rPr>
          <w:rFonts w:ascii="Times New Roman" w:hAnsi="Times New Roman" w:cs="Times New Roman"/>
          <w:color w:val="000000" w:themeColor="text1"/>
          <w:sz w:val="28"/>
          <w:szCs w:val="28"/>
        </w:rPr>
        <w:t>.</w:t>
      </w:r>
    </w:p>
    <w:p w:rsidR="00707299" w:rsidRPr="00663C98" w:rsidRDefault="00707299" w:rsidP="00663C98">
      <w:pPr>
        <w:spacing w:line="360" w:lineRule="auto"/>
        <w:ind w:firstLine="708"/>
        <w:rPr>
          <w:rFonts w:ascii="Times New Roman" w:hAnsi="Times New Roman" w:cs="Times New Roman"/>
          <w:color w:val="000000" w:themeColor="text1"/>
          <w:sz w:val="28"/>
          <w:szCs w:val="28"/>
        </w:rPr>
      </w:pPr>
      <w:r w:rsidRPr="00663C98">
        <w:rPr>
          <w:rFonts w:ascii="Times New Roman" w:hAnsi="Times New Roman" w:cs="Times New Roman"/>
          <w:color w:val="000000" w:themeColor="text1"/>
          <w:sz w:val="28"/>
          <w:szCs w:val="28"/>
        </w:rPr>
        <w:t>Если в семье был только один ребенок, обучать его начинала бабушка. Когда появлялись младшие братья и сестры, учителями становились старшие дети.</w:t>
      </w:r>
    </w:p>
    <w:p w:rsidR="00707299" w:rsidRPr="00663C98" w:rsidRDefault="00707299" w:rsidP="00663C98">
      <w:pPr>
        <w:spacing w:line="360" w:lineRule="auto"/>
        <w:ind w:firstLine="708"/>
        <w:rPr>
          <w:rFonts w:ascii="Times New Roman" w:hAnsi="Times New Roman" w:cs="Times New Roman"/>
          <w:color w:val="000000" w:themeColor="text1"/>
          <w:sz w:val="28"/>
          <w:szCs w:val="28"/>
        </w:rPr>
      </w:pPr>
      <w:r w:rsidRPr="00663C98">
        <w:rPr>
          <w:rFonts w:ascii="Times New Roman" w:hAnsi="Times New Roman" w:cs="Times New Roman"/>
          <w:color w:val="000000" w:themeColor="text1"/>
          <w:sz w:val="28"/>
          <w:szCs w:val="28"/>
        </w:rPr>
        <w:t>Для игры в щёл из дерева изготавливаются палочки длиной 15-20 см, диаметром до 0,5 — 0,7 см. Набор палочек может быть достаточно большим: 20-30 штук.</w:t>
      </w:r>
    </w:p>
    <w:p w:rsidR="00707299" w:rsidRPr="00663C98" w:rsidRDefault="00707299" w:rsidP="00663C98">
      <w:pPr>
        <w:spacing w:line="360" w:lineRule="auto"/>
        <w:ind w:firstLine="708"/>
        <w:rPr>
          <w:rFonts w:ascii="Times New Roman" w:hAnsi="Times New Roman" w:cs="Times New Roman"/>
          <w:color w:val="000000" w:themeColor="text1"/>
          <w:sz w:val="28"/>
          <w:szCs w:val="28"/>
        </w:rPr>
      </w:pPr>
      <w:r w:rsidRPr="00663C98">
        <w:rPr>
          <w:rFonts w:ascii="Times New Roman" w:hAnsi="Times New Roman" w:cs="Times New Roman"/>
          <w:color w:val="000000" w:themeColor="text1"/>
          <w:sz w:val="28"/>
          <w:szCs w:val="28"/>
        </w:rPr>
        <w:t xml:space="preserve">Наиболее интересно рассмотреть эту игру с точки зрения того, как с одним материалом выстраиваются совершенно разные способы работы. Можно сказать, </w:t>
      </w:r>
      <w:r w:rsidR="00663C98" w:rsidRPr="00663C98">
        <w:rPr>
          <w:rFonts w:ascii="Times New Roman" w:hAnsi="Times New Roman" w:cs="Times New Roman"/>
          <w:color w:val="000000" w:themeColor="text1"/>
          <w:sz w:val="28"/>
          <w:szCs w:val="28"/>
        </w:rPr>
        <w:t>что,</w:t>
      </w:r>
      <w:r w:rsidRPr="00663C98">
        <w:rPr>
          <w:rFonts w:ascii="Times New Roman" w:hAnsi="Times New Roman" w:cs="Times New Roman"/>
          <w:color w:val="000000" w:themeColor="text1"/>
          <w:sz w:val="28"/>
          <w:szCs w:val="28"/>
        </w:rPr>
        <w:t xml:space="preserve"> сохраняя этнические элементы (фигурки птиц, чум, </w:t>
      </w:r>
      <w:r w:rsidRPr="00663C98">
        <w:rPr>
          <w:rFonts w:ascii="Times New Roman" w:hAnsi="Times New Roman" w:cs="Times New Roman"/>
          <w:color w:val="000000" w:themeColor="text1"/>
          <w:sz w:val="28"/>
          <w:szCs w:val="28"/>
        </w:rPr>
        <w:lastRenderedPageBreak/>
        <w:t>лесная избушка), игра воспроизводит и предельно общие элементы мироустройства (парность, четность, бинарные оппозиции).</w:t>
      </w:r>
    </w:p>
    <w:p w:rsidR="00707299" w:rsidRDefault="00707299" w:rsidP="00663C98">
      <w:pPr>
        <w:spacing w:line="360" w:lineRule="auto"/>
        <w:ind w:firstLine="708"/>
        <w:rPr>
          <w:rFonts w:ascii="Times New Roman" w:hAnsi="Times New Roman" w:cs="Times New Roman"/>
          <w:color w:val="000000" w:themeColor="text1"/>
          <w:sz w:val="28"/>
          <w:szCs w:val="28"/>
        </w:rPr>
      </w:pPr>
      <w:r w:rsidRPr="00663C98">
        <w:rPr>
          <w:rFonts w:ascii="Times New Roman" w:hAnsi="Times New Roman" w:cs="Times New Roman"/>
          <w:color w:val="000000" w:themeColor="text1"/>
          <w:sz w:val="28"/>
          <w:szCs w:val="28"/>
        </w:rPr>
        <w:t>Впервые познакомившись с палочками, маленькие дети (от 1,5 — 2 лет) начинают строить из них палочный домик — щёл хот. Палочки укладываются как бревнышки, при этом сохраняется традиционная форма лесной избушки. Чем старше становится ребенок, тем аккуратнее получается его домик.</w:t>
      </w:r>
    </w:p>
    <w:p w:rsidR="00707299" w:rsidRDefault="00E34501" w:rsidP="00E34501">
      <w:pPr>
        <w:spacing w:line="360" w:lineRule="auto"/>
        <w:ind w:firstLine="708"/>
        <w:rPr>
          <w:rFonts w:ascii="Times New Roman" w:hAnsi="Times New Roman" w:cs="Times New Roman"/>
          <w:color w:val="000000" w:themeColor="text1"/>
          <w:sz w:val="28"/>
          <w:szCs w:val="28"/>
        </w:rPr>
      </w:pPr>
      <w:r w:rsidRPr="00E34501">
        <w:rPr>
          <w:rFonts w:ascii="Times New Roman" w:hAnsi="Times New Roman" w:cs="Times New Roman"/>
          <w:color w:val="000000" w:themeColor="text1"/>
          <w:sz w:val="28"/>
          <w:szCs w:val="28"/>
        </w:rPr>
        <w:t>Более сложный вариант этой игры, когда палочки в форме лесной избушки укладываются на специальное основание, особым образом фиксируются поперечными палочками и поднимаются вверх за центральную палочку — стержень. Если домик собран аккуратно, он не рассыпается, и его можно подвесить. В таком виде иногда хранят палочки для игры.</w:t>
      </w:r>
    </w:p>
    <w:p w:rsidR="00E34501" w:rsidRPr="00663C98" w:rsidRDefault="00E34501" w:rsidP="00E34501">
      <w:pPr>
        <w:ind w:firstLine="708"/>
        <w:rPr>
          <w:rFonts w:ascii="Times New Roman" w:hAnsi="Times New Roman" w:cs="Times New Roman"/>
          <w:color w:val="000000" w:themeColor="text1"/>
          <w:sz w:val="28"/>
          <w:szCs w:val="28"/>
        </w:rPr>
      </w:pPr>
      <w:r w:rsidRPr="00E34501">
        <w:rPr>
          <w:rFonts w:ascii="Times New Roman" w:hAnsi="Times New Roman" w:cs="Times New Roman"/>
          <w:color w:val="000000" w:themeColor="text1"/>
          <w:sz w:val="28"/>
          <w:szCs w:val="28"/>
        </w:rPr>
        <w:t xml:space="preserve">Дети в возрасте 3-4 лет могут играть в </w:t>
      </w:r>
      <w:r w:rsidRPr="00E34501">
        <w:rPr>
          <w:rFonts w:ascii="Times New Roman" w:hAnsi="Times New Roman" w:cs="Times New Roman"/>
          <w:b/>
          <w:color w:val="000000" w:themeColor="text1"/>
          <w:sz w:val="28"/>
          <w:szCs w:val="28"/>
        </w:rPr>
        <w:t>«лебедя» — «хутанг».</w:t>
      </w:r>
      <w:r w:rsidRPr="00E34501">
        <w:rPr>
          <w:rFonts w:ascii="Times New Roman" w:hAnsi="Times New Roman" w:cs="Times New Roman"/>
          <w:color w:val="000000" w:themeColor="text1"/>
          <w:sz w:val="28"/>
          <w:szCs w:val="28"/>
        </w:rPr>
        <w:t xml:space="preserve"> </w:t>
      </w:r>
    </w:p>
    <w:p w:rsidR="00707299" w:rsidRPr="00663C98" w:rsidRDefault="00707299" w:rsidP="00663C98">
      <w:pPr>
        <w:pStyle w:val="a5"/>
        <w:shd w:val="clear" w:color="auto" w:fill="FFFFFF"/>
        <w:spacing w:line="360" w:lineRule="auto"/>
        <w:rPr>
          <w:color w:val="000000" w:themeColor="text1"/>
          <w:sz w:val="28"/>
          <w:szCs w:val="28"/>
        </w:rPr>
      </w:pPr>
      <w:r w:rsidRPr="00663C98">
        <w:rPr>
          <w:color w:val="000000" w:themeColor="text1"/>
          <w:sz w:val="28"/>
          <w:szCs w:val="28"/>
        </w:rPr>
        <w:t xml:space="preserve"> Водящий из палочек выкладывает фигуру «лебедя»: две палочки — голова, одна — шея, три — туловище, по четыре — крылья, пять — хвост. Дети должны запомнить эту фигуру. </w:t>
      </w:r>
      <w:r w:rsidR="00E34501">
        <w:rPr>
          <w:color w:val="000000" w:themeColor="text1"/>
          <w:sz w:val="28"/>
          <w:szCs w:val="28"/>
        </w:rPr>
        <w:t>И</w:t>
      </w:r>
      <w:r w:rsidRPr="00663C98">
        <w:rPr>
          <w:color w:val="000000" w:themeColor="text1"/>
          <w:sz w:val="28"/>
          <w:szCs w:val="28"/>
        </w:rPr>
        <w:t>гроки</w:t>
      </w:r>
      <w:r w:rsidR="00E34501">
        <w:rPr>
          <w:color w:val="000000" w:themeColor="text1"/>
          <w:sz w:val="28"/>
          <w:szCs w:val="28"/>
        </w:rPr>
        <w:t xml:space="preserve"> должны запомнить фигуру и повернуться</w:t>
      </w:r>
      <w:r w:rsidRPr="00663C98">
        <w:rPr>
          <w:color w:val="000000" w:themeColor="text1"/>
          <w:sz w:val="28"/>
          <w:szCs w:val="28"/>
        </w:rPr>
        <w:t xml:space="preserve"> к ней спиной. Водящий убирает палочку из головы лебедя и обращается к игрокам с вопросом: «Я убрал одну палочку из головы лебедя, сколько там осталось палочек?». Не поворачиваясь, игроки должны ответить, сколько осталось палочек. Затем последовательно вынимаются палочки из шеи, туловища, крыльев, хвоста</w:t>
      </w:r>
      <w:r w:rsidR="00E34501">
        <w:rPr>
          <w:color w:val="000000" w:themeColor="text1"/>
          <w:sz w:val="28"/>
          <w:szCs w:val="28"/>
        </w:rPr>
        <w:t>.</w:t>
      </w:r>
      <w:r w:rsidRPr="00663C98">
        <w:rPr>
          <w:color w:val="000000" w:themeColor="text1"/>
          <w:sz w:val="28"/>
          <w:szCs w:val="28"/>
        </w:rPr>
        <w:t xml:space="preserve"> Если кто-то из игроков отвечает правильно, палочка отдается ему, если нет — оставляется на месте. Игроки сидят спиной к фигуре «лебедя» на протяжении всей игры. Заканчивается игра, когда вся фигура разобрана.</w:t>
      </w:r>
    </w:p>
    <w:p w:rsidR="00707299" w:rsidRPr="00663C98" w:rsidRDefault="00707299" w:rsidP="00E34501">
      <w:pPr>
        <w:pStyle w:val="a5"/>
        <w:shd w:val="clear" w:color="auto" w:fill="FFFFFF"/>
        <w:spacing w:line="360" w:lineRule="auto"/>
        <w:rPr>
          <w:color w:val="000000" w:themeColor="text1"/>
          <w:sz w:val="28"/>
          <w:szCs w:val="28"/>
        </w:rPr>
      </w:pPr>
      <w:r w:rsidRPr="00663C98">
        <w:rPr>
          <w:color w:val="000000" w:themeColor="text1"/>
          <w:sz w:val="28"/>
          <w:szCs w:val="28"/>
        </w:rPr>
        <w:t>Эта игра строится на фигуре лебедя не случайно. Лебедь —облик богини Калтащ — ангки. Являясь матерью — прародительницей, Калтащ — ангки в то же время задает людям основные нормы, образ</w:t>
      </w:r>
      <w:r w:rsidR="00E34501">
        <w:rPr>
          <w:color w:val="000000" w:themeColor="text1"/>
          <w:sz w:val="28"/>
          <w:szCs w:val="28"/>
        </w:rPr>
        <w:t xml:space="preserve">цы и ценности хантыйского мира. </w:t>
      </w:r>
      <w:r w:rsidRPr="00663C98">
        <w:rPr>
          <w:color w:val="000000" w:themeColor="text1"/>
          <w:sz w:val="28"/>
          <w:szCs w:val="28"/>
        </w:rPr>
        <w:t xml:space="preserve">Ребенок должен удерживать в сознании целостный образ, чтобы </w:t>
      </w:r>
      <w:r w:rsidR="00E34501">
        <w:rPr>
          <w:color w:val="000000" w:themeColor="text1"/>
          <w:sz w:val="28"/>
          <w:szCs w:val="28"/>
        </w:rPr>
        <w:t>увидеть моменты его повреждения</w:t>
      </w:r>
      <w:r w:rsidRPr="00663C98">
        <w:rPr>
          <w:color w:val="000000" w:themeColor="text1"/>
          <w:sz w:val="28"/>
          <w:szCs w:val="28"/>
        </w:rPr>
        <w:t xml:space="preserve">. Обнаруживая нарушение и получая </w:t>
      </w:r>
      <w:r w:rsidRPr="00663C98">
        <w:rPr>
          <w:color w:val="000000" w:themeColor="text1"/>
          <w:sz w:val="28"/>
          <w:szCs w:val="28"/>
        </w:rPr>
        <w:lastRenderedPageBreak/>
        <w:t>возможность его исправить, ребенок метафорически осваивает один из основных принципов борьбы с болезнями как с нарушени</w:t>
      </w:r>
      <w:r w:rsidR="00E34501">
        <w:rPr>
          <w:color w:val="000000" w:themeColor="text1"/>
          <w:sz w:val="28"/>
          <w:szCs w:val="28"/>
        </w:rPr>
        <w:t>ями некоторой обобщенной нормы.</w:t>
      </w:r>
    </w:p>
    <w:p w:rsidR="00707299" w:rsidRPr="00663C98" w:rsidRDefault="00707299" w:rsidP="00E21F16">
      <w:pPr>
        <w:pStyle w:val="a5"/>
        <w:shd w:val="clear" w:color="auto" w:fill="FFFFFF"/>
        <w:spacing w:line="360" w:lineRule="auto"/>
        <w:ind w:firstLine="708"/>
        <w:rPr>
          <w:color w:val="000000" w:themeColor="text1"/>
          <w:sz w:val="28"/>
          <w:szCs w:val="28"/>
        </w:rPr>
      </w:pPr>
      <w:r w:rsidRPr="00663C98">
        <w:rPr>
          <w:rStyle w:val="ae"/>
          <w:color w:val="000000" w:themeColor="text1"/>
          <w:sz w:val="28"/>
          <w:szCs w:val="28"/>
        </w:rPr>
        <w:t>Игра в «щёл» на осторожность.</w:t>
      </w:r>
    </w:p>
    <w:p w:rsidR="00707299" w:rsidRPr="00663C98" w:rsidRDefault="00707299" w:rsidP="00E34501">
      <w:pPr>
        <w:pStyle w:val="a5"/>
        <w:shd w:val="clear" w:color="auto" w:fill="FFFFFF"/>
        <w:spacing w:line="360" w:lineRule="auto"/>
        <w:ind w:firstLine="708"/>
        <w:rPr>
          <w:color w:val="000000" w:themeColor="text1"/>
          <w:sz w:val="28"/>
          <w:szCs w:val="28"/>
        </w:rPr>
      </w:pPr>
      <w:r w:rsidRPr="00663C98">
        <w:rPr>
          <w:color w:val="000000" w:themeColor="text1"/>
          <w:sz w:val="28"/>
          <w:szCs w:val="28"/>
        </w:rPr>
        <w:t>Количество и возраст игроков в данной игре не регламентируются. Иногда эту игру называют «чумик», так как исходная позиция палочек в ней напоминает форму чума. Один из игроков берёт все палочки в руку, ставит их вертикально на какое-либо основание. Нижняя часть пучка раздвигается, получается фигура в форме чума. После этого водящий резко разжимает руку, палочки в беспорядке падают одна на другую. Ребёнок, начинающий игру, должен из этого вороха вытянуть одну палочку, но сделать это так осторожно, чтобы не потревожить остальные. Другие дети внимательно наблюдают, не шелохнулась ли какая- либо другая палочка. Если игроку удалось осторожно изъять палочку, то ход остаётся за ним. В случае, если какая-либо палочка, кроме той, которую вытягивает играющий, пошевелилась, ход игры переходит к другому. Конечная цель игры — набрать максимальное количество палочек.</w:t>
      </w:r>
    </w:p>
    <w:p w:rsidR="00707299" w:rsidRPr="00663C98" w:rsidRDefault="00707299" w:rsidP="00E34501">
      <w:pPr>
        <w:pStyle w:val="a5"/>
        <w:shd w:val="clear" w:color="auto" w:fill="FFFFFF"/>
        <w:spacing w:line="360" w:lineRule="auto"/>
        <w:ind w:firstLine="708"/>
        <w:rPr>
          <w:color w:val="000000" w:themeColor="text1"/>
          <w:sz w:val="28"/>
          <w:szCs w:val="28"/>
        </w:rPr>
      </w:pPr>
      <w:r w:rsidRPr="00663C98">
        <w:rPr>
          <w:color w:val="000000" w:themeColor="text1"/>
          <w:sz w:val="28"/>
          <w:szCs w:val="28"/>
        </w:rPr>
        <w:t>Качества, которые развиваются у ребенка в этой игре — это умение оценить ситуацию, принять правильное решение, выработать способ, суметь его физически осуществить. Таким образом, ребенок начинает соотносить действие, которое он намерен осуществить,</w:t>
      </w:r>
      <w:r w:rsidR="00E34501">
        <w:rPr>
          <w:color w:val="000000" w:themeColor="text1"/>
          <w:sz w:val="28"/>
          <w:szCs w:val="28"/>
        </w:rPr>
        <w:t xml:space="preserve"> и свои физические возможности.</w:t>
      </w:r>
    </w:p>
    <w:p w:rsidR="00707299" w:rsidRPr="00663C98" w:rsidRDefault="00707299" w:rsidP="00E21F16">
      <w:pPr>
        <w:pStyle w:val="a5"/>
        <w:shd w:val="clear" w:color="auto" w:fill="FFFFFF"/>
        <w:spacing w:line="360" w:lineRule="auto"/>
        <w:ind w:firstLine="708"/>
        <w:rPr>
          <w:color w:val="000000" w:themeColor="text1"/>
          <w:sz w:val="28"/>
          <w:szCs w:val="28"/>
        </w:rPr>
      </w:pPr>
      <w:r w:rsidRPr="00663C98">
        <w:rPr>
          <w:rStyle w:val="ae"/>
          <w:color w:val="000000" w:themeColor="text1"/>
          <w:sz w:val="28"/>
          <w:szCs w:val="28"/>
        </w:rPr>
        <w:t>Игра в «щёл» на ловкость.</w:t>
      </w:r>
      <w:r w:rsidRPr="00663C98">
        <w:rPr>
          <w:color w:val="000000" w:themeColor="text1"/>
          <w:sz w:val="28"/>
          <w:szCs w:val="28"/>
        </w:rPr>
        <w:t> </w:t>
      </w:r>
      <w:r w:rsidR="00E34501" w:rsidRPr="00663C98">
        <w:rPr>
          <w:noProof/>
          <w:color w:val="000000" w:themeColor="text1"/>
          <w:sz w:val="28"/>
          <w:szCs w:val="28"/>
        </w:rPr>
        <w:t xml:space="preserve"> </w:t>
      </w:r>
    </w:p>
    <w:p w:rsidR="00707299" w:rsidRPr="00663C98" w:rsidRDefault="00707299" w:rsidP="00E34501">
      <w:pPr>
        <w:pStyle w:val="a5"/>
        <w:shd w:val="clear" w:color="auto" w:fill="FFFFFF"/>
        <w:spacing w:line="360" w:lineRule="auto"/>
        <w:ind w:firstLine="708"/>
        <w:rPr>
          <w:color w:val="000000" w:themeColor="text1"/>
          <w:sz w:val="28"/>
          <w:szCs w:val="28"/>
        </w:rPr>
      </w:pPr>
      <w:r w:rsidRPr="00663C98">
        <w:rPr>
          <w:color w:val="000000" w:themeColor="text1"/>
          <w:sz w:val="28"/>
          <w:szCs w:val="28"/>
        </w:rPr>
        <w:t>Ребёнок, за которым в настоящее время ход игры, кладёт все палочки на ладонь, затем движением руки снизу вверх их подбрасывает. За то время, пока палочки находятся в воздухе, игрок должен перевернуть руку тыльной стороной вверх и поймать палочки этой сторо</w:t>
      </w:r>
      <w:r w:rsidR="00E21F16">
        <w:rPr>
          <w:color w:val="000000" w:themeColor="text1"/>
          <w:sz w:val="28"/>
          <w:szCs w:val="28"/>
        </w:rPr>
        <w:t xml:space="preserve">ной руки. Затем движением снизу </w:t>
      </w:r>
      <w:r w:rsidRPr="00663C98">
        <w:rPr>
          <w:color w:val="000000" w:themeColor="text1"/>
          <w:sz w:val="28"/>
          <w:szCs w:val="28"/>
        </w:rPr>
        <w:t xml:space="preserve">вверх палочки подбрасываются с тыльной стороны руки, рука снова переворачивается, и ребёнок должен поймать палочки в ладонь. Если игрок </w:t>
      </w:r>
      <w:r w:rsidRPr="00663C98">
        <w:rPr>
          <w:color w:val="000000" w:themeColor="text1"/>
          <w:sz w:val="28"/>
          <w:szCs w:val="28"/>
        </w:rPr>
        <w:lastRenderedPageBreak/>
        <w:t>ловит нечётное количество палочек, то одну забирает себе и ход остаётся за ним. Если в ладони оказалось чётное количество — ход переходит к другому игроку. Цель игры заключается в том, чтобы набрать наибольшее количество палочек.</w:t>
      </w:r>
    </w:p>
    <w:p w:rsidR="00707299" w:rsidRPr="00663C98" w:rsidRDefault="00707299" w:rsidP="00E34501">
      <w:pPr>
        <w:pStyle w:val="a5"/>
        <w:shd w:val="clear" w:color="auto" w:fill="FFFFFF"/>
        <w:spacing w:line="360" w:lineRule="auto"/>
        <w:ind w:firstLine="708"/>
        <w:rPr>
          <w:color w:val="000000" w:themeColor="text1"/>
          <w:sz w:val="28"/>
          <w:szCs w:val="28"/>
        </w:rPr>
      </w:pPr>
      <w:r w:rsidRPr="00663C98">
        <w:rPr>
          <w:color w:val="000000" w:themeColor="text1"/>
          <w:sz w:val="28"/>
          <w:szCs w:val="28"/>
        </w:rPr>
        <w:t>Интересно, что в ходе игры в выигрыше остается не тот, кто поймал за один раз в ладонь большее количество палочек, а тот, кто поймал необходимое (в данном случае — непарное). На этом строится важный принцип рационального природопользования, где поощряется умеренность и каждый берет от природы только необходимое, а жадность и неразумное потребление природных благ осуждается традиционной общностью.</w:t>
      </w:r>
    </w:p>
    <w:p w:rsidR="00E3640F" w:rsidRPr="003C2456" w:rsidRDefault="00E3640F" w:rsidP="00663C98">
      <w:pPr>
        <w:pStyle w:val="a4"/>
        <w:numPr>
          <w:ilvl w:val="0"/>
          <w:numId w:val="23"/>
        </w:numPr>
        <w:tabs>
          <w:tab w:val="left" w:pos="0"/>
          <w:tab w:val="left" w:pos="6480"/>
        </w:tabs>
        <w:spacing w:after="0" w:line="360" w:lineRule="auto"/>
        <w:ind w:right="-1"/>
        <w:jc w:val="center"/>
        <w:rPr>
          <w:rFonts w:ascii="Times New Roman" w:hAnsi="Times New Roman" w:cs="Times New Roman"/>
          <w:b/>
          <w:sz w:val="28"/>
          <w:szCs w:val="28"/>
        </w:rPr>
      </w:pPr>
      <w:r w:rsidRPr="003C2456">
        <w:rPr>
          <w:rFonts w:ascii="Times New Roman" w:hAnsi="Times New Roman" w:cs="Times New Roman"/>
          <w:b/>
          <w:sz w:val="28"/>
          <w:szCs w:val="28"/>
        </w:rPr>
        <w:t>Решение проблемы</w:t>
      </w:r>
    </w:p>
    <w:p w:rsidR="00683472" w:rsidRPr="003C2456" w:rsidRDefault="00683472" w:rsidP="00663C98">
      <w:pPr>
        <w:tabs>
          <w:tab w:val="left" w:pos="0"/>
          <w:tab w:val="left" w:pos="6480"/>
        </w:tabs>
        <w:spacing w:after="0" w:line="360" w:lineRule="auto"/>
        <w:ind w:right="-1"/>
        <w:jc w:val="both"/>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 xml:space="preserve">       Свое глубокое уважение и поклонение природе народы ханты и манси раскрывают в традиционных праздниках</w:t>
      </w:r>
      <w:r w:rsidR="00707299" w:rsidRPr="003C2456">
        <w:rPr>
          <w:rFonts w:ascii="Times New Roman" w:hAnsi="Times New Roman" w:cs="Times New Roman"/>
          <w:color w:val="000000"/>
          <w:sz w:val="28"/>
          <w:szCs w:val="28"/>
          <w:shd w:val="clear" w:color="auto" w:fill="FFFFFF"/>
        </w:rPr>
        <w:t xml:space="preserve"> и играх</w:t>
      </w:r>
      <w:r w:rsidRPr="003C2456">
        <w:rPr>
          <w:rFonts w:ascii="Times New Roman" w:hAnsi="Times New Roman" w:cs="Times New Roman"/>
          <w:color w:val="000000"/>
          <w:sz w:val="28"/>
          <w:szCs w:val="28"/>
          <w:shd w:val="clear" w:color="auto" w:fill="FFFFFF"/>
        </w:rPr>
        <w:t>. Именно поэтому сохранить традиции, сохранить свой язык, образ жизни и защитить их от разрушения - важная задача современных традиционных культур.</w:t>
      </w:r>
      <w:r w:rsidRPr="003C2456">
        <w:rPr>
          <w:rFonts w:ascii="Times New Roman" w:hAnsi="Times New Roman" w:cs="Times New Roman"/>
          <w:sz w:val="28"/>
          <w:szCs w:val="28"/>
        </w:rPr>
        <w:t> </w:t>
      </w:r>
      <w:r w:rsidR="0098172F" w:rsidRPr="003C2456">
        <w:rPr>
          <w:rFonts w:ascii="Times New Roman" w:hAnsi="Times New Roman" w:cs="Times New Roman"/>
          <w:color w:val="000000"/>
          <w:sz w:val="28"/>
          <w:szCs w:val="28"/>
          <w:shd w:val="clear" w:color="auto" w:fill="FFFFFF"/>
        </w:rPr>
        <w:t>Поэтому акцентированием нашей работы стало ознакомление учащихся с праздниками, именно в них раскрывают эти народы уважение к природе и их самобытность. Праздники всегда сопровождаются играми, что и привлекает детей. Игру как метод обучения, передачи опыта старших поколений младшим люди использовали с древности. Поэтому и мы использовали этот прием.</w:t>
      </w:r>
      <w:r w:rsidR="00707299" w:rsidRPr="003C2456">
        <w:rPr>
          <w:rFonts w:ascii="Times New Roman" w:hAnsi="Times New Roman" w:cs="Times New Roman"/>
          <w:color w:val="000000"/>
          <w:sz w:val="28"/>
          <w:szCs w:val="28"/>
          <w:shd w:val="clear" w:color="auto" w:fill="FFFFFF"/>
        </w:rPr>
        <w:t xml:space="preserve"> Мы использовали игры не только спортивного характера, но и интеллектуального, так как это дало возможность привлечь к нашим мероприятиям всех детей, в том числе имеющих нарушения здоровья.</w:t>
      </w:r>
    </w:p>
    <w:p w:rsidR="00E3640F" w:rsidRPr="003C2456" w:rsidRDefault="00E3640F" w:rsidP="00663C98">
      <w:pPr>
        <w:spacing w:after="0" w:line="360" w:lineRule="auto"/>
        <w:jc w:val="both"/>
        <w:rPr>
          <w:rFonts w:ascii="Times New Roman" w:hAnsi="Times New Roman" w:cs="Times New Roman"/>
          <w:i/>
          <w:iCs/>
          <w:sz w:val="28"/>
          <w:szCs w:val="28"/>
        </w:rPr>
      </w:pPr>
      <w:r w:rsidRPr="003C2456">
        <w:rPr>
          <w:rFonts w:ascii="Times New Roman" w:hAnsi="Times New Roman" w:cs="Times New Roman"/>
          <w:i/>
          <w:iCs/>
          <w:sz w:val="28"/>
          <w:szCs w:val="28"/>
        </w:rPr>
        <w:t>Сбор и анализ разноплановой информации по избранной проблеме.</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u w:val="single"/>
        </w:rPr>
        <w:t xml:space="preserve">Социологический опрос школьников: </w:t>
      </w:r>
    </w:p>
    <w:p w:rsidR="0042373F" w:rsidRPr="003C2456" w:rsidRDefault="0042373F" w:rsidP="00663C98">
      <w:pPr>
        <w:spacing w:after="0" w:line="360" w:lineRule="auto"/>
        <w:ind w:firstLine="708"/>
        <w:jc w:val="both"/>
        <w:rPr>
          <w:rFonts w:ascii="Times New Roman" w:hAnsi="Times New Roman" w:cs="Times New Roman"/>
          <w:sz w:val="28"/>
          <w:szCs w:val="28"/>
        </w:rPr>
      </w:pPr>
      <w:r w:rsidRPr="003C2456">
        <w:rPr>
          <w:rFonts w:ascii="Times New Roman" w:hAnsi="Times New Roman" w:cs="Times New Roman"/>
          <w:sz w:val="28"/>
          <w:szCs w:val="28"/>
        </w:rPr>
        <w:t xml:space="preserve">Чтобы выяснить насколько школьники информированы о том, какое количество коренных жителей проживает в нашем округе и городе, известны ли им традиции и праздники народов ханты и манси мы провели социологический опрос. </w:t>
      </w:r>
    </w:p>
    <w:p w:rsidR="0042373F" w:rsidRPr="003C2456" w:rsidRDefault="0042373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Количество респондентов - 276 учеников нашей школы (1-11 классы).</w:t>
      </w:r>
    </w:p>
    <w:p w:rsidR="00A6035C" w:rsidRPr="003C2456" w:rsidRDefault="00A6035C"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lastRenderedPageBreak/>
        <w:t>Анкета респондентов.</w:t>
      </w:r>
    </w:p>
    <w:p w:rsidR="00A6035C" w:rsidRPr="003C2456" w:rsidRDefault="00A6035C" w:rsidP="00663C98">
      <w:pPr>
        <w:pStyle w:val="a5"/>
        <w:shd w:val="clear" w:color="auto" w:fill="FFFFFF"/>
        <w:spacing w:before="0" w:beforeAutospacing="0" w:after="0" w:afterAutospacing="0" w:line="360" w:lineRule="auto"/>
        <w:rPr>
          <w:rFonts w:eastAsiaTheme="minorHAnsi"/>
          <w:sz w:val="28"/>
          <w:szCs w:val="28"/>
          <w:lang w:eastAsia="en-US"/>
        </w:rPr>
      </w:pPr>
      <w:r w:rsidRPr="003C2456">
        <w:rPr>
          <w:rFonts w:eastAsiaTheme="minorHAnsi"/>
          <w:sz w:val="28"/>
          <w:szCs w:val="28"/>
          <w:lang w:eastAsia="en-US"/>
        </w:rPr>
        <w:t>Здравствуйте, потратьте, пожалуйста, несколько минут своего времени на заполнение следующей анкеты.</w:t>
      </w:r>
    </w:p>
    <w:p w:rsidR="00F35E73" w:rsidRPr="003C2456" w:rsidRDefault="00F35E73"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Укажите ваш возраст.</w:t>
      </w:r>
    </w:p>
    <w:p w:rsidR="00F35E73" w:rsidRPr="003C2456" w:rsidRDefault="00F35E73"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Укажите ваш пол.</w:t>
      </w:r>
    </w:p>
    <w:p w:rsidR="00F35E73" w:rsidRPr="003C2456" w:rsidRDefault="00A6035C"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Известно ли вам</w:t>
      </w:r>
      <w:r w:rsidR="00F35E73" w:rsidRPr="003C2456">
        <w:rPr>
          <w:rFonts w:ascii="Times New Roman" w:hAnsi="Times New Roman" w:cs="Times New Roman"/>
          <w:sz w:val="28"/>
          <w:szCs w:val="28"/>
        </w:rPr>
        <w:t>, сколько коренных народов ханты и манси проживает на территории города Пыть-Ях?</w:t>
      </w:r>
    </w:p>
    <w:p w:rsidR="00F35E73" w:rsidRPr="003C2456" w:rsidRDefault="00A6035C"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Можете ли вы назвать</w:t>
      </w:r>
      <w:r w:rsidR="00F35E73" w:rsidRPr="003C2456">
        <w:rPr>
          <w:rFonts w:ascii="Times New Roman" w:hAnsi="Times New Roman" w:cs="Times New Roman"/>
          <w:sz w:val="28"/>
          <w:szCs w:val="28"/>
        </w:rPr>
        <w:t xml:space="preserve">, </w:t>
      </w:r>
      <w:r w:rsidRPr="003C2456">
        <w:rPr>
          <w:rFonts w:ascii="Times New Roman" w:hAnsi="Times New Roman" w:cs="Times New Roman"/>
          <w:sz w:val="28"/>
          <w:szCs w:val="28"/>
        </w:rPr>
        <w:t>количество</w:t>
      </w:r>
      <w:r w:rsidR="00F35E73" w:rsidRPr="003C2456">
        <w:rPr>
          <w:rFonts w:ascii="Times New Roman" w:hAnsi="Times New Roman" w:cs="Times New Roman"/>
          <w:sz w:val="28"/>
          <w:szCs w:val="28"/>
        </w:rPr>
        <w:t xml:space="preserve"> коренных народов ханты и манси проживает на территории ХМАО-Югра?</w:t>
      </w:r>
    </w:p>
    <w:p w:rsidR="00F35E73" w:rsidRPr="003C2456" w:rsidRDefault="00F35E73"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Назовите традиции и обычаи народов ханты и манси.</w:t>
      </w:r>
    </w:p>
    <w:p w:rsidR="00F35E73" w:rsidRPr="003C2456" w:rsidRDefault="00A6035C"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Знаете ли Вы праздники народов ханты и манси?</w:t>
      </w:r>
    </w:p>
    <w:p w:rsidR="00F35E73" w:rsidRPr="003C2456" w:rsidRDefault="00A6035C"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Известны ли Вам</w:t>
      </w:r>
      <w:r w:rsidR="004A2EB7" w:rsidRPr="003C2456">
        <w:rPr>
          <w:rFonts w:ascii="Times New Roman" w:hAnsi="Times New Roman" w:cs="Times New Roman"/>
          <w:sz w:val="28"/>
          <w:szCs w:val="28"/>
        </w:rPr>
        <w:t xml:space="preserve"> </w:t>
      </w:r>
      <w:r w:rsidRPr="003C2456">
        <w:rPr>
          <w:rFonts w:ascii="Times New Roman" w:hAnsi="Times New Roman" w:cs="Times New Roman"/>
          <w:sz w:val="28"/>
          <w:szCs w:val="28"/>
        </w:rPr>
        <w:t>какие-либо хантыйские слова?</w:t>
      </w:r>
    </w:p>
    <w:p w:rsidR="00F35E73" w:rsidRPr="003C2456" w:rsidRDefault="00F35E73"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Как вы думаете, нужно ли беречь традиции и обычаи коренных народов?</w:t>
      </w:r>
    </w:p>
    <w:p w:rsidR="00F35E73" w:rsidRPr="003C2456" w:rsidRDefault="00F35E73"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Хотели ли бы вы узнать, какие существуют праздники, традиции и обычаи коренных народов Севера?</w:t>
      </w:r>
    </w:p>
    <w:p w:rsidR="0042373F" w:rsidRPr="003C2456" w:rsidRDefault="00A6035C" w:rsidP="00663C98">
      <w:pPr>
        <w:pStyle w:val="a4"/>
        <w:numPr>
          <w:ilvl w:val="0"/>
          <w:numId w:val="9"/>
        </w:numPr>
        <w:spacing w:line="360" w:lineRule="auto"/>
        <w:rPr>
          <w:rFonts w:ascii="Times New Roman" w:hAnsi="Times New Roman" w:cs="Times New Roman"/>
          <w:sz w:val="28"/>
          <w:szCs w:val="28"/>
        </w:rPr>
      </w:pPr>
      <w:r w:rsidRPr="003C2456">
        <w:rPr>
          <w:rFonts w:ascii="Times New Roman" w:hAnsi="Times New Roman" w:cs="Times New Roman"/>
          <w:sz w:val="28"/>
          <w:szCs w:val="28"/>
        </w:rPr>
        <w:t>Если п</w:t>
      </w:r>
      <w:r w:rsidR="004C1790" w:rsidRPr="003C2456">
        <w:rPr>
          <w:rFonts w:ascii="Times New Roman" w:hAnsi="Times New Roman" w:cs="Times New Roman"/>
          <w:sz w:val="28"/>
          <w:szCs w:val="28"/>
        </w:rPr>
        <w:t xml:space="preserve">раздники и игры народов Севера </w:t>
      </w:r>
      <w:r w:rsidR="009B6657" w:rsidRPr="003C2456">
        <w:rPr>
          <w:rFonts w:ascii="Times New Roman" w:hAnsi="Times New Roman" w:cs="Times New Roman"/>
          <w:sz w:val="28"/>
          <w:szCs w:val="28"/>
        </w:rPr>
        <w:t>будут организованы, В</w:t>
      </w:r>
      <w:r w:rsidRPr="003C2456">
        <w:rPr>
          <w:rFonts w:ascii="Times New Roman" w:hAnsi="Times New Roman" w:cs="Times New Roman"/>
          <w:sz w:val="28"/>
          <w:szCs w:val="28"/>
        </w:rPr>
        <w:t xml:space="preserve">ы </w:t>
      </w:r>
      <w:r w:rsidR="00F35E73" w:rsidRPr="003C2456">
        <w:rPr>
          <w:rFonts w:ascii="Times New Roman" w:hAnsi="Times New Roman" w:cs="Times New Roman"/>
          <w:sz w:val="28"/>
          <w:szCs w:val="28"/>
        </w:rPr>
        <w:t>при</w:t>
      </w:r>
      <w:r w:rsidRPr="003C2456">
        <w:rPr>
          <w:rFonts w:ascii="Times New Roman" w:hAnsi="Times New Roman" w:cs="Times New Roman"/>
          <w:sz w:val="28"/>
          <w:szCs w:val="28"/>
        </w:rPr>
        <w:t xml:space="preserve">мите в них </w:t>
      </w:r>
      <w:r w:rsidR="00F35E73" w:rsidRPr="003C2456">
        <w:rPr>
          <w:rFonts w:ascii="Times New Roman" w:hAnsi="Times New Roman" w:cs="Times New Roman"/>
          <w:sz w:val="28"/>
          <w:szCs w:val="28"/>
        </w:rPr>
        <w:t>участие</w:t>
      </w:r>
      <w:r w:rsidRPr="003C2456">
        <w:rPr>
          <w:rFonts w:ascii="Times New Roman" w:hAnsi="Times New Roman" w:cs="Times New Roman"/>
          <w:sz w:val="28"/>
          <w:szCs w:val="28"/>
        </w:rPr>
        <w:t xml:space="preserve">? </w:t>
      </w:r>
    </w:p>
    <w:p w:rsidR="00A6035C" w:rsidRPr="003C2456" w:rsidRDefault="00A6035C" w:rsidP="00663C98">
      <w:pPr>
        <w:pStyle w:val="a4"/>
        <w:spacing w:line="360" w:lineRule="auto"/>
        <w:rPr>
          <w:rFonts w:ascii="Times New Roman" w:hAnsi="Times New Roman" w:cs="Times New Roman"/>
          <w:sz w:val="28"/>
          <w:szCs w:val="28"/>
        </w:rPr>
      </w:pPr>
      <w:r w:rsidRPr="003C2456">
        <w:rPr>
          <w:rFonts w:ascii="Times New Roman" w:hAnsi="Times New Roman" w:cs="Times New Roman"/>
          <w:sz w:val="28"/>
          <w:szCs w:val="28"/>
        </w:rPr>
        <w:t>Спасибо, вы помогли нам в планировании и продвижении нашего проекта.</w:t>
      </w:r>
    </w:p>
    <w:p w:rsidR="00E3640F" w:rsidRPr="003C2456" w:rsidRDefault="00E3640F" w:rsidP="00663C98">
      <w:pPr>
        <w:pStyle w:val="a4"/>
        <w:spacing w:after="0" w:line="360" w:lineRule="auto"/>
        <w:rPr>
          <w:rFonts w:ascii="Times New Roman" w:hAnsi="Times New Roman" w:cs="Times New Roman"/>
          <w:sz w:val="28"/>
          <w:szCs w:val="28"/>
        </w:rPr>
      </w:pPr>
      <w:r w:rsidRPr="003C2456">
        <w:rPr>
          <w:rFonts w:ascii="Times New Roman" w:hAnsi="Times New Roman" w:cs="Times New Roman"/>
          <w:sz w:val="28"/>
          <w:szCs w:val="28"/>
        </w:rPr>
        <w:t>Итоги анкетирования показали следующий результат:</w:t>
      </w:r>
    </w:p>
    <w:p w:rsidR="00E3640F" w:rsidRPr="003C2456" w:rsidRDefault="00BA3BBB" w:rsidP="00663C98">
      <w:pPr>
        <w:spacing w:after="0" w:line="360" w:lineRule="auto"/>
        <w:rPr>
          <w:rFonts w:ascii="Times New Roman" w:hAnsi="Times New Roman" w:cs="Times New Roman"/>
          <w:sz w:val="28"/>
          <w:szCs w:val="28"/>
        </w:rPr>
      </w:pPr>
      <w:r w:rsidRPr="003C2456">
        <w:rPr>
          <w:rFonts w:ascii="Times New Roman" w:eastAsia="Times New Roman" w:hAnsi="Times New Roman" w:cs="Times New Roman"/>
          <w:b/>
          <w:sz w:val="28"/>
          <w:szCs w:val="28"/>
          <w:lang w:eastAsia="ru-RU"/>
        </w:rPr>
        <w:t xml:space="preserve">1. </w:t>
      </w:r>
      <w:r w:rsidR="00A6035C" w:rsidRPr="003C2456">
        <w:rPr>
          <w:rFonts w:ascii="Times New Roman" w:eastAsia="Times New Roman" w:hAnsi="Times New Roman" w:cs="Times New Roman"/>
          <w:b/>
          <w:sz w:val="28"/>
          <w:szCs w:val="28"/>
          <w:lang w:eastAsia="ru-RU"/>
        </w:rPr>
        <w:t>Известно ли вам, сколько коренных народов ханты и манси проживает на территории города Пыть-Ях?</w:t>
      </w:r>
    </w:p>
    <w:p w:rsidR="00E3640F" w:rsidRPr="003C2456" w:rsidRDefault="00F35E73" w:rsidP="00663C98">
      <w:pPr>
        <w:pStyle w:val="c9"/>
        <w:spacing w:before="0" w:beforeAutospacing="0" w:after="0" w:afterAutospacing="0" w:line="360" w:lineRule="auto"/>
        <w:jc w:val="both"/>
        <w:textAlignment w:val="baseline"/>
        <w:rPr>
          <w:b/>
          <w:sz w:val="28"/>
          <w:szCs w:val="28"/>
        </w:rPr>
      </w:pPr>
      <w:r w:rsidRPr="003C2456">
        <w:rPr>
          <w:noProof/>
          <w:sz w:val="28"/>
          <w:szCs w:val="28"/>
        </w:rPr>
        <w:drawing>
          <wp:inline distT="0" distB="0" distL="0" distR="0">
            <wp:extent cx="3901440" cy="1206500"/>
            <wp:effectExtent l="0" t="0" r="3810" b="1270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E3640F" w:rsidRPr="003C2456" w:rsidRDefault="00E3640F" w:rsidP="00663C98">
      <w:pPr>
        <w:pStyle w:val="c9"/>
        <w:spacing w:before="0" w:beforeAutospacing="0" w:after="0" w:afterAutospacing="0" w:line="360" w:lineRule="auto"/>
        <w:jc w:val="both"/>
        <w:textAlignment w:val="baseline"/>
        <w:rPr>
          <w:b/>
          <w:sz w:val="28"/>
          <w:szCs w:val="28"/>
        </w:rPr>
      </w:pPr>
    </w:p>
    <w:p w:rsidR="00E3640F" w:rsidRPr="003C2456" w:rsidRDefault="00E3640F" w:rsidP="00663C98">
      <w:pPr>
        <w:pStyle w:val="c9"/>
        <w:spacing w:before="0" w:beforeAutospacing="0" w:after="0" w:afterAutospacing="0" w:line="360" w:lineRule="auto"/>
        <w:jc w:val="both"/>
        <w:textAlignment w:val="baseline"/>
        <w:rPr>
          <w:b/>
          <w:sz w:val="28"/>
          <w:szCs w:val="28"/>
        </w:rPr>
      </w:pPr>
      <w:r w:rsidRPr="003C2456">
        <w:rPr>
          <w:b/>
          <w:sz w:val="28"/>
          <w:szCs w:val="28"/>
        </w:rPr>
        <w:t xml:space="preserve">2. </w:t>
      </w:r>
      <w:r w:rsidR="00A6035C" w:rsidRPr="003C2456">
        <w:rPr>
          <w:b/>
          <w:sz w:val="28"/>
          <w:szCs w:val="28"/>
        </w:rPr>
        <w:t>Можете ли вы назвать, количество коренных народов ханты и манси проживает на территории ХМАО-Югра?</w:t>
      </w:r>
    </w:p>
    <w:p w:rsidR="00E3640F" w:rsidRPr="003C2456" w:rsidRDefault="00E3640F" w:rsidP="00663C98">
      <w:pPr>
        <w:pStyle w:val="c9"/>
        <w:spacing w:before="0" w:beforeAutospacing="0" w:after="0" w:afterAutospacing="0" w:line="360" w:lineRule="auto"/>
        <w:jc w:val="both"/>
        <w:textAlignment w:val="baseline"/>
        <w:rPr>
          <w:b/>
          <w:sz w:val="28"/>
          <w:szCs w:val="28"/>
        </w:rPr>
      </w:pPr>
    </w:p>
    <w:p w:rsidR="00E3640F" w:rsidRPr="003C2456" w:rsidRDefault="00BA3BBB" w:rsidP="00663C98">
      <w:pPr>
        <w:pStyle w:val="c9"/>
        <w:spacing w:before="0" w:beforeAutospacing="0" w:after="0" w:afterAutospacing="0" w:line="360" w:lineRule="auto"/>
        <w:jc w:val="both"/>
        <w:textAlignment w:val="baseline"/>
        <w:rPr>
          <w:b/>
          <w:sz w:val="28"/>
          <w:szCs w:val="28"/>
        </w:rPr>
      </w:pPr>
      <w:r w:rsidRPr="003C2456">
        <w:rPr>
          <w:noProof/>
          <w:sz w:val="28"/>
          <w:szCs w:val="28"/>
        </w:rPr>
        <w:lastRenderedPageBreak/>
        <w:drawing>
          <wp:inline distT="0" distB="0" distL="0" distR="0">
            <wp:extent cx="4653915" cy="1263721"/>
            <wp:effectExtent l="0" t="0" r="13335" b="1270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E3640F" w:rsidRPr="003C2456" w:rsidRDefault="00E3640F" w:rsidP="00663C98">
      <w:pPr>
        <w:pStyle w:val="c9"/>
        <w:spacing w:before="0" w:beforeAutospacing="0" w:after="0" w:afterAutospacing="0" w:line="360" w:lineRule="auto"/>
        <w:jc w:val="both"/>
        <w:textAlignment w:val="baseline"/>
        <w:rPr>
          <w:rFonts w:eastAsiaTheme="minorHAnsi"/>
          <w:b/>
          <w:sz w:val="28"/>
          <w:szCs w:val="28"/>
          <w:lang w:eastAsia="en-US"/>
        </w:rPr>
      </w:pPr>
      <w:r w:rsidRPr="003C2456">
        <w:rPr>
          <w:b/>
          <w:sz w:val="28"/>
          <w:szCs w:val="28"/>
        </w:rPr>
        <w:t xml:space="preserve"> </w:t>
      </w:r>
    </w:p>
    <w:p w:rsidR="00E3640F" w:rsidRPr="003C2456" w:rsidRDefault="00E3640F" w:rsidP="00663C98">
      <w:pPr>
        <w:spacing w:line="360" w:lineRule="auto"/>
        <w:rPr>
          <w:rFonts w:ascii="Times New Roman" w:hAnsi="Times New Roman" w:cs="Times New Roman"/>
          <w:b/>
          <w:sz w:val="28"/>
          <w:szCs w:val="28"/>
        </w:rPr>
      </w:pPr>
      <w:r w:rsidRPr="003C2456">
        <w:rPr>
          <w:rFonts w:ascii="Times New Roman" w:hAnsi="Times New Roman" w:cs="Times New Roman"/>
          <w:b/>
          <w:sz w:val="28"/>
          <w:szCs w:val="28"/>
        </w:rPr>
        <w:t>3.</w:t>
      </w:r>
      <w:r w:rsidR="00BA3BBB" w:rsidRPr="003C2456">
        <w:rPr>
          <w:rFonts w:ascii="Times New Roman" w:hAnsi="Times New Roman" w:cs="Times New Roman"/>
          <w:b/>
          <w:sz w:val="28"/>
          <w:szCs w:val="28"/>
        </w:rPr>
        <w:t xml:space="preserve"> Назовите традиции и обычаи народов ханты и манси.</w:t>
      </w:r>
    </w:p>
    <w:p w:rsidR="00E3640F" w:rsidRPr="003C2456" w:rsidRDefault="00BA3BBB" w:rsidP="00663C98">
      <w:pPr>
        <w:pStyle w:val="c9"/>
        <w:spacing w:before="0" w:beforeAutospacing="0" w:after="0" w:afterAutospacing="0" w:line="360" w:lineRule="auto"/>
        <w:jc w:val="both"/>
        <w:textAlignment w:val="baseline"/>
        <w:rPr>
          <w:b/>
          <w:sz w:val="28"/>
          <w:szCs w:val="28"/>
        </w:rPr>
      </w:pPr>
      <w:r w:rsidRPr="003C2456">
        <w:rPr>
          <w:noProof/>
          <w:sz w:val="28"/>
          <w:szCs w:val="28"/>
        </w:rPr>
        <w:drawing>
          <wp:inline distT="0" distB="0" distL="0" distR="0">
            <wp:extent cx="5742940" cy="1335640"/>
            <wp:effectExtent l="0" t="0" r="10160" b="1714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0B370D" w:rsidRPr="003C2456" w:rsidRDefault="000B370D" w:rsidP="00663C98">
      <w:pPr>
        <w:pStyle w:val="c9"/>
        <w:spacing w:before="0" w:beforeAutospacing="0" w:after="0" w:afterAutospacing="0" w:line="360" w:lineRule="auto"/>
        <w:jc w:val="both"/>
        <w:textAlignment w:val="baseline"/>
        <w:rPr>
          <w:b/>
          <w:sz w:val="28"/>
          <w:szCs w:val="28"/>
        </w:rPr>
      </w:pPr>
    </w:p>
    <w:p w:rsidR="00E3640F" w:rsidRPr="003C2456" w:rsidRDefault="00E3640F" w:rsidP="00663C98">
      <w:pPr>
        <w:pStyle w:val="c9"/>
        <w:spacing w:before="0" w:beforeAutospacing="0" w:after="0" w:afterAutospacing="0" w:line="360" w:lineRule="auto"/>
        <w:jc w:val="both"/>
        <w:textAlignment w:val="baseline"/>
        <w:rPr>
          <w:b/>
          <w:sz w:val="28"/>
          <w:szCs w:val="28"/>
        </w:rPr>
      </w:pPr>
      <w:r w:rsidRPr="003C2456">
        <w:rPr>
          <w:b/>
          <w:sz w:val="28"/>
          <w:szCs w:val="28"/>
        </w:rPr>
        <w:t xml:space="preserve">4. </w:t>
      </w:r>
      <w:r w:rsidR="00A6035C" w:rsidRPr="003C2456">
        <w:rPr>
          <w:b/>
          <w:sz w:val="28"/>
          <w:szCs w:val="28"/>
        </w:rPr>
        <w:t>Знаете ли Вы праздники народов ханты и манси?</w:t>
      </w:r>
      <w:r w:rsidR="00BA3BBB" w:rsidRPr="003C2456">
        <w:rPr>
          <w:noProof/>
          <w:sz w:val="28"/>
          <w:szCs w:val="28"/>
        </w:rPr>
        <w:drawing>
          <wp:inline distT="0" distB="0" distL="0" distR="0">
            <wp:extent cx="5578475" cy="1150705"/>
            <wp:effectExtent l="0" t="0" r="3175" b="1143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C45FA" w:rsidRPr="003C2456" w:rsidRDefault="00BC45FA" w:rsidP="00663C98">
      <w:pPr>
        <w:pStyle w:val="c9"/>
        <w:spacing w:before="0" w:beforeAutospacing="0" w:after="0" w:afterAutospacing="0" w:line="360" w:lineRule="auto"/>
        <w:jc w:val="both"/>
        <w:textAlignment w:val="baseline"/>
        <w:rPr>
          <w:b/>
          <w:sz w:val="28"/>
          <w:szCs w:val="28"/>
        </w:rPr>
      </w:pPr>
    </w:p>
    <w:p w:rsidR="00E3640F" w:rsidRPr="003C2456" w:rsidRDefault="00BC45FA" w:rsidP="00663C98">
      <w:pPr>
        <w:spacing w:line="360" w:lineRule="auto"/>
        <w:rPr>
          <w:rFonts w:ascii="Times New Roman" w:eastAsia="Times New Roman" w:hAnsi="Times New Roman" w:cs="Times New Roman"/>
          <w:b/>
          <w:sz w:val="28"/>
          <w:szCs w:val="28"/>
          <w:lang w:eastAsia="ru-RU"/>
        </w:rPr>
      </w:pPr>
      <w:r w:rsidRPr="003C2456">
        <w:rPr>
          <w:rFonts w:ascii="Times New Roman" w:eastAsia="Times New Roman" w:hAnsi="Times New Roman" w:cs="Times New Roman"/>
          <w:b/>
          <w:sz w:val="28"/>
          <w:szCs w:val="28"/>
          <w:lang w:eastAsia="ru-RU"/>
        </w:rPr>
        <w:t xml:space="preserve">5. </w:t>
      </w:r>
      <w:r w:rsidR="00A6035C" w:rsidRPr="003C2456">
        <w:rPr>
          <w:rFonts w:ascii="Times New Roman" w:eastAsia="Times New Roman" w:hAnsi="Times New Roman" w:cs="Times New Roman"/>
          <w:b/>
          <w:sz w:val="28"/>
          <w:szCs w:val="28"/>
          <w:lang w:eastAsia="ru-RU"/>
        </w:rPr>
        <w:t>Известны ли Вам какие-либо хантыйские слова?</w:t>
      </w:r>
    </w:p>
    <w:p w:rsidR="00BC45FA" w:rsidRPr="003C2456" w:rsidRDefault="00BC45FA"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noProof/>
          <w:sz w:val="28"/>
          <w:szCs w:val="28"/>
          <w:lang w:eastAsia="ru-RU"/>
        </w:rPr>
        <w:drawing>
          <wp:inline distT="0" distB="0" distL="0" distR="0">
            <wp:extent cx="5907405" cy="1027401"/>
            <wp:effectExtent l="0" t="0" r="17145" b="190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C45FA" w:rsidRPr="003C2456" w:rsidRDefault="00BC45FA" w:rsidP="00663C98">
      <w:pPr>
        <w:spacing w:after="0" w:line="360" w:lineRule="auto"/>
        <w:jc w:val="both"/>
        <w:rPr>
          <w:rFonts w:ascii="Times New Roman" w:eastAsia="Times New Roman" w:hAnsi="Times New Roman" w:cs="Times New Roman"/>
          <w:b/>
          <w:sz w:val="28"/>
          <w:szCs w:val="28"/>
          <w:lang w:eastAsia="ru-RU"/>
        </w:rPr>
      </w:pPr>
    </w:p>
    <w:p w:rsidR="00BC45FA" w:rsidRPr="00BC6454" w:rsidRDefault="00335792" w:rsidP="00663C98">
      <w:pPr>
        <w:spacing w:after="0" w:line="360" w:lineRule="auto"/>
        <w:jc w:val="both"/>
        <w:rPr>
          <w:rFonts w:ascii="Times New Roman" w:eastAsia="Times New Roman" w:hAnsi="Times New Roman" w:cs="Times New Roman"/>
          <w:b/>
          <w:sz w:val="28"/>
          <w:szCs w:val="28"/>
          <w:lang w:eastAsia="ru-RU"/>
        </w:rPr>
      </w:pPr>
      <w:r w:rsidRPr="003C2456">
        <w:rPr>
          <w:rFonts w:ascii="Times New Roman" w:eastAsia="Times New Roman" w:hAnsi="Times New Roman" w:cs="Times New Roman"/>
          <w:b/>
          <w:sz w:val="28"/>
          <w:szCs w:val="28"/>
          <w:lang w:eastAsia="ru-RU"/>
        </w:rPr>
        <w:t xml:space="preserve">6. </w:t>
      </w:r>
      <w:r w:rsidR="00BC45FA" w:rsidRPr="003C2456">
        <w:rPr>
          <w:rFonts w:ascii="Times New Roman" w:eastAsia="Times New Roman" w:hAnsi="Times New Roman" w:cs="Times New Roman"/>
          <w:b/>
          <w:sz w:val="28"/>
          <w:szCs w:val="28"/>
          <w:lang w:eastAsia="ru-RU"/>
        </w:rPr>
        <w:t>Как вы думаете, нужно ли беречь трад</w:t>
      </w:r>
      <w:r w:rsidR="00BC6454">
        <w:rPr>
          <w:rFonts w:ascii="Times New Roman" w:eastAsia="Times New Roman" w:hAnsi="Times New Roman" w:cs="Times New Roman"/>
          <w:b/>
          <w:sz w:val="28"/>
          <w:szCs w:val="28"/>
          <w:lang w:eastAsia="ru-RU"/>
        </w:rPr>
        <w:t>иции и обычаи коренных народов?</w:t>
      </w:r>
    </w:p>
    <w:p w:rsidR="00335792" w:rsidRPr="003C2456" w:rsidRDefault="00335792"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noProof/>
          <w:sz w:val="28"/>
          <w:szCs w:val="28"/>
          <w:lang w:eastAsia="ru-RU"/>
        </w:rPr>
        <w:drawing>
          <wp:inline distT="0" distB="0" distL="0" distR="0">
            <wp:extent cx="5876290" cy="1058239"/>
            <wp:effectExtent l="0" t="0" r="10160" b="889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335792" w:rsidRPr="003C2456" w:rsidRDefault="00335792" w:rsidP="00663C98">
      <w:pPr>
        <w:spacing w:after="0" w:line="360" w:lineRule="auto"/>
        <w:jc w:val="both"/>
        <w:rPr>
          <w:rFonts w:ascii="Times New Roman" w:hAnsi="Times New Roman" w:cs="Times New Roman"/>
          <w:sz w:val="28"/>
          <w:szCs w:val="28"/>
        </w:rPr>
      </w:pPr>
    </w:p>
    <w:p w:rsidR="00335792" w:rsidRPr="003C2456" w:rsidRDefault="00335792" w:rsidP="00663C98">
      <w:pPr>
        <w:spacing w:line="360" w:lineRule="auto"/>
        <w:rPr>
          <w:rFonts w:ascii="Times New Roman" w:eastAsia="Times New Roman" w:hAnsi="Times New Roman" w:cs="Times New Roman"/>
          <w:b/>
          <w:sz w:val="28"/>
          <w:szCs w:val="28"/>
          <w:lang w:eastAsia="ru-RU"/>
        </w:rPr>
      </w:pPr>
      <w:r w:rsidRPr="003C2456">
        <w:rPr>
          <w:rFonts w:ascii="Times New Roman" w:eastAsia="Times New Roman" w:hAnsi="Times New Roman" w:cs="Times New Roman"/>
          <w:b/>
          <w:sz w:val="28"/>
          <w:szCs w:val="28"/>
          <w:lang w:eastAsia="ru-RU"/>
        </w:rPr>
        <w:t>7. Хотели ли бы вы узнать, какие существуют праздники, традиции и обычаи коренных народов Севера?</w:t>
      </w:r>
    </w:p>
    <w:p w:rsidR="00335792" w:rsidRPr="003C2456" w:rsidRDefault="00335792"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noProof/>
          <w:sz w:val="28"/>
          <w:szCs w:val="28"/>
          <w:lang w:eastAsia="ru-RU"/>
        </w:rPr>
        <w:drawing>
          <wp:inline distT="0" distB="0" distL="0" distR="0">
            <wp:extent cx="5701665" cy="1489753"/>
            <wp:effectExtent l="0" t="0" r="13335" b="1524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35792" w:rsidRPr="003C2456" w:rsidRDefault="00335792" w:rsidP="00663C98">
      <w:pPr>
        <w:spacing w:after="0" w:line="360" w:lineRule="auto"/>
        <w:jc w:val="both"/>
        <w:rPr>
          <w:rFonts w:ascii="Times New Roman" w:hAnsi="Times New Roman" w:cs="Times New Roman"/>
          <w:sz w:val="28"/>
          <w:szCs w:val="28"/>
        </w:rPr>
      </w:pPr>
    </w:p>
    <w:p w:rsidR="00335792" w:rsidRPr="003C2456" w:rsidRDefault="00335792" w:rsidP="00663C98">
      <w:pPr>
        <w:spacing w:after="0" w:line="360" w:lineRule="auto"/>
        <w:jc w:val="both"/>
        <w:rPr>
          <w:rFonts w:ascii="Times New Roman" w:hAnsi="Times New Roman" w:cs="Times New Roman"/>
          <w:sz w:val="28"/>
          <w:szCs w:val="28"/>
        </w:rPr>
      </w:pPr>
    </w:p>
    <w:p w:rsidR="00335792" w:rsidRPr="003C2456" w:rsidRDefault="00335792" w:rsidP="00663C98">
      <w:pPr>
        <w:spacing w:line="360" w:lineRule="auto"/>
        <w:rPr>
          <w:rFonts w:ascii="Times New Roman" w:eastAsia="Times New Roman" w:hAnsi="Times New Roman" w:cs="Times New Roman"/>
          <w:b/>
          <w:sz w:val="28"/>
          <w:szCs w:val="28"/>
          <w:lang w:eastAsia="ru-RU"/>
        </w:rPr>
      </w:pPr>
      <w:r w:rsidRPr="003C2456">
        <w:rPr>
          <w:rFonts w:ascii="Times New Roman" w:eastAsia="Times New Roman" w:hAnsi="Times New Roman" w:cs="Times New Roman"/>
          <w:b/>
          <w:sz w:val="28"/>
          <w:szCs w:val="28"/>
          <w:lang w:eastAsia="ru-RU"/>
        </w:rPr>
        <w:t xml:space="preserve">8. </w:t>
      </w:r>
      <w:r w:rsidR="00A6035C" w:rsidRPr="003C2456">
        <w:rPr>
          <w:rFonts w:ascii="Times New Roman" w:eastAsia="Times New Roman" w:hAnsi="Times New Roman" w:cs="Times New Roman"/>
          <w:b/>
          <w:sz w:val="28"/>
          <w:szCs w:val="28"/>
          <w:lang w:eastAsia="ru-RU"/>
        </w:rPr>
        <w:t>Если праздники и игры народов Севера</w:t>
      </w:r>
      <w:r w:rsidR="004C1790" w:rsidRPr="003C2456">
        <w:rPr>
          <w:rFonts w:ascii="Times New Roman" w:eastAsia="Times New Roman" w:hAnsi="Times New Roman" w:cs="Times New Roman"/>
          <w:b/>
          <w:sz w:val="28"/>
          <w:szCs w:val="28"/>
          <w:lang w:eastAsia="ru-RU"/>
        </w:rPr>
        <w:t xml:space="preserve"> будут организованы, вы </w:t>
      </w:r>
      <w:r w:rsidR="00A6035C" w:rsidRPr="003C2456">
        <w:rPr>
          <w:rFonts w:ascii="Times New Roman" w:eastAsia="Times New Roman" w:hAnsi="Times New Roman" w:cs="Times New Roman"/>
          <w:b/>
          <w:sz w:val="28"/>
          <w:szCs w:val="28"/>
          <w:lang w:eastAsia="ru-RU"/>
        </w:rPr>
        <w:t xml:space="preserve">примите в них участие? </w:t>
      </w:r>
      <w:r w:rsidRPr="003C2456">
        <w:rPr>
          <w:rFonts w:ascii="Times New Roman" w:hAnsi="Times New Roman" w:cs="Times New Roman"/>
          <w:noProof/>
          <w:sz w:val="28"/>
          <w:szCs w:val="28"/>
          <w:lang w:eastAsia="ru-RU"/>
        </w:rPr>
        <w:drawing>
          <wp:inline distT="0" distB="0" distL="0" distR="0">
            <wp:extent cx="5989320" cy="1756880"/>
            <wp:effectExtent l="0" t="0" r="11430" b="1524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335792" w:rsidRPr="003C2456" w:rsidRDefault="00335792" w:rsidP="00663C98">
      <w:pPr>
        <w:spacing w:after="0" w:line="360" w:lineRule="auto"/>
        <w:jc w:val="both"/>
        <w:rPr>
          <w:rFonts w:ascii="Times New Roman" w:hAnsi="Times New Roman" w:cs="Times New Roman"/>
          <w:sz w:val="28"/>
          <w:szCs w:val="28"/>
        </w:rPr>
      </w:pPr>
    </w:p>
    <w:p w:rsidR="00A7192C" w:rsidRPr="00BC6454"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  </w:t>
      </w:r>
      <w:r w:rsidRPr="003C2456">
        <w:rPr>
          <w:rFonts w:ascii="Times New Roman" w:hAnsi="Times New Roman" w:cs="Times New Roman"/>
          <w:b/>
          <w:sz w:val="28"/>
          <w:szCs w:val="28"/>
        </w:rPr>
        <w:t>Вывод:</w:t>
      </w:r>
      <w:r w:rsidRPr="003C2456">
        <w:rPr>
          <w:rFonts w:ascii="Times New Roman" w:hAnsi="Times New Roman" w:cs="Times New Roman"/>
          <w:sz w:val="28"/>
          <w:szCs w:val="28"/>
        </w:rPr>
        <w:t xml:space="preserve"> </w:t>
      </w:r>
      <w:r w:rsidR="00F230A1" w:rsidRPr="003C2456">
        <w:rPr>
          <w:rFonts w:ascii="Times New Roman" w:hAnsi="Times New Roman" w:cs="Times New Roman"/>
          <w:sz w:val="28"/>
          <w:szCs w:val="28"/>
        </w:rPr>
        <w:t>Первое а</w:t>
      </w:r>
      <w:r w:rsidRPr="003C2456">
        <w:rPr>
          <w:rFonts w:ascii="Times New Roman" w:hAnsi="Times New Roman" w:cs="Times New Roman"/>
          <w:sz w:val="28"/>
          <w:szCs w:val="28"/>
        </w:rPr>
        <w:t>нкетирование показало, что</w:t>
      </w:r>
      <w:r w:rsidRPr="003C2456">
        <w:rPr>
          <w:rFonts w:ascii="Times New Roman" w:hAnsi="Times New Roman" w:cs="Times New Roman"/>
          <w:b/>
          <w:sz w:val="28"/>
          <w:szCs w:val="28"/>
        </w:rPr>
        <w:t xml:space="preserve"> </w:t>
      </w:r>
      <w:r w:rsidRPr="003C2456">
        <w:rPr>
          <w:rFonts w:ascii="Times New Roman" w:hAnsi="Times New Roman" w:cs="Times New Roman"/>
          <w:sz w:val="28"/>
          <w:szCs w:val="28"/>
        </w:rPr>
        <w:t xml:space="preserve">школьники </w:t>
      </w:r>
      <w:r w:rsidR="0042373F" w:rsidRPr="003C2456">
        <w:rPr>
          <w:rFonts w:ascii="Times New Roman" w:hAnsi="Times New Roman" w:cs="Times New Roman"/>
          <w:sz w:val="28"/>
          <w:szCs w:val="28"/>
        </w:rPr>
        <w:t>мало информированы</w:t>
      </w:r>
      <w:r w:rsidR="00F230A1" w:rsidRPr="003C2456">
        <w:rPr>
          <w:rFonts w:ascii="Times New Roman" w:hAnsi="Times New Roman" w:cs="Times New Roman"/>
          <w:sz w:val="28"/>
          <w:szCs w:val="28"/>
        </w:rPr>
        <w:t xml:space="preserve"> о жизни коренных народов Сев</w:t>
      </w:r>
      <w:r w:rsidR="0042373F" w:rsidRPr="003C2456">
        <w:rPr>
          <w:rFonts w:ascii="Times New Roman" w:hAnsi="Times New Roman" w:cs="Times New Roman"/>
          <w:sz w:val="28"/>
          <w:szCs w:val="28"/>
        </w:rPr>
        <w:t xml:space="preserve">ера, проживающих в нашем округе. </w:t>
      </w:r>
      <w:r w:rsidR="00A7192C" w:rsidRPr="003C2456">
        <w:rPr>
          <w:rFonts w:ascii="Times New Roman" w:hAnsi="Times New Roman" w:cs="Times New Roman"/>
          <w:sz w:val="28"/>
          <w:szCs w:val="28"/>
        </w:rPr>
        <w:t>Ш</w:t>
      </w:r>
      <w:r w:rsidR="0042373F" w:rsidRPr="003C2456">
        <w:rPr>
          <w:rFonts w:ascii="Times New Roman" w:hAnsi="Times New Roman" w:cs="Times New Roman"/>
          <w:sz w:val="28"/>
          <w:szCs w:val="28"/>
        </w:rPr>
        <w:t>кольники</w:t>
      </w:r>
      <w:r w:rsidR="00F230A1" w:rsidRPr="003C2456">
        <w:rPr>
          <w:rFonts w:ascii="Times New Roman" w:hAnsi="Times New Roman" w:cs="Times New Roman"/>
          <w:sz w:val="28"/>
          <w:szCs w:val="28"/>
        </w:rPr>
        <w:t xml:space="preserve"> с удовольствием бы приняли участие в ознакомите</w:t>
      </w:r>
      <w:r w:rsidR="0042373F" w:rsidRPr="003C2456">
        <w:rPr>
          <w:rFonts w:ascii="Times New Roman" w:hAnsi="Times New Roman" w:cs="Times New Roman"/>
          <w:sz w:val="28"/>
          <w:szCs w:val="28"/>
        </w:rPr>
        <w:t>льных мероприятиях и праздниках</w:t>
      </w:r>
      <w:r w:rsidR="00A6035C" w:rsidRPr="003C2456">
        <w:rPr>
          <w:rFonts w:ascii="Times New Roman" w:hAnsi="Times New Roman" w:cs="Times New Roman"/>
          <w:sz w:val="28"/>
          <w:szCs w:val="28"/>
        </w:rPr>
        <w:t xml:space="preserve"> народов Севера</w:t>
      </w:r>
      <w:r w:rsidR="0042373F" w:rsidRPr="003C2456">
        <w:rPr>
          <w:rFonts w:ascii="Times New Roman" w:hAnsi="Times New Roman" w:cs="Times New Roman"/>
          <w:sz w:val="28"/>
          <w:szCs w:val="28"/>
        </w:rPr>
        <w:t xml:space="preserve">, </w:t>
      </w:r>
      <w:r w:rsidR="00A7192C" w:rsidRPr="003C2456">
        <w:rPr>
          <w:rFonts w:ascii="Times New Roman" w:hAnsi="Times New Roman" w:cs="Times New Roman"/>
          <w:sz w:val="28"/>
          <w:szCs w:val="28"/>
        </w:rPr>
        <w:t xml:space="preserve">что говорит о необходимости реализации </w:t>
      </w:r>
      <w:r w:rsidR="00A6035C" w:rsidRPr="003C2456">
        <w:rPr>
          <w:rFonts w:ascii="Times New Roman" w:hAnsi="Times New Roman" w:cs="Times New Roman"/>
          <w:sz w:val="28"/>
          <w:szCs w:val="28"/>
        </w:rPr>
        <w:t xml:space="preserve">социального </w:t>
      </w:r>
      <w:r w:rsidR="00A7192C" w:rsidRPr="003C2456">
        <w:rPr>
          <w:rFonts w:ascii="Times New Roman" w:hAnsi="Times New Roman" w:cs="Times New Roman"/>
          <w:sz w:val="28"/>
          <w:szCs w:val="28"/>
        </w:rPr>
        <w:t xml:space="preserve">проекта </w:t>
      </w:r>
      <w:r w:rsidR="00A96D76" w:rsidRPr="003C2456">
        <w:rPr>
          <w:rFonts w:ascii="Times New Roman" w:hAnsi="Times New Roman" w:cs="Times New Roman"/>
          <w:sz w:val="28"/>
          <w:szCs w:val="28"/>
        </w:rPr>
        <w:t>«</w:t>
      </w:r>
      <w:r w:rsidR="00A96D76">
        <w:rPr>
          <w:rFonts w:ascii="Times New Roman" w:hAnsi="Times New Roman" w:cs="Times New Roman"/>
          <w:sz w:val="28"/>
          <w:szCs w:val="28"/>
        </w:rPr>
        <w:t>Познавая культуру, сохраняем</w:t>
      </w:r>
      <w:r w:rsidR="00A96D76" w:rsidRPr="003C2456">
        <w:rPr>
          <w:rFonts w:ascii="Times New Roman" w:hAnsi="Times New Roman" w:cs="Times New Roman"/>
          <w:sz w:val="28"/>
          <w:szCs w:val="28"/>
        </w:rPr>
        <w:t xml:space="preserve"> природу»</w:t>
      </w:r>
      <w:r w:rsidR="00A7192C" w:rsidRPr="003C2456">
        <w:rPr>
          <w:rFonts w:ascii="Times New Roman" w:hAnsi="Times New Roman" w:cs="Times New Roman"/>
          <w:sz w:val="28"/>
          <w:szCs w:val="28"/>
        </w:rPr>
        <w:t>.</w:t>
      </w:r>
    </w:p>
    <w:p w:rsidR="00800A8B" w:rsidRPr="003C2456" w:rsidRDefault="00E3640F" w:rsidP="00663C98">
      <w:pPr>
        <w:pStyle w:val="a4"/>
        <w:numPr>
          <w:ilvl w:val="0"/>
          <w:numId w:val="23"/>
        </w:numPr>
        <w:spacing w:after="0" w:line="360" w:lineRule="auto"/>
        <w:jc w:val="center"/>
        <w:rPr>
          <w:rFonts w:ascii="Times New Roman" w:hAnsi="Times New Roman" w:cs="Times New Roman"/>
          <w:b/>
          <w:bCs/>
          <w:sz w:val="28"/>
          <w:szCs w:val="28"/>
        </w:rPr>
      </w:pPr>
      <w:r w:rsidRPr="003C2456">
        <w:rPr>
          <w:rFonts w:ascii="Times New Roman" w:hAnsi="Times New Roman" w:cs="Times New Roman"/>
          <w:b/>
          <w:bCs/>
          <w:sz w:val="28"/>
          <w:szCs w:val="28"/>
        </w:rPr>
        <w:t>Программа действий</w:t>
      </w:r>
    </w:p>
    <w:p w:rsidR="00BC6454" w:rsidRDefault="00800A8B" w:rsidP="00BC6454">
      <w:pPr>
        <w:spacing w:line="360" w:lineRule="auto"/>
        <w:ind w:firstLine="426"/>
        <w:rPr>
          <w:rFonts w:ascii="Times New Roman" w:hAnsi="Times New Roman" w:cs="Times New Roman"/>
          <w:sz w:val="28"/>
          <w:szCs w:val="28"/>
        </w:rPr>
      </w:pPr>
      <w:r w:rsidRPr="003C2456">
        <w:rPr>
          <w:rFonts w:ascii="Times New Roman" w:hAnsi="Times New Roman" w:cs="Times New Roman"/>
          <w:sz w:val="28"/>
          <w:szCs w:val="28"/>
        </w:rPr>
        <w:t xml:space="preserve">В чем же актуальность названия нашего проекта </w:t>
      </w:r>
      <w:r w:rsidR="00A96D76" w:rsidRPr="003C2456">
        <w:rPr>
          <w:rFonts w:ascii="Times New Roman" w:hAnsi="Times New Roman" w:cs="Times New Roman"/>
          <w:sz w:val="28"/>
          <w:szCs w:val="28"/>
        </w:rPr>
        <w:t>«</w:t>
      </w:r>
      <w:r w:rsidR="00A96D76">
        <w:rPr>
          <w:rFonts w:ascii="Times New Roman" w:hAnsi="Times New Roman" w:cs="Times New Roman"/>
          <w:sz w:val="28"/>
          <w:szCs w:val="28"/>
        </w:rPr>
        <w:t>Познавая культуру, сохраняем</w:t>
      </w:r>
      <w:r w:rsidR="00A96D76" w:rsidRPr="003C2456">
        <w:rPr>
          <w:rFonts w:ascii="Times New Roman" w:hAnsi="Times New Roman" w:cs="Times New Roman"/>
          <w:sz w:val="28"/>
          <w:szCs w:val="28"/>
        </w:rPr>
        <w:t xml:space="preserve"> природу»</w:t>
      </w:r>
      <w:r w:rsidR="00A96D76">
        <w:rPr>
          <w:rFonts w:ascii="Times New Roman" w:hAnsi="Times New Roman" w:cs="Times New Roman"/>
          <w:sz w:val="28"/>
          <w:szCs w:val="28"/>
        </w:rPr>
        <w:t>?</w:t>
      </w:r>
    </w:p>
    <w:p w:rsidR="00800A8B" w:rsidRPr="00BC6454" w:rsidRDefault="00800A8B" w:rsidP="00BC6454">
      <w:pPr>
        <w:spacing w:line="360" w:lineRule="auto"/>
        <w:ind w:firstLine="426"/>
        <w:rPr>
          <w:rFonts w:ascii="Times New Roman" w:hAnsi="Times New Roman" w:cs="Times New Roman"/>
          <w:sz w:val="28"/>
          <w:szCs w:val="28"/>
        </w:rPr>
      </w:pPr>
      <w:r w:rsidRPr="003C2456">
        <w:rPr>
          <w:rFonts w:ascii="Times New Roman" w:hAnsi="Times New Roman" w:cs="Times New Roman"/>
          <w:color w:val="000000"/>
          <w:sz w:val="28"/>
          <w:szCs w:val="28"/>
          <w:shd w:val="clear" w:color="auto" w:fill="FFFFFF"/>
        </w:rPr>
        <w:lastRenderedPageBreak/>
        <w:t>Во всех действиях и обычаях и манси</w:t>
      </w:r>
      <w:r w:rsidR="005C219A" w:rsidRPr="003C2456">
        <w:rPr>
          <w:rFonts w:ascii="Times New Roman" w:hAnsi="Times New Roman" w:cs="Times New Roman"/>
          <w:color w:val="000000"/>
          <w:sz w:val="28"/>
          <w:szCs w:val="28"/>
          <w:shd w:val="clear" w:color="auto" w:fill="FFFFFF"/>
        </w:rPr>
        <w:t>, и ханты безусловно</w:t>
      </w:r>
      <w:r w:rsidRPr="003C2456">
        <w:rPr>
          <w:rFonts w:ascii="Times New Roman" w:hAnsi="Times New Roman" w:cs="Times New Roman"/>
          <w:color w:val="000000"/>
          <w:sz w:val="28"/>
          <w:szCs w:val="28"/>
          <w:shd w:val="clear" w:color="auto" w:fill="FFFFFF"/>
        </w:rPr>
        <w:t xml:space="preserve"> придерживаются правила: </w:t>
      </w:r>
      <w:r w:rsidR="00E21F16">
        <w:rPr>
          <w:rFonts w:ascii="Times New Roman" w:hAnsi="Times New Roman" w:cs="Times New Roman"/>
          <w:i/>
          <w:iCs/>
          <w:color w:val="000000"/>
          <w:sz w:val="28"/>
          <w:szCs w:val="28"/>
          <w:shd w:val="clear" w:color="auto" w:fill="FFFFFF"/>
        </w:rPr>
        <w:t>«Как сегодня</w:t>
      </w:r>
      <w:r w:rsidRPr="003C2456">
        <w:rPr>
          <w:rFonts w:ascii="Times New Roman" w:hAnsi="Times New Roman" w:cs="Times New Roman"/>
          <w:i/>
          <w:iCs/>
          <w:color w:val="000000"/>
          <w:sz w:val="28"/>
          <w:szCs w:val="28"/>
          <w:shd w:val="clear" w:color="auto" w:fill="FFFFFF"/>
        </w:rPr>
        <w:t xml:space="preserve"> сам относишься к природе, так завтра будет жить твой народ»</w:t>
      </w:r>
      <w:r w:rsidRPr="003C2456">
        <w:rPr>
          <w:rFonts w:ascii="Times New Roman" w:hAnsi="Times New Roman" w:cs="Times New Roman"/>
          <w:color w:val="000000"/>
          <w:sz w:val="28"/>
          <w:szCs w:val="28"/>
          <w:shd w:val="clear" w:color="auto" w:fill="FFFFFF"/>
        </w:rPr>
        <w:t>. </w:t>
      </w:r>
    </w:p>
    <w:p w:rsidR="00800A8B" w:rsidRPr="003C2456" w:rsidRDefault="00800A8B" w:rsidP="00663C98">
      <w:pPr>
        <w:spacing w:line="360" w:lineRule="auto"/>
        <w:ind w:firstLine="426"/>
        <w:rPr>
          <w:rFonts w:ascii="Times New Roman" w:hAnsi="Times New Roman" w:cs="Times New Roman"/>
          <w:sz w:val="28"/>
          <w:szCs w:val="28"/>
        </w:rPr>
      </w:pPr>
      <w:r w:rsidRPr="003C2456">
        <w:rPr>
          <w:rFonts w:ascii="Times New Roman" w:hAnsi="Times New Roman" w:cs="Times New Roman"/>
          <w:color w:val="000000"/>
          <w:sz w:val="28"/>
          <w:szCs w:val="28"/>
          <w:shd w:val="clear" w:color="auto" w:fill="FFFFFF"/>
        </w:rPr>
        <w:t>Согласно народным традициям, у народов ханты и манси не существовало строгого различия между животным и человеком.</w:t>
      </w:r>
      <w:r w:rsidRPr="003C2456">
        <w:rPr>
          <w:rFonts w:ascii="Times New Roman" w:hAnsi="Times New Roman" w:cs="Times New Roman"/>
          <w:sz w:val="28"/>
          <w:szCs w:val="28"/>
        </w:rPr>
        <w:t xml:space="preserve"> </w:t>
      </w:r>
      <w:r w:rsidRPr="003C2456">
        <w:rPr>
          <w:rFonts w:ascii="Times New Roman" w:hAnsi="Times New Roman" w:cs="Times New Roman"/>
          <w:color w:val="000000"/>
          <w:sz w:val="28"/>
          <w:szCs w:val="28"/>
          <w:shd w:val="clear" w:color="auto" w:fill="FFFFFF"/>
        </w:rPr>
        <w:t>Животные и природа по</w:t>
      </w:r>
      <w:r w:rsidR="00E21F16">
        <w:rPr>
          <w:rFonts w:ascii="Times New Roman" w:hAnsi="Times New Roman" w:cs="Times New Roman"/>
          <w:color w:val="000000"/>
          <w:sz w:val="28"/>
          <w:szCs w:val="28"/>
          <w:shd w:val="clear" w:color="auto" w:fill="FFFFFF"/>
        </w:rPr>
        <w:t>читались особо. Верования ханты</w:t>
      </w:r>
      <w:r w:rsidRPr="003C2456">
        <w:rPr>
          <w:rFonts w:ascii="Times New Roman" w:hAnsi="Times New Roman" w:cs="Times New Roman"/>
          <w:color w:val="000000"/>
          <w:sz w:val="28"/>
          <w:szCs w:val="28"/>
          <w:shd w:val="clear" w:color="auto" w:fill="FFFFFF"/>
        </w:rPr>
        <w:t xml:space="preserve"> и манси запрещали им селиться </w:t>
      </w:r>
      <w:r w:rsidR="00E21F16" w:rsidRPr="003C2456">
        <w:rPr>
          <w:rFonts w:ascii="Times New Roman" w:hAnsi="Times New Roman" w:cs="Times New Roman"/>
          <w:color w:val="000000"/>
          <w:sz w:val="28"/>
          <w:szCs w:val="28"/>
          <w:shd w:val="clear" w:color="auto" w:fill="FFFFFF"/>
        </w:rPr>
        <w:t>у обжитых звер</w:t>
      </w:r>
      <w:r w:rsidR="00E21F16">
        <w:rPr>
          <w:rFonts w:ascii="Times New Roman" w:hAnsi="Times New Roman" w:cs="Times New Roman"/>
          <w:color w:val="000000"/>
          <w:sz w:val="28"/>
          <w:szCs w:val="28"/>
          <w:shd w:val="clear" w:color="auto" w:fill="FFFFFF"/>
        </w:rPr>
        <w:t>ями</w:t>
      </w:r>
      <w:r w:rsidRPr="003C2456">
        <w:rPr>
          <w:rFonts w:ascii="Times New Roman" w:hAnsi="Times New Roman" w:cs="Times New Roman"/>
          <w:color w:val="000000"/>
          <w:sz w:val="28"/>
          <w:szCs w:val="28"/>
          <w:shd w:val="clear" w:color="auto" w:fill="FFFFFF"/>
        </w:rPr>
        <w:t xml:space="preserve"> мест</w:t>
      </w:r>
      <w:r w:rsidR="00E21F16">
        <w:rPr>
          <w:rFonts w:ascii="Times New Roman" w:hAnsi="Times New Roman" w:cs="Times New Roman"/>
          <w:color w:val="000000"/>
          <w:sz w:val="28"/>
          <w:szCs w:val="28"/>
          <w:shd w:val="clear" w:color="auto" w:fill="FFFFFF"/>
        </w:rPr>
        <w:t>ах</w:t>
      </w:r>
      <w:r w:rsidRPr="003C2456">
        <w:rPr>
          <w:rFonts w:ascii="Times New Roman" w:hAnsi="Times New Roman" w:cs="Times New Roman"/>
          <w:color w:val="000000"/>
          <w:sz w:val="28"/>
          <w:szCs w:val="28"/>
          <w:shd w:val="clear" w:color="auto" w:fill="FFFFFF"/>
        </w:rPr>
        <w:t>, охотится на молодого или беременного зверя, шуметь в лесу. В свою очередь рыболовные неписаные законы племен запрещали ставить слишком узкую сетку, такую чтобы через нее не мог пойти молодняк рыбы. Хотя почти все доб</w:t>
      </w:r>
      <w:r w:rsidR="00E21F16">
        <w:rPr>
          <w:rFonts w:ascii="Times New Roman" w:hAnsi="Times New Roman" w:cs="Times New Roman"/>
          <w:color w:val="000000"/>
          <w:sz w:val="28"/>
          <w:szCs w:val="28"/>
          <w:shd w:val="clear" w:color="auto" w:fill="FFFFFF"/>
        </w:rPr>
        <w:t>ывающее хозяйство манси и ханты</w:t>
      </w:r>
      <w:r w:rsidRPr="003C2456">
        <w:rPr>
          <w:rFonts w:ascii="Times New Roman" w:hAnsi="Times New Roman" w:cs="Times New Roman"/>
          <w:color w:val="000000"/>
          <w:sz w:val="28"/>
          <w:szCs w:val="28"/>
          <w:shd w:val="clear" w:color="auto" w:fill="FFFFFF"/>
        </w:rPr>
        <w:t xml:space="preserve"> держалось на предельной экономии, это не мешало развитию различных промысловых культов, когда требовалось пожертвовать первую добычу или улов у одного из деревянных идолов. Отсюда происходило множество различных племенных праздников и церемоний, большинство из которых носили религиозный характер. </w:t>
      </w:r>
    </w:p>
    <w:p w:rsidR="00800A8B" w:rsidRPr="003C2456" w:rsidRDefault="00800A8B" w:rsidP="00663C98">
      <w:pPr>
        <w:spacing w:line="360" w:lineRule="auto"/>
        <w:ind w:firstLine="426"/>
        <w:rPr>
          <w:rFonts w:ascii="Times New Roman" w:hAnsi="Times New Roman" w:cs="Times New Roman"/>
          <w:color w:val="000000"/>
          <w:sz w:val="28"/>
          <w:szCs w:val="28"/>
          <w:shd w:val="clear" w:color="auto" w:fill="FFFFFF"/>
        </w:rPr>
      </w:pPr>
      <w:r w:rsidRPr="003C2456">
        <w:rPr>
          <w:rFonts w:ascii="Times New Roman" w:hAnsi="Times New Roman" w:cs="Times New Roman"/>
          <w:color w:val="000000"/>
          <w:sz w:val="28"/>
          <w:szCs w:val="28"/>
          <w:shd w:val="clear" w:color="auto" w:fill="FFFFFF"/>
        </w:rPr>
        <w:t>Особое место в культуре ханты и манси занимают растения, в частности, деревья. Каждое из деревьев символизирует свою часть бытия. Некоторые растения священны, и находиться рядом с ними запрещено, через некоторые запрещалось даже переступать без разрешения, другие же наоборот оказывали благоприятное воздействие на смертных.</w:t>
      </w:r>
    </w:p>
    <w:p w:rsidR="00800A8B" w:rsidRPr="003C2456" w:rsidRDefault="00800A8B" w:rsidP="00663C98">
      <w:pPr>
        <w:spacing w:line="360" w:lineRule="auto"/>
        <w:ind w:firstLine="426"/>
        <w:rPr>
          <w:rFonts w:ascii="Times New Roman" w:hAnsi="Times New Roman" w:cs="Times New Roman"/>
          <w:color w:val="000000"/>
          <w:sz w:val="28"/>
          <w:szCs w:val="28"/>
        </w:rPr>
      </w:pPr>
      <w:r w:rsidRPr="003C2456">
        <w:rPr>
          <w:rFonts w:ascii="Times New Roman" w:hAnsi="Times New Roman" w:cs="Times New Roman"/>
          <w:color w:val="000000"/>
          <w:sz w:val="28"/>
          <w:szCs w:val="28"/>
          <w:shd w:val="clear" w:color="auto" w:fill="FFFFFF"/>
        </w:rPr>
        <w:t xml:space="preserve">Таким образом, узнавая и сохраняя природу коренных малочисленных народов Севера, мы </w:t>
      </w:r>
      <w:r w:rsidR="00E21F16">
        <w:rPr>
          <w:rFonts w:ascii="Times New Roman" w:hAnsi="Times New Roman" w:cs="Times New Roman"/>
          <w:color w:val="000000"/>
          <w:sz w:val="28"/>
          <w:szCs w:val="28"/>
          <w:shd w:val="clear" w:color="auto" w:fill="FFFFFF"/>
        </w:rPr>
        <w:t xml:space="preserve">познаем окружающую нас природу </w:t>
      </w:r>
      <w:r w:rsidRPr="003C2456">
        <w:rPr>
          <w:rFonts w:ascii="Times New Roman" w:hAnsi="Times New Roman" w:cs="Times New Roman"/>
          <w:color w:val="000000"/>
          <w:sz w:val="28"/>
          <w:szCs w:val="28"/>
          <w:shd w:val="clear" w:color="auto" w:fill="FFFFFF"/>
        </w:rPr>
        <w:t>и учимся бережному отношению к ней, согласно культуре ханты и манси.</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b/>
          <w:bCs/>
          <w:sz w:val="28"/>
          <w:szCs w:val="28"/>
        </w:rPr>
        <w:t xml:space="preserve">Реализация социального проекта </w:t>
      </w:r>
      <w:r w:rsidR="00A96D76" w:rsidRPr="00A96D76">
        <w:rPr>
          <w:rFonts w:ascii="Times New Roman" w:hAnsi="Times New Roman" w:cs="Times New Roman"/>
          <w:b/>
          <w:bCs/>
          <w:sz w:val="28"/>
          <w:szCs w:val="28"/>
        </w:rPr>
        <w:t>«Познавая культуру, сохраняем природу»</w:t>
      </w:r>
      <w:r w:rsidRPr="003C2456">
        <w:rPr>
          <w:rFonts w:ascii="Times New Roman" w:hAnsi="Times New Roman" w:cs="Times New Roman"/>
          <w:b/>
          <w:bCs/>
          <w:sz w:val="28"/>
          <w:szCs w:val="28"/>
        </w:rPr>
        <w:t xml:space="preserve"> предполагает проведение работы в пять этапов:</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b/>
          <w:bCs/>
          <w:sz w:val="28"/>
          <w:szCs w:val="28"/>
        </w:rPr>
        <w:t xml:space="preserve">1 этап </w:t>
      </w:r>
      <w:r w:rsidR="00905A57" w:rsidRPr="003C2456">
        <w:rPr>
          <w:rFonts w:ascii="Times New Roman" w:hAnsi="Times New Roman" w:cs="Times New Roman"/>
          <w:b/>
          <w:bCs/>
          <w:sz w:val="28"/>
          <w:szCs w:val="28"/>
        </w:rPr>
        <w:t>–</w:t>
      </w:r>
      <w:r w:rsidRPr="003C2456">
        <w:rPr>
          <w:rFonts w:ascii="Times New Roman" w:hAnsi="Times New Roman" w:cs="Times New Roman"/>
          <w:b/>
          <w:bCs/>
          <w:sz w:val="28"/>
          <w:szCs w:val="28"/>
        </w:rPr>
        <w:t xml:space="preserve"> замысел проекта: </w:t>
      </w:r>
    </w:p>
    <w:p w:rsidR="00E3640F" w:rsidRPr="003C2456" w:rsidRDefault="00E3640F"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методом наблюдения и изучения мнения</w:t>
      </w:r>
      <w:r w:rsidR="00F230A1" w:rsidRPr="003C2456">
        <w:rPr>
          <w:rFonts w:ascii="Times New Roman" w:hAnsi="Times New Roman" w:cs="Times New Roman"/>
          <w:sz w:val="28"/>
          <w:szCs w:val="28"/>
        </w:rPr>
        <w:t xml:space="preserve"> школьников</w:t>
      </w:r>
      <w:r w:rsidRPr="003C2456">
        <w:rPr>
          <w:rFonts w:ascii="Times New Roman" w:hAnsi="Times New Roman" w:cs="Times New Roman"/>
          <w:sz w:val="28"/>
          <w:szCs w:val="28"/>
        </w:rPr>
        <w:t xml:space="preserve"> выявилась проблема </w:t>
      </w:r>
      <w:r w:rsidR="00905A57" w:rsidRPr="003C2456">
        <w:rPr>
          <w:rFonts w:ascii="Times New Roman" w:hAnsi="Times New Roman" w:cs="Times New Roman"/>
          <w:sz w:val="28"/>
          <w:szCs w:val="28"/>
        </w:rPr>
        <w:t>–</w:t>
      </w:r>
      <w:r w:rsidRPr="003C2456">
        <w:rPr>
          <w:rFonts w:ascii="Times New Roman" w:hAnsi="Times New Roman" w:cs="Times New Roman"/>
          <w:sz w:val="28"/>
          <w:szCs w:val="28"/>
        </w:rPr>
        <w:t xml:space="preserve"> а именно, </w:t>
      </w:r>
      <w:r w:rsidR="002A0497" w:rsidRPr="003C2456">
        <w:rPr>
          <w:rFonts w:ascii="Times New Roman" w:hAnsi="Times New Roman" w:cs="Times New Roman"/>
          <w:sz w:val="28"/>
          <w:szCs w:val="28"/>
        </w:rPr>
        <w:t xml:space="preserve">школьники мало информированы о </w:t>
      </w:r>
      <w:r w:rsidR="00C519DB" w:rsidRPr="003C2456">
        <w:rPr>
          <w:rFonts w:ascii="Times New Roman" w:hAnsi="Times New Roman" w:cs="Times New Roman"/>
          <w:sz w:val="28"/>
          <w:szCs w:val="28"/>
        </w:rPr>
        <w:t>традици</w:t>
      </w:r>
      <w:r w:rsidR="002A0497" w:rsidRPr="003C2456">
        <w:rPr>
          <w:rFonts w:ascii="Times New Roman" w:hAnsi="Times New Roman" w:cs="Times New Roman"/>
          <w:sz w:val="28"/>
          <w:szCs w:val="28"/>
        </w:rPr>
        <w:t xml:space="preserve">ях </w:t>
      </w:r>
      <w:r w:rsidR="00C519DB" w:rsidRPr="003C2456">
        <w:rPr>
          <w:rFonts w:ascii="Times New Roman" w:hAnsi="Times New Roman" w:cs="Times New Roman"/>
          <w:sz w:val="28"/>
          <w:szCs w:val="28"/>
        </w:rPr>
        <w:t>и обыча</w:t>
      </w:r>
      <w:r w:rsidR="002A0497" w:rsidRPr="003C2456">
        <w:rPr>
          <w:rFonts w:ascii="Times New Roman" w:hAnsi="Times New Roman" w:cs="Times New Roman"/>
          <w:sz w:val="28"/>
          <w:szCs w:val="28"/>
        </w:rPr>
        <w:t>ях коренных народов С</w:t>
      </w:r>
      <w:r w:rsidR="00C519DB" w:rsidRPr="003C2456">
        <w:rPr>
          <w:rFonts w:ascii="Times New Roman" w:hAnsi="Times New Roman" w:cs="Times New Roman"/>
          <w:sz w:val="28"/>
          <w:szCs w:val="28"/>
        </w:rPr>
        <w:t>евера</w:t>
      </w:r>
      <w:r w:rsidR="00D50C7D" w:rsidRPr="003C2456">
        <w:rPr>
          <w:rFonts w:ascii="Times New Roman" w:hAnsi="Times New Roman" w:cs="Times New Roman"/>
          <w:sz w:val="28"/>
          <w:szCs w:val="28"/>
        </w:rPr>
        <w:t>;</w:t>
      </w:r>
    </w:p>
    <w:p w:rsidR="00D50C7D" w:rsidRPr="003C2456" w:rsidRDefault="00D50C7D"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lastRenderedPageBreak/>
        <w:t xml:space="preserve">изучить литературу о древних традициях народов ханты и манси.                                                                                                                                                                                                                                                                                                                                                                </w:t>
      </w:r>
    </w:p>
    <w:p w:rsidR="00E3640F" w:rsidRPr="003C2456" w:rsidRDefault="00E3640F"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b/>
          <w:bCs/>
          <w:sz w:val="28"/>
          <w:szCs w:val="28"/>
        </w:rPr>
        <w:t xml:space="preserve">2 этап </w:t>
      </w:r>
      <w:r w:rsidR="00905A57" w:rsidRPr="003C2456">
        <w:rPr>
          <w:rFonts w:ascii="Times New Roman" w:hAnsi="Times New Roman" w:cs="Times New Roman"/>
          <w:b/>
          <w:bCs/>
          <w:sz w:val="28"/>
          <w:szCs w:val="28"/>
        </w:rPr>
        <w:t>–</w:t>
      </w:r>
      <w:r w:rsidRPr="003C2456">
        <w:rPr>
          <w:rFonts w:ascii="Times New Roman" w:hAnsi="Times New Roman" w:cs="Times New Roman"/>
          <w:b/>
          <w:bCs/>
          <w:sz w:val="28"/>
          <w:szCs w:val="28"/>
        </w:rPr>
        <w:t xml:space="preserve"> планирование:</w:t>
      </w:r>
    </w:p>
    <w:p w:rsidR="00E3640F" w:rsidRPr="003C2456" w:rsidRDefault="00E3640F"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разработка проекта: определение целей, задач, результатов и эффектов проекта; </w:t>
      </w:r>
    </w:p>
    <w:p w:rsidR="00E3640F" w:rsidRPr="003C2456" w:rsidRDefault="00E3640F"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поиск единомышленников для решения данной проблемы.</w:t>
      </w:r>
    </w:p>
    <w:p w:rsidR="00D50C7D" w:rsidRPr="003C2456" w:rsidRDefault="002E6733"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п</w:t>
      </w:r>
      <w:r w:rsidR="00D50C7D" w:rsidRPr="003C2456">
        <w:rPr>
          <w:rFonts w:ascii="Times New Roman" w:hAnsi="Times New Roman" w:cs="Times New Roman"/>
          <w:sz w:val="28"/>
          <w:szCs w:val="28"/>
        </w:rPr>
        <w:t>осещение городского музея и городской библиотеки;</w:t>
      </w:r>
    </w:p>
    <w:p w:rsidR="00707299" w:rsidRPr="003C2456" w:rsidRDefault="002E6733" w:rsidP="00663C98">
      <w:pPr>
        <w:pStyle w:val="a4"/>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р</w:t>
      </w:r>
      <w:r w:rsidR="00E3640F" w:rsidRPr="003C2456">
        <w:rPr>
          <w:rFonts w:ascii="Times New Roman" w:hAnsi="Times New Roman" w:cs="Times New Roman"/>
          <w:sz w:val="28"/>
          <w:szCs w:val="28"/>
        </w:rPr>
        <w:t>азработка рекомендаций и создание информационных буклетов для ознакомления у</w:t>
      </w:r>
      <w:r w:rsidR="002A0497" w:rsidRPr="003C2456">
        <w:rPr>
          <w:rFonts w:ascii="Times New Roman" w:hAnsi="Times New Roman" w:cs="Times New Roman"/>
          <w:sz w:val="28"/>
          <w:szCs w:val="28"/>
        </w:rPr>
        <w:t xml:space="preserve">чащихся школы с особенностями культуры коренных жителей, изготовление ознакомительных стендов и </w:t>
      </w:r>
      <w:r w:rsidR="00707299" w:rsidRPr="003C2456">
        <w:rPr>
          <w:rFonts w:ascii="Times New Roman" w:hAnsi="Times New Roman" w:cs="Times New Roman"/>
          <w:sz w:val="28"/>
          <w:szCs w:val="28"/>
        </w:rPr>
        <w:t>организация в школьном музее уголка «История и традиции коренных народов Севера».</w:t>
      </w:r>
    </w:p>
    <w:p w:rsidR="00707299" w:rsidRPr="003C2456" w:rsidRDefault="00E21F16" w:rsidP="00663C98">
      <w:pPr>
        <w:pStyle w:val="a4"/>
        <w:numPr>
          <w:ilvl w:val="0"/>
          <w:numId w:val="6"/>
        </w:num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Организовать </w:t>
      </w:r>
      <w:r w:rsidR="00707299" w:rsidRPr="003C2456">
        <w:rPr>
          <w:rFonts w:ascii="Times New Roman" w:hAnsi="Times New Roman" w:cs="Times New Roman"/>
          <w:sz w:val="28"/>
          <w:szCs w:val="28"/>
        </w:rPr>
        <w:t>игры народов Севера и  провести турнир для детей (в т.ч. с ОВЗ) «Нумасты юнтупсэт»</w:t>
      </w:r>
    </w:p>
    <w:p w:rsidR="00E3640F" w:rsidRPr="003C2456" w:rsidRDefault="00E3640F" w:rsidP="00663C98">
      <w:pPr>
        <w:spacing w:after="0" w:line="360" w:lineRule="auto"/>
        <w:ind w:left="360"/>
        <w:jc w:val="both"/>
        <w:rPr>
          <w:rFonts w:ascii="Times New Roman" w:hAnsi="Times New Roman" w:cs="Times New Roman"/>
          <w:sz w:val="28"/>
          <w:szCs w:val="28"/>
        </w:rPr>
      </w:pPr>
      <w:r w:rsidRPr="003C2456">
        <w:rPr>
          <w:rFonts w:ascii="Times New Roman" w:hAnsi="Times New Roman" w:cs="Times New Roman"/>
          <w:b/>
          <w:bCs/>
          <w:sz w:val="28"/>
          <w:szCs w:val="28"/>
        </w:rPr>
        <w:t xml:space="preserve">3 этап </w:t>
      </w:r>
      <w:r w:rsidR="00905A57" w:rsidRPr="003C2456">
        <w:rPr>
          <w:rFonts w:ascii="Times New Roman" w:hAnsi="Times New Roman" w:cs="Times New Roman"/>
          <w:b/>
          <w:bCs/>
          <w:sz w:val="28"/>
          <w:szCs w:val="28"/>
        </w:rPr>
        <w:t>–</w:t>
      </w:r>
      <w:r w:rsidRPr="003C2456">
        <w:rPr>
          <w:rFonts w:ascii="Times New Roman" w:hAnsi="Times New Roman" w:cs="Times New Roman"/>
          <w:b/>
          <w:bCs/>
          <w:sz w:val="28"/>
          <w:szCs w:val="28"/>
        </w:rPr>
        <w:t xml:space="preserve"> подготовительный: </w:t>
      </w:r>
    </w:p>
    <w:p w:rsidR="00E3640F" w:rsidRPr="003C2456" w:rsidRDefault="00E3640F"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информирование </w:t>
      </w:r>
      <w:r w:rsidR="002A0497" w:rsidRPr="003C2456">
        <w:rPr>
          <w:rFonts w:ascii="Times New Roman" w:hAnsi="Times New Roman" w:cs="Times New Roman"/>
          <w:sz w:val="28"/>
          <w:szCs w:val="28"/>
        </w:rPr>
        <w:t>школьников о традициях и культуре народов Севера</w:t>
      </w:r>
      <w:r w:rsidR="00AD2C8B" w:rsidRPr="003C2456">
        <w:rPr>
          <w:rFonts w:ascii="Times New Roman" w:hAnsi="Times New Roman" w:cs="Times New Roman"/>
          <w:sz w:val="28"/>
          <w:szCs w:val="28"/>
        </w:rPr>
        <w:t xml:space="preserve">, которые </w:t>
      </w:r>
      <w:r w:rsidR="00E21F16">
        <w:rPr>
          <w:rFonts w:ascii="Times New Roman" w:hAnsi="Times New Roman" w:cs="Times New Roman"/>
          <w:sz w:val="28"/>
          <w:szCs w:val="28"/>
        </w:rPr>
        <w:t>направленные на со</w:t>
      </w:r>
      <w:r w:rsidR="00AD2C8B" w:rsidRPr="003C2456">
        <w:rPr>
          <w:rFonts w:ascii="Times New Roman" w:hAnsi="Times New Roman" w:cs="Times New Roman"/>
          <w:sz w:val="28"/>
          <w:szCs w:val="28"/>
        </w:rPr>
        <w:t>хранение и бережное отношение к природе</w:t>
      </w:r>
      <w:r w:rsidRPr="003C2456">
        <w:rPr>
          <w:rFonts w:ascii="Times New Roman" w:hAnsi="Times New Roman" w:cs="Times New Roman"/>
          <w:sz w:val="28"/>
          <w:szCs w:val="28"/>
        </w:rPr>
        <w:t xml:space="preserve">; </w:t>
      </w:r>
    </w:p>
    <w:p w:rsidR="002A0497" w:rsidRPr="003C2456" w:rsidRDefault="00E3640F"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проведение </w:t>
      </w:r>
      <w:r w:rsidR="002A0497" w:rsidRPr="003C2456">
        <w:rPr>
          <w:rFonts w:ascii="Times New Roman" w:hAnsi="Times New Roman" w:cs="Times New Roman"/>
          <w:sz w:val="28"/>
          <w:szCs w:val="28"/>
        </w:rPr>
        <w:t>социологического опроса, интервью с директором экомузея Жавко З.Л.</w:t>
      </w:r>
      <w:r w:rsidRPr="003C2456">
        <w:rPr>
          <w:rFonts w:ascii="Times New Roman" w:hAnsi="Times New Roman" w:cs="Times New Roman"/>
          <w:sz w:val="28"/>
          <w:szCs w:val="28"/>
        </w:rPr>
        <w:t xml:space="preserve"> по учебным вопросам для подготовки теоретической базы проекта; </w:t>
      </w:r>
      <w:r w:rsidR="007F4323" w:rsidRPr="003C2456">
        <w:rPr>
          <w:rFonts w:ascii="Times New Roman" w:hAnsi="Times New Roman" w:cs="Times New Roman"/>
          <w:sz w:val="28"/>
          <w:szCs w:val="28"/>
        </w:rPr>
        <w:t>(Приложение 1)</w:t>
      </w:r>
    </w:p>
    <w:p w:rsidR="002A0497" w:rsidRPr="003C2456" w:rsidRDefault="002A0497"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утверждение совместных мероприятий на территории экомузея и музея под открытым небом;</w:t>
      </w:r>
      <w:r w:rsidR="00FE2D1F" w:rsidRPr="003C2456">
        <w:rPr>
          <w:rFonts w:ascii="Times New Roman" w:hAnsi="Times New Roman" w:cs="Times New Roman"/>
          <w:sz w:val="28"/>
          <w:szCs w:val="28"/>
        </w:rPr>
        <w:t xml:space="preserve"> </w:t>
      </w:r>
      <w:r w:rsidR="007F4323" w:rsidRPr="003C2456">
        <w:rPr>
          <w:rFonts w:ascii="Times New Roman" w:hAnsi="Times New Roman" w:cs="Times New Roman"/>
          <w:sz w:val="28"/>
          <w:szCs w:val="28"/>
        </w:rPr>
        <w:t>(Приложение 2)</w:t>
      </w:r>
    </w:p>
    <w:p w:rsidR="002A0497" w:rsidRPr="003C2456" w:rsidRDefault="00E3640F"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работа по проекту, разработка</w:t>
      </w:r>
      <w:r w:rsidR="002A0497" w:rsidRPr="003C2456">
        <w:rPr>
          <w:rFonts w:ascii="Times New Roman" w:hAnsi="Times New Roman" w:cs="Times New Roman"/>
          <w:sz w:val="28"/>
          <w:szCs w:val="28"/>
        </w:rPr>
        <w:t xml:space="preserve"> школьных</w:t>
      </w:r>
      <w:r w:rsidRPr="003C2456">
        <w:rPr>
          <w:rFonts w:ascii="Times New Roman" w:hAnsi="Times New Roman" w:cs="Times New Roman"/>
          <w:sz w:val="28"/>
          <w:szCs w:val="28"/>
        </w:rPr>
        <w:t xml:space="preserve"> мероприятий по проекту</w:t>
      </w:r>
      <w:r w:rsidR="002A0497" w:rsidRPr="003C2456">
        <w:rPr>
          <w:rFonts w:ascii="Times New Roman" w:hAnsi="Times New Roman" w:cs="Times New Roman"/>
          <w:sz w:val="28"/>
          <w:szCs w:val="28"/>
        </w:rPr>
        <w:t xml:space="preserve">; </w:t>
      </w:r>
    </w:p>
    <w:p w:rsidR="00C519DB" w:rsidRPr="003C2456" w:rsidRDefault="00C519DB"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презентация проекта на конференциях и конкурсах</w:t>
      </w:r>
      <w:r w:rsidR="002A0497" w:rsidRPr="003C2456">
        <w:rPr>
          <w:rFonts w:ascii="Times New Roman" w:hAnsi="Times New Roman" w:cs="Times New Roman"/>
          <w:sz w:val="28"/>
          <w:szCs w:val="28"/>
        </w:rPr>
        <w:t>.</w:t>
      </w:r>
      <w:r w:rsidRPr="003C2456">
        <w:rPr>
          <w:rFonts w:ascii="Times New Roman" w:hAnsi="Times New Roman" w:cs="Times New Roman"/>
          <w:sz w:val="28"/>
          <w:szCs w:val="28"/>
        </w:rPr>
        <w:t xml:space="preserve"> </w:t>
      </w:r>
    </w:p>
    <w:p w:rsidR="00E3640F" w:rsidRPr="003C2456" w:rsidRDefault="00E3640F" w:rsidP="00663C98">
      <w:pPr>
        <w:numPr>
          <w:ilvl w:val="0"/>
          <w:numId w:val="6"/>
        </w:numPr>
        <w:spacing w:after="0" w:line="360" w:lineRule="auto"/>
        <w:ind w:left="360"/>
        <w:jc w:val="both"/>
        <w:rPr>
          <w:rFonts w:ascii="Times New Roman" w:hAnsi="Times New Roman" w:cs="Times New Roman"/>
          <w:sz w:val="28"/>
          <w:szCs w:val="28"/>
        </w:rPr>
      </w:pPr>
      <w:r w:rsidRPr="003C2456">
        <w:rPr>
          <w:rFonts w:ascii="Times New Roman" w:hAnsi="Times New Roman" w:cs="Times New Roman"/>
          <w:b/>
          <w:bCs/>
          <w:sz w:val="28"/>
          <w:szCs w:val="28"/>
        </w:rPr>
        <w:t xml:space="preserve">4 этап </w:t>
      </w:r>
      <w:r w:rsidR="00905A57" w:rsidRPr="003C2456">
        <w:rPr>
          <w:rFonts w:ascii="Times New Roman" w:hAnsi="Times New Roman" w:cs="Times New Roman"/>
          <w:b/>
          <w:bCs/>
          <w:sz w:val="28"/>
          <w:szCs w:val="28"/>
        </w:rPr>
        <w:t>–</w:t>
      </w:r>
      <w:r w:rsidRPr="003C2456">
        <w:rPr>
          <w:rFonts w:ascii="Times New Roman" w:hAnsi="Times New Roman" w:cs="Times New Roman"/>
          <w:b/>
          <w:bCs/>
          <w:sz w:val="28"/>
          <w:szCs w:val="28"/>
        </w:rPr>
        <w:t xml:space="preserve"> реализация проекта:</w:t>
      </w:r>
    </w:p>
    <w:p w:rsidR="00D50C7D" w:rsidRPr="003C2456" w:rsidRDefault="002E6733"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р</w:t>
      </w:r>
      <w:r w:rsidR="00D50C7D" w:rsidRPr="003C2456">
        <w:rPr>
          <w:rFonts w:ascii="Times New Roman" w:hAnsi="Times New Roman" w:cs="Times New Roman"/>
          <w:sz w:val="28"/>
          <w:szCs w:val="28"/>
        </w:rPr>
        <w:t xml:space="preserve">азмещение информационных </w:t>
      </w:r>
      <w:r w:rsidRPr="003C2456">
        <w:rPr>
          <w:rFonts w:ascii="Times New Roman" w:hAnsi="Times New Roman" w:cs="Times New Roman"/>
          <w:sz w:val="28"/>
          <w:szCs w:val="28"/>
        </w:rPr>
        <w:t>стендов</w:t>
      </w:r>
      <w:r w:rsidR="00D50C7D" w:rsidRPr="003C2456">
        <w:rPr>
          <w:rFonts w:ascii="Times New Roman" w:hAnsi="Times New Roman" w:cs="Times New Roman"/>
          <w:sz w:val="28"/>
          <w:szCs w:val="28"/>
        </w:rPr>
        <w:t xml:space="preserve"> </w:t>
      </w:r>
      <w:r w:rsidRPr="003C2456">
        <w:rPr>
          <w:rFonts w:ascii="Times New Roman" w:hAnsi="Times New Roman" w:cs="Times New Roman"/>
          <w:sz w:val="28"/>
          <w:szCs w:val="28"/>
        </w:rPr>
        <w:t xml:space="preserve">народных праздников </w:t>
      </w:r>
      <w:r w:rsidR="00D50C7D" w:rsidRPr="003C2456">
        <w:rPr>
          <w:rFonts w:ascii="Times New Roman" w:hAnsi="Times New Roman" w:cs="Times New Roman"/>
          <w:sz w:val="28"/>
          <w:szCs w:val="28"/>
        </w:rPr>
        <w:t>ханты;</w:t>
      </w:r>
      <w:r w:rsidR="007F4323" w:rsidRPr="003C2456">
        <w:rPr>
          <w:rFonts w:ascii="Times New Roman" w:hAnsi="Times New Roman" w:cs="Times New Roman"/>
          <w:sz w:val="28"/>
          <w:szCs w:val="28"/>
        </w:rPr>
        <w:t xml:space="preserve"> (Приложение 3)</w:t>
      </w:r>
    </w:p>
    <w:p w:rsidR="00D50C7D" w:rsidRPr="003C2456" w:rsidRDefault="00D50C7D"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проведение экскурсий в рекреации школы</w:t>
      </w:r>
      <w:r w:rsidR="00AD2C8B" w:rsidRPr="003C2456">
        <w:rPr>
          <w:rFonts w:ascii="Times New Roman" w:hAnsi="Times New Roman" w:cs="Times New Roman"/>
          <w:sz w:val="28"/>
          <w:szCs w:val="28"/>
        </w:rPr>
        <w:t>, музее</w:t>
      </w:r>
      <w:r w:rsidRPr="003C2456">
        <w:rPr>
          <w:rFonts w:ascii="Times New Roman" w:hAnsi="Times New Roman" w:cs="Times New Roman"/>
          <w:sz w:val="28"/>
          <w:szCs w:val="28"/>
        </w:rPr>
        <w:t>;</w:t>
      </w:r>
    </w:p>
    <w:p w:rsidR="002A0497" w:rsidRPr="003C2456" w:rsidRDefault="002A0497"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проведение мероприятий согласно утвержденному плану;</w:t>
      </w:r>
    </w:p>
    <w:p w:rsidR="00E3640F" w:rsidRPr="003C2456" w:rsidRDefault="00E3640F"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участие школьников </w:t>
      </w:r>
      <w:r w:rsidR="002A0497" w:rsidRPr="003C2456">
        <w:rPr>
          <w:rFonts w:ascii="Times New Roman" w:hAnsi="Times New Roman" w:cs="Times New Roman"/>
          <w:sz w:val="28"/>
          <w:szCs w:val="28"/>
        </w:rPr>
        <w:t xml:space="preserve">в мероприятиях проекта </w:t>
      </w:r>
      <w:r w:rsidR="00A96D76" w:rsidRPr="003C2456">
        <w:rPr>
          <w:rFonts w:ascii="Times New Roman" w:hAnsi="Times New Roman" w:cs="Times New Roman"/>
          <w:sz w:val="28"/>
          <w:szCs w:val="28"/>
        </w:rPr>
        <w:t>«</w:t>
      </w:r>
      <w:r w:rsidR="00A96D76">
        <w:rPr>
          <w:rFonts w:ascii="Times New Roman" w:hAnsi="Times New Roman" w:cs="Times New Roman"/>
          <w:sz w:val="28"/>
          <w:szCs w:val="28"/>
        </w:rPr>
        <w:t>Познавая культуру, сохраняем</w:t>
      </w:r>
      <w:r w:rsidR="00A96D76" w:rsidRPr="003C2456">
        <w:rPr>
          <w:rFonts w:ascii="Times New Roman" w:hAnsi="Times New Roman" w:cs="Times New Roman"/>
          <w:sz w:val="28"/>
          <w:szCs w:val="28"/>
        </w:rPr>
        <w:t xml:space="preserve"> природу»</w:t>
      </w:r>
      <w:r w:rsidR="002A0497" w:rsidRPr="003C2456">
        <w:rPr>
          <w:rFonts w:ascii="Times New Roman" w:hAnsi="Times New Roman" w:cs="Times New Roman"/>
          <w:sz w:val="28"/>
          <w:szCs w:val="28"/>
        </w:rPr>
        <w:t>;</w:t>
      </w:r>
      <w:r w:rsidR="007F4323" w:rsidRPr="003C2456">
        <w:rPr>
          <w:rFonts w:ascii="Times New Roman" w:hAnsi="Times New Roman" w:cs="Times New Roman"/>
          <w:sz w:val="28"/>
          <w:szCs w:val="28"/>
        </w:rPr>
        <w:t xml:space="preserve"> (Приложение 4)</w:t>
      </w:r>
    </w:p>
    <w:p w:rsidR="002A0497" w:rsidRPr="003C2456" w:rsidRDefault="002E6733"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lastRenderedPageBreak/>
        <w:t>разработка листовок,</w:t>
      </w:r>
      <w:r w:rsidR="005C219A" w:rsidRPr="003C2456">
        <w:rPr>
          <w:rFonts w:ascii="Times New Roman" w:hAnsi="Times New Roman" w:cs="Times New Roman"/>
          <w:sz w:val="28"/>
          <w:szCs w:val="28"/>
        </w:rPr>
        <w:t xml:space="preserve"> информационных буклетов;</w:t>
      </w:r>
    </w:p>
    <w:p w:rsidR="00E3640F" w:rsidRPr="003C2456" w:rsidRDefault="00E3640F" w:rsidP="00663C98">
      <w:pPr>
        <w:pStyle w:val="c9"/>
        <w:numPr>
          <w:ilvl w:val="0"/>
          <w:numId w:val="6"/>
        </w:numPr>
        <w:spacing w:before="0" w:beforeAutospacing="0" w:after="0" w:afterAutospacing="0" w:line="360" w:lineRule="auto"/>
        <w:ind w:left="360"/>
        <w:jc w:val="both"/>
        <w:textAlignment w:val="baseline"/>
        <w:rPr>
          <w:sz w:val="28"/>
          <w:szCs w:val="28"/>
        </w:rPr>
      </w:pPr>
      <w:r w:rsidRPr="003C2456">
        <w:rPr>
          <w:b/>
          <w:bCs/>
          <w:sz w:val="28"/>
          <w:szCs w:val="28"/>
        </w:rPr>
        <w:t xml:space="preserve">5 этап </w:t>
      </w:r>
      <w:r w:rsidR="00905A57" w:rsidRPr="003C2456">
        <w:rPr>
          <w:b/>
          <w:bCs/>
          <w:sz w:val="28"/>
          <w:szCs w:val="28"/>
        </w:rPr>
        <w:t>–</w:t>
      </w:r>
      <w:r w:rsidRPr="003C2456">
        <w:rPr>
          <w:b/>
          <w:bCs/>
          <w:sz w:val="28"/>
          <w:szCs w:val="28"/>
        </w:rPr>
        <w:t xml:space="preserve"> диссеминация результатов проекта:</w:t>
      </w:r>
    </w:p>
    <w:p w:rsidR="00E3640F" w:rsidRPr="003C2456" w:rsidRDefault="00E3640F"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рефлексия (анкетный опрос); </w:t>
      </w:r>
    </w:p>
    <w:p w:rsidR="00E3640F" w:rsidRPr="003C2456" w:rsidRDefault="00D50C7D"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составление отчета по проекту;</w:t>
      </w:r>
    </w:p>
    <w:p w:rsidR="00D50C7D" w:rsidRPr="003C2456" w:rsidRDefault="00D50C7D" w:rsidP="00663C98">
      <w:pPr>
        <w:numPr>
          <w:ilvl w:val="0"/>
          <w:numId w:val="6"/>
        </w:num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перспективы развития проекта на следующий год.</w:t>
      </w:r>
    </w:p>
    <w:p w:rsidR="00052461" w:rsidRPr="003C2456" w:rsidRDefault="00052461" w:rsidP="00663C98">
      <w:pPr>
        <w:spacing w:after="0" w:line="360" w:lineRule="auto"/>
        <w:jc w:val="both"/>
        <w:rPr>
          <w:rFonts w:ascii="Times New Roman" w:hAnsi="Times New Roman" w:cs="Times New Roman"/>
          <w:sz w:val="28"/>
          <w:szCs w:val="28"/>
        </w:rPr>
      </w:pPr>
    </w:p>
    <w:p w:rsidR="00E3640F" w:rsidRPr="00E21F16" w:rsidRDefault="00E21F16" w:rsidP="00663C98">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Результаты и эффекты</w:t>
      </w:r>
    </w:p>
    <w:tbl>
      <w:tblPr>
        <w:tblStyle w:val="a6"/>
        <w:tblW w:w="0" w:type="auto"/>
        <w:tblLook w:val="04A0" w:firstRow="1" w:lastRow="0" w:firstColumn="1" w:lastColumn="0" w:noHBand="0" w:noVBand="1"/>
      </w:tblPr>
      <w:tblGrid>
        <w:gridCol w:w="4215"/>
        <w:gridCol w:w="4678"/>
      </w:tblGrid>
      <w:tr w:rsidR="00E3640F" w:rsidRPr="003C2456" w:rsidTr="00F345C3">
        <w:trPr>
          <w:trHeight w:val="259"/>
        </w:trPr>
        <w:tc>
          <w:tcPr>
            <w:tcW w:w="4215" w:type="dxa"/>
            <w:hideMark/>
          </w:tcPr>
          <w:p w:rsidR="00E3640F" w:rsidRPr="003C2456" w:rsidRDefault="00E3640F" w:rsidP="00663C98">
            <w:pPr>
              <w:spacing w:after="0" w:line="360" w:lineRule="auto"/>
              <w:jc w:val="both"/>
              <w:rPr>
                <w:rFonts w:cs="Times New Roman"/>
                <w:sz w:val="28"/>
                <w:szCs w:val="28"/>
              </w:rPr>
            </w:pPr>
            <w:r w:rsidRPr="003C2456">
              <w:rPr>
                <w:rFonts w:cs="Times New Roman"/>
                <w:b/>
                <w:bCs/>
                <w:i/>
                <w:iCs/>
                <w:sz w:val="28"/>
                <w:szCs w:val="28"/>
              </w:rPr>
              <w:t>Ожидаемые результаты проекта</w:t>
            </w:r>
          </w:p>
        </w:tc>
        <w:tc>
          <w:tcPr>
            <w:tcW w:w="4678" w:type="dxa"/>
            <w:hideMark/>
          </w:tcPr>
          <w:p w:rsidR="00E3640F" w:rsidRPr="003C2456" w:rsidRDefault="00AA42B4" w:rsidP="00663C98">
            <w:pPr>
              <w:spacing w:after="0" w:line="360" w:lineRule="auto"/>
              <w:jc w:val="both"/>
              <w:rPr>
                <w:rFonts w:cs="Times New Roman"/>
                <w:sz w:val="28"/>
                <w:szCs w:val="28"/>
              </w:rPr>
            </w:pPr>
            <w:r w:rsidRPr="003C2456">
              <w:rPr>
                <w:rFonts w:cs="Times New Roman"/>
                <w:b/>
                <w:bCs/>
                <w:i/>
                <w:iCs/>
                <w:sz w:val="28"/>
                <w:szCs w:val="28"/>
              </w:rPr>
              <w:t xml:space="preserve">                      </w:t>
            </w:r>
            <w:r w:rsidR="00E3640F" w:rsidRPr="003C2456">
              <w:rPr>
                <w:rFonts w:cs="Times New Roman"/>
                <w:b/>
                <w:bCs/>
                <w:i/>
                <w:iCs/>
                <w:sz w:val="28"/>
                <w:szCs w:val="28"/>
              </w:rPr>
              <w:t>Ожидаемые эффекты</w:t>
            </w:r>
          </w:p>
        </w:tc>
      </w:tr>
      <w:tr w:rsidR="00E3640F" w:rsidRPr="003C2456" w:rsidTr="00F345C3">
        <w:trPr>
          <w:trHeight w:val="1038"/>
        </w:trPr>
        <w:tc>
          <w:tcPr>
            <w:tcW w:w="4215" w:type="dxa"/>
            <w:hideMark/>
          </w:tcPr>
          <w:p w:rsidR="00D50C7D" w:rsidRPr="003C2456" w:rsidRDefault="004C1790" w:rsidP="00663C98">
            <w:pPr>
              <w:spacing w:after="0" w:line="360" w:lineRule="auto"/>
              <w:rPr>
                <w:rFonts w:cs="Times New Roman"/>
                <w:sz w:val="28"/>
                <w:szCs w:val="28"/>
              </w:rPr>
            </w:pPr>
            <w:r w:rsidRPr="003C2456">
              <w:rPr>
                <w:rFonts w:cs="Times New Roman"/>
                <w:sz w:val="28"/>
                <w:szCs w:val="28"/>
              </w:rPr>
              <w:t>Ознакомление участников проекта с праздниками</w:t>
            </w:r>
            <w:r w:rsidR="00AD2C8B" w:rsidRPr="003C2456">
              <w:rPr>
                <w:rFonts w:cs="Times New Roman"/>
                <w:sz w:val="28"/>
                <w:szCs w:val="28"/>
                <w:lang w:val="ru-RU"/>
              </w:rPr>
              <w:t xml:space="preserve"> и играми</w:t>
            </w:r>
            <w:r w:rsidRPr="003C2456">
              <w:rPr>
                <w:rFonts w:cs="Times New Roman"/>
                <w:sz w:val="28"/>
                <w:szCs w:val="28"/>
              </w:rPr>
              <w:t xml:space="preserve"> народов ханты и манси.</w:t>
            </w:r>
          </w:p>
          <w:p w:rsidR="00E3640F" w:rsidRPr="003C2456" w:rsidRDefault="004C1790" w:rsidP="00663C98">
            <w:pPr>
              <w:spacing w:after="0" w:line="360" w:lineRule="auto"/>
              <w:ind w:right="246"/>
              <w:rPr>
                <w:rFonts w:cs="Times New Roman"/>
                <w:sz w:val="28"/>
                <w:szCs w:val="28"/>
              </w:rPr>
            </w:pPr>
            <w:r w:rsidRPr="003C2456">
              <w:rPr>
                <w:rFonts w:cs="Times New Roman"/>
                <w:sz w:val="28"/>
                <w:szCs w:val="28"/>
              </w:rPr>
              <w:t>О</w:t>
            </w:r>
            <w:r w:rsidR="00C519DB" w:rsidRPr="003C2456">
              <w:rPr>
                <w:rFonts w:cs="Times New Roman"/>
                <w:sz w:val="28"/>
                <w:szCs w:val="28"/>
              </w:rPr>
              <w:t xml:space="preserve">формление </w:t>
            </w:r>
            <w:r w:rsidRPr="003C2456">
              <w:rPr>
                <w:rFonts w:cs="Times New Roman"/>
                <w:sz w:val="28"/>
                <w:szCs w:val="28"/>
              </w:rPr>
              <w:t xml:space="preserve">информационных </w:t>
            </w:r>
            <w:r w:rsidR="00C519DB" w:rsidRPr="003C2456">
              <w:rPr>
                <w:rFonts w:cs="Times New Roman"/>
                <w:sz w:val="28"/>
                <w:szCs w:val="28"/>
              </w:rPr>
              <w:t>стенд</w:t>
            </w:r>
            <w:r w:rsidRPr="003C2456">
              <w:rPr>
                <w:rFonts w:cs="Times New Roman"/>
                <w:sz w:val="28"/>
                <w:szCs w:val="28"/>
              </w:rPr>
              <w:t>ов, посвященных коренным народам</w:t>
            </w:r>
            <w:r w:rsidR="00C519DB" w:rsidRPr="003C2456">
              <w:rPr>
                <w:rFonts w:cs="Times New Roman"/>
                <w:sz w:val="28"/>
                <w:szCs w:val="28"/>
              </w:rPr>
              <w:t xml:space="preserve"> Севера</w:t>
            </w:r>
            <w:r w:rsidRPr="003C2456">
              <w:rPr>
                <w:rFonts w:cs="Times New Roman"/>
                <w:sz w:val="28"/>
                <w:szCs w:val="28"/>
              </w:rPr>
              <w:t>.</w:t>
            </w:r>
          </w:p>
        </w:tc>
        <w:tc>
          <w:tcPr>
            <w:tcW w:w="4678" w:type="dxa"/>
            <w:hideMark/>
          </w:tcPr>
          <w:p w:rsidR="00E3640F" w:rsidRPr="003C2456" w:rsidRDefault="00E3640F" w:rsidP="00663C98">
            <w:pPr>
              <w:spacing w:after="0" w:line="360" w:lineRule="auto"/>
              <w:jc w:val="both"/>
              <w:rPr>
                <w:rFonts w:cs="Times New Roman"/>
                <w:sz w:val="28"/>
                <w:szCs w:val="28"/>
              </w:rPr>
            </w:pPr>
            <w:r w:rsidRPr="003C2456">
              <w:rPr>
                <w:rFonts w:cs="Times New Roman"/>
                <w:sz w:val="28"/>
                <w:szCs w:val="28"/>
              </w:rPr>
              <w:t>Изменившееся соз</w:t>
            </w:r>
            <w:r w:rsidR="004C1790" w:rsidRPr="003C2456">
              <w:rPr>
                <w:rFonts w:cs="Times New Roman"/>
                <w:sz w:val="28"/>
                <w:szCs w:val="28"/>
              </w:rPr>
              <w:t>нание участников проекта и</w:t>
            </w:r>
            <w:r w:rsidRPr="003C2456">
              <w:rPr>
                <w:rFonts w:cs="Times New Roman"/>
                <w:sz w:val="28"/>
                <w:szCs w:val="28"/>
              </w:rPr>
              <w:t xml:space="preserve"> их отношени</w:t>
            </w:r>
            <w:r w:rsidR="00C519DB" w:rsidRPr="003C2456">
              <w:rPr>
                <w:rFonts w:cs="Times New Roman"/>
                <w:sz w:val="28"/>
                <w:szCs w:val="28"/>
              </w:rPr>
              <w:t>е к коренным народам севера</w:t>
            </w:r>
            <w:r w:rsidRPr="003C2456">
              <w:rPr>
                <w:rFonts w:cs="Times New Roman"/>
                <w:sz w:val="28"/>
                <w:szCs w:val="28"/>
              </w:rPr>
              <w:t>.</w:t>
            </w:r>
          </w:p>
        </w:tc>
      </w:tr>
      <w:tr w:rsidR="00E3640F" w:rsidRPr="003C2456" w:rsidTr="00F345C3">
        <w:trPr>
          <w:trHeight w:val="3238"/>
        </w:trPr>
        <w:tc>
          <w:tcPr>
            <w:tcW w:w="4215" w:type="dxa"/>
            <w:hideMark/>
          </w:tcPr>
          <w:p w:rsidR="00E3640F" w:rsidRPr="003C2456" w:rsidRDefault="004C1790" w:rsidP="00663C98">
            <w:pPr>
              <w:spacing w:after="0" w:line="360" w:lineRule="auto"/>
              <w:rPr>
                <w:rFonts w:cs="Times New Roman"/>
                <w:sz w:val="28"/>
                <w:szCs w:val="28"/>
              </w:rPr>
            </w:pPr>
            <w:r w:rsidRPr="003C2456">
              <w:rPr>
                <w:rFonts w:cs="Times New Roman"/>
                <w:sz w:val="28"/>
                <w:szCs w:val="28"/>
              </w:rPr>
              <w:t>Участие школьников в этнокультурных мероприятиях.</w:t>
            </w:r>
          </w:p>
        </w:tc>
        <w:tc>
          <w:tcPr>
            <w:tcW w:w="4678" w:type="dxa"/>
            <w:hideMark/>
          </w:tcPr>
          <w:p w:rsidR="00E3640F" w:rsidRPr="003C2456" w:rsidRDefault="00E3640F" w:rsidP="00663C98">
            <w:pPr>
              <w:spacing w:after="0" w:line="360" w:lineRule="auto"/>
              <w:jc w:val="both"/>
              <w:rPr>
                <w:rFonts w:cs="Times New Roman"/>
                <w:sz w:val="28"/>
                <w:szCs w:val="28"/>
              </w:rPr>
            </w:pPr>
            <w:r w:rsidRPr="003C2456">
              <w:rPr>
                <w:rFonts w:cs="Times New Roman"/>
                <w:b/>
                <w:bCs/>
                <w:sz w:val="28"/>
                <w:szCs w:val="28"/>
              </w:rPr>
              <w:t xml:space="preserve">Долгосрочные эффекты: </w:t>
            </w:r>
          </w:p>
          <w:p w:rsidR="00E3640F" w:rsidRPr="003C2456" w:rsidRDefault="004C1790" w:rsidP="00663C98">
            <w:pPr>
              <w:spacing w:after="0" w:line="360" w:lineRule="auto"/>
              <w:jc w:val="both"/>
              <w:rPr>
                <w:rFonts w:cs="Times New Roman"/>
                <w:sz w:val="28"/>
                <w:szCs w:val="28"/>
              </w:rPr>
            </w:pPr>
            <w:r w:rsidRPr="003C2456">
              <w:rPr>
                <w:rFonts w:cs="Times New Roman"/>
                <w:sz w:val="28"/>
                <w:szCs w:val="28"/>
              </w:rPr>
              <w:t>ж</w:t>
            </w:r>
            <w:r w:rsidR="00E3640F" w:rsidRPr="003C2456">
              <w:rPr>
                <w:rFonts w:cs="Times New Roman"/>
                <w:sz w:val="28"/>
                <w:szCs w:val="28"/>
              </w:rPr>
              <w:t>елание участников проекта продолжать работу в этом направлении;</w:t>
            </w:r>
          </w:p>
          <w:p w:rsidR="00E3640F" w:rsidRPr="003C2456" w:rsidRDefault="00E3640F" w:rsidP="00663C98">
            <w:pPr>
              <w:spacing w:after="0" w:line="360" w:lineRule="auto"/>
              <w:jc w:val="both"/>
              <w:rPr>
                <w:rFonts w:cs="Times New Roman"/>
                <w:sz w:val="28"/>
                <w:szCs w:val="28"/>
                <w:lang w:val="ru-RU"/>
              </w:rPr>
            </w:pPr>
            <w:r w:rsidRPr="003C2456">
              <w:rPr>
                <w:rFonts w:cs="Times New Roman"/>
                <w:sz w:val="28"/>
                <w:szCs w:val="28"/>
              </w:rPr>
              <w:t>привлечение учащихся и жителей к участию в проекте на следующий год.</w:t>
            </w:r>
          </w:p>
          <w:p w:rsidR="004C1790" w:rsidRPr="003C2456" w:rsidRDefault="00AD2C8B" w:rsidP="00663C98">
            <w:pPr>
              <w:spacing w:after="0" w:line="360" w:lineRule="auto"/>
              <w:jc w:val="both"/>
              <w:rPr>
                <w:rFonts w:cs="Times New Roman"/>
                <w:sz w:val="28"/>
                <w:szCs w:val="28"/>
                <w:lang w:val="ru-RU"/>
              </w:rPr>
            </w:pPr>
            <w:r w:rsidRPr="003C2456">
              <w:rPr>
                <w:rFonts w:cs="Times New Roman"/>
                <w:sz w:val="28"/>
                <w:szCs w:val="28"/>
                <w:lang w:val="ru-RU"/>
              </w:rPr>
              <w:t xml:space="preserve">Формирование у детей и подростков бережного отношения к природе, </w:t>
            </w:r>
            <w:r w:rsidR="004C1790" w:rsidRPr="003C2456">
              <w:rPr>
                <w:rFonts w:cs="Times New Roman"/>
                <w:sz w:val="28"/>
                <w:szCs w:val="28"/>
              </w:rPr>
              <w:t>культурных ценностей и самобытности коренных народов Севера.</w:t>
            </w:r>
          </w:p>
          <w:p w:rsidR="00C519DB" w:rsidRPr="003C2456" w:rsidRDefault="004C1790" w:rsidP="00663C98">
            <w:pPr>
              <w:spacing w:after="0" w:line="360" w:lineRule="auto"/>
              <w:jc w:val="both"/>
              <w:rPr>
                <w:rFonts w:cs="Times New Roman"/>
                <w:sz w:val="28"/>
                <w:szCs w:val="28"/>
              </w:rPr>
            </w:pPr>
            <w:r w:rsidRPr="003C2456">
              <w:rPr>
                <w:rFonts w:cs="Times New Roman"/>
                <w:sz w:val="28"/>
                <w:szCs w:val="28"/>
              </w:rPr>
              <w:t xml:space="preserve">Передача этих знаний своим потомкам. </w:t>
            </w:r>
          </w:p>
        </w:tc>
      </w:tr>
    </w:tbl>
    <w:p w:rsidR="00BC6454" w:rsidRDefault="00BC6454" w:rsidP="00663C98">
      <w:pPr>
        <w:spacing w:after="0" w:line="360" w:lineRule="auto"/>
        <w:jc w:val="both"/>
        <w:rPr>
          <w:rFonts w:ascii="Times New Roman" w:hAnsi="Times New Roman" w:cs="Times New Roman"/>
          <w:b/>
          <w:sz w:val="28"/>
          <w:szCs w:val="28"/>
        </w:rPr>
      </w:pPr>
    </w:p>
    <w:p w:rsidR="00BC6454" w:rsidRDefault="00BC6454" w:rsidP="00663C98">
      <w:pPr>
        <w:spacing w:after="0" w:line="360" w:lineRule="auto"/>
        <w:jc w:val="both"/>
        <w:rPr>
          <w:rFonts w:ascii="Times New Roman" w:hAnsi="Times New Roman" w:cs="Times New Roman"/>
          <w:b/>
          <w:sz w:val="28"/>
          <w:szCs w:val="28"/>
        </w:rPr>
      </w:pPr>
    </w:p>
    <w:p w:rsidR="00C519DB" w:rsidRPr="003C2456" w:rsidRDefault="00C519DB" w:rsidP="00663C98">
      <w:pPr>
        <w:spacing w:after="0" w:line="360" w:lineRule="auto"/>
        <w:jc w:val="both"/>
        <w:rPr>
          <w:rFonts w:ascii="Times New Roman" w:hAnsi="Times New Roman" w:cs="Times New Roman"/>
          <w:b/>
          <w:sz w:val="28"/>
          <w:szCs w:val="28"/>
        </w:rPr>
      </w:pPr>
      <w:r w:rsidRPr="003C2456">
        <w:rPr>
          <w:rFonts w:ascii="Times New Roman" w:hAnsi="Times New Roman" w:cs="Times New Roman"/>
          <w:b/>
          <w:sz w:val="28"/>
          <w:szCs w:val="28"/>
        </w:rPr>
        <w:lastRenderedPageBreak/>
        <w:t>Перспективы развития:</w:t>
      </w:r>
    </w:p>
    <w:p w:rsidR="007F4323" w:rsidRPr="003C2456" w:rsidRDefault="00C519DB"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Проводимые праздники и мероприятия стан</w:t>
      </w:r>
      <w:r w:rsidR="004C1790" w:rsidRPr="003C2456">
        <w:rPr>
          <w:rFonts w:ascii="Times New Roman" w:hAnsi="Times New Roman" w:cs="Times New Roman"/>
          <w:sz w:val="28"/>
          <w:szCs w:val="28"/>
        </w:rPr>
        <w:t>ут</w:t>
      </w:r>
      <w:r w:rsidRPr="003C2456">
        <w:rPr>
          <w:rFonts w:ascii="Times New Roman" w:hAnsi="Times New Roman" w:cs="Times New Roman"/>
          <w:sz w:val="28"/>
          <w:szCs w:val="28"/>
        </w:rPr>
        <w:t xml:space="preserve"> ежег</w:t>
      </w:r>
      <w:r w:rsidR="004C1790" w:rsidRPr="003C2456">
        <w:rPr>
          <w:rFonts w:ascii="Times New Roman" w:hAnsi="Times New Roman" w:cs="Times New Roman"/>
          <w:sz w:val="28"/>
          <w:szCs w:val="28"/>
        </w:rPr>
        <w:t>одными и будут включены</w:t>
      </w:r>
      <w:r w:rsidR="00AD2C8B" w:rsidRPr="003C2456">
        <w:rPr>
          <w:rFonts w:ascii="Times New Roman" w:hAnsi="Times New Roman" w:cs="Times New Roman"/>
          <w:sz w:val="28"/>
          <w:szCs w:val="28"/>
        </w:rPr>
        <w:t xml:space="preserve"> в воспитательную систему не только школы, но и города.</w:t>
      </w:r>
    </w:p>
    <w:p w:rsidR="007F4323" w:rsidRPr="003C2456" w:rsidRDefault="007F4323" w:rsidP="00663C98">
      <w:pPr>
        <w:spacing w:after="0" w:line="360" w:lineRule="auto"/>
        <w:jc w:val="center"/>
        <w:rPr>
          <w:rFonts w:ascii="Times New Roman" w:hAnsi="Times New Roman" w:cs="Times New Roman"/>
          <w:b/>
          <w:sz w:val="28"/>
          <w:szCs w:val="28"/>
        </w:rPr>
      </w:pPr>
    </w:p>
    <w:p w:rsidR="00E3640F" w:rsidRPr="003C2456" w:rsidRDefault="007B082A" w:rsidP="00663C98">
      <w:pPr>
        <w:spacing w:after="0" w:line="360" w:lineRule="auto"/>
        <w:jc w:val="center"/>
        <w:rPr>
          <w:rFonts w:ascii="Times New Roman" w:hAnsi="Times New Roman" w:cs="Times New Roman"/>
          <w:sz w:val="28"/>
          <w:szCs w:val="28"/>
        </w:rPr>
      </w:pPr>
      <w:r w:rsidRPr="003C2456">
        <w:rPr>
          <w:rFonts w:ascii="Times New Roman" w:hAnsi="Times New Roman" w:cs="Times New Roman"/>
          <w:b/>
          <w:sz w:val="28"/>
          <w:szCs w:val="28"/>
        </w:rPr>
        <w:t>П</w:t>
      </w:r>
      <w:r w:rsidR="00E3640F" w:rsidRPr="003C2456">
        <w:rPr>
          <w:rFonts w:ascii="Times New Roman" w:hAnsi="Times New Roman" w:cs="Times New Roman"/>
          <w:b/>
          <w:sz w:val="28"/>
          <w:szCs w:val="28"/>
        </w:rPr>
        <w:t xml:space="preserve">лан действий по реализации социального проекта </w:t>
      </w:r>
      <w:r w:rsidR="00A96D76" w:rsidRPr="00A96D76">
        <w:rPr>
          <w:rFonts w:ascii="Times New Roman" w:hAnsi="Times New Roman" w:cs="Times New Roman"/>
          <w:b/>
          <w:sz w:val="28"/>
          <w:szCs w:val="28"/>
        </w:rPr>
        <w:t>«Познавая культуру, сохраняем природу»</w:t>
      </w:r>
      <w:r w:rsidR="00E3640F" w:rsidRPr="003C2456">
        <w:rPr>
          <w:rFonts w:ascii="Times New Roman" w:hAnsi="Times New Roman" w:cs="Times New Roman"/>
          <w:b/>
          <w:sz w:val="28"/>
          <w:szCs w:val="28"/>
        </w:rPr>
        <w:t xml:space="preserve">.  </w:t>
      </w:r>
    </w:p>
    <w:tbl>
      <w:tblPr>
        <w:tblStyle w:val="a6"/>
        <w:tblW w:w="9640" w:type="dxa"/>
        <w:tblInd w:w="-289" w:type="dxa"/>
        <w:tblLook w:val="04A0" w:firstRow="1" w:lastRow="0" w:firstColumn="1" w:lastColumn="0" w:noHBand="0" w:noVBand="1"/>
      </w:tblPr>
      <w:tblGrid>
        <w:gridCol w:w="704"/>
        <w:gridCol w:w="3920"/>
        <w:gridCol w:w="3315"/>
        <w:gridCol w:w="1701"/>
      </w:tblGrid>
      <w:tr w:rsidR="00E3640F" w:rsidRPr="003C2456" w:rsidTr="00683472">
        <w:trPr>
          <w:trHeight w:val="948"/>
        </w:trPr>
        <w:tc>
          <w:tcPr>
            <w:tcW w:w="704"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w:t>
            </w:r>
          </w:p>
        </w:tc>
        <w:tc>
          <w:tcPr>
            <w:tcW w:w="3920"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Наименование мероприятия</w:t>
            </w:r>
          </w:p>
        </w:tc>
        <w:tc>
          <w:tcPr>
            <w:tcW w:w="3315"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Вид деятельности</w:t>
            </w:r>
          </w:p>
        </w:tc>
        <w:tc>
          <w:tcPr>
            <w:tcW w:w="1701"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Сроки </w:t>
            </w:r>
          </w:p>
        </w:tc>
      </w:tr>
      <w:tr w:rsidR="00E3640F" w:rsidRPr="003C2456" w:rsidTr="00683472">
        <w:trPr>
          <w:trHeight w:val="948"/>
        </w:trPr>
        <w:tc>
          <w:tcPr>
            <w:tcW w:w="704"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w:t>
            </w:r>
          </w:p>
        </w:tc>
        <w:tc>
          <w:tcPr>
            <w:tcW w:w="3920"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Создание проектной группы</w:t>
            </w:r>
          </w:p>
        </w:tc>
        <w:tc>
          <w:tcPr>
            <w:tcW w:w="3315"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Объединение активных школьников</w:t>
            </w:r>
          </w:p>
        </w:tc>
        <w:tc>
          <w:tcPr>
            <w:tcW w:w="1701"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Апрель </w:t>
            </w:r>
            <w:r w:rsidR="007E1823" w:rsidRPr="003C2456">
              <w:rPr>
                <w:rFonts w:cs="Times New Roman"/>
                <w:bCs/>
                <w:sz w:val="28"/>
                <w:szCs w:val="28"/>
                <w:lang w:val="ru-RU"/>
              </w:rPr>
              <w:t>2018</w:t>
            </w:r>
          </w:p>
        </w:tc>
      </w:tr>
      <w:tr w:rsidR="00E3640F" w:rsidRPr="003C2456" w:rsidTr="00683472">
        <w:trPr>
          <w:trHeight w:val="948"/>
        </w:trPr>
        <w:tc>
          <w:tcPr>
            <w:tcW w:w="704"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2</w:t>
            </w:r>
          </w:p>
        </w:tc>
        <w:tc>
          <w:tcPr>
            <w:tcW w:w="3920"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Определение темы проекта</w:t>
            </w:r>
          </w:p>
        </w:tc>
        <w:tc>
          <w:tcPr>
            <w:tcW w:w="3315"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Сбор информации по теме проекта </w:t>
            </w:r>
          </w:p>
        </w:tc>
        <w:tc>
          <w:tcPr>
            <w:tcW w:w="1701" w:type="dxa"/>
          </w:tcPr>
          <w:p w:rsidR="00E3640F"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Апрель 2018</w:t>
            </w:r>
          </w:p>
        </w:tc>
      </w:tr>
      <w:tr w:rsidR="00E3640F" w:rsidRPr="003C2456" w:rsidTr="00683472">
        <w:trPr>
          <w:trHeight w:val="948"/>
        </w:trPr>
        <w:tc>
          <w:tcPr>
            <w:tcW w:w="704"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3</w:t>
            </w:r>
          </w:p>
        </w:tc>
        <w:tc>
          <w:tcPr>
            <w:tcW w:w="3920"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Разработка социального проекта</w:t>
            </w:r>
          </w:p>
        </w:tc>
        <w:tc>
          <w:tcPr>
            <w:tcW w:w="3315"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Определение целей, задач проекта </w:t>
            </w:r>
          </w:p>
        </w:tc>
        <w:tc>
          <w:tcPr>
            <w:tcW w:w="1701" w:type="dxa"/>
          </w:tcPr>
          <w:p w:rsidR="00E3640F" w:rsidRPr="003C2456" w:rsidRDefault="002E673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Май </w:t>
            </w:r>
            <w:r w:rsidR="00905A57" w:rsidRPr="003C2456">
              <w:rPr>
                <w:rFonts w:cs="Times New Roman"/>
                <w:bCs/>
                <w:sz w:val="28"/>
                <w:szCs w:val="28"/>
                <w:lang w:val="ru-RU"/>
              </w:rPr>
              <w:t>–</w:t>
            </w:r>
            <w:r w:rsidR="007E1823" w:rsidRPr="003C2456">
              <w:rPr>
                <w:rFonts w:cs="Times New Roman"/>
                <w:bCs/>
                <w:sz w:val="28"/>
                <w:szCs w:val="28"/>
                <w:lang w:val="ru-RU"/>
              </w:rPr>
              <w:t xml:space="preserve"> июнь 2018</w:t>
            </w:r>
          </w:p>
        </w:tc>
      </w:tr>
      <w:tr w:rsidR="00E3640F" w:rsidRPr="003C2456" w:rsidTr="00683472">
        <w:trPr>
          <w:trHeight w:val="948"/>
        </w:trPr>
        <w:tc>
          <w:tcPr>
            <w:tcW w:w="704"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4</w:t>
            </w:r>
          </w:p>
        </w:tc>
        <w:tc>
          <w:tcPr>
            <w:tcW w:w="3920"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Проведение социологического опроса</w:t>
            </w:r>
          </w:p>
        </w:tc>
        <w:tc>
          <w:tcPr>
            <w:tcW w:w="3315" w:type="dxa"/>
          </w:tcPr>
          <w:p w:rsidR="00E3640F" w:rsidRPr="003C2456" w:rsidRDefault="00E3640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Изучение общественного мнения</w:t>
            </w:r>
          </w:p>
        </w:tc>
        <w:tc>
          <w:tcPr>
            <w:tcW w:w="1701" w:type="dxa"/>
          </w:tcPr>
          <w:p w:rsidR="00E3640F"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Июль- август 2018</w:t>
            </w:r>
            <w:r w:rsidR="00E3640F" w:rsidRPr="003C2456">
              <w:rPr>
                <w:rFonts w:cs="Times New Roman"/>
                <w:bCs/>
                <w:sz w:val="28"/>
                <w:szCs w:val="28"/>
                <w:lang w:val="ru-RU"/>
              </w:rPr>
              <w:t xml:space="preserve"> </w:t>
            </w:r>
          </w:p>
        </w:tc>
      </w:tr>
      <w:tr w:rsidR="001A645D" w:rsidRPr="003C2456" w:rsidTr="00683472">
        <w:trPr>
          <w:trHeight w:val="948"/>
        </w:trPr>
        <w:tc>
          <w:tcPr>
            <w:tcW w:w="704" w:type="dxa"/>
          </w:tcPr>
          <w:p w:rsidR="001A645D" w:rsidRPr="003C2456" w:rsidRDefault="001A645D"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5</w:t>
            </w:r>
          </w:p>
        </w:tc>
        <w:tc>
          <w:tcPr>
            <w:tcW w:w="3920" w:type="dxa"/>
          </w:tcPr>
          <w:p w:rsidR="001A645D" w:rsidRPr="003C2456" w:rsidRDefault="001A645D"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Беседы с директором Экомузея в г.Пыть-Ях</w:t>
            </w:r>
            <w:r w:rsidR="00A75C61" w:rsidRPr="003C2456">
              <w:rPr>
                <w:rFonts w:cs="Times New Roman"/>
                <w:bCs/>
                <w:sz w:val="28"/>
                <w:szCs w:val="28"/>
                <w:lang w:val="ru-RU"/>
              </w:rPr>
              <w:t xml:space="preserve"> Жавко З.Л.</w:t>
            </w:r>
          </w:p>
        </w:tc>
        <w:tc>
          <w:tcPr>
            <w:tcW w:w="3315" w:type="dxa"/>
          </w:tcPr>
          <w:p w:rsidR="001A645D" w:rsidRPr="003C2456" w:rsidRDefault="00A75C61" w:rsidP="00882913">
            <w:pPr>
              <w:pStyle w:val="Textbody"/>
              <w:spacing w:after="0" w:line="360" w:lineRule="auto"/>
              <w:rPr>
                <w:rFonts w:cs="Times New Roman"/>
                <w:bCs/>
                <w:sz w:val="28"/>
                <w:szCs w:val="28"/>
                <w:lang w:val="ru-RU"/>
              </w:rPr>
            </w:pPr>
            <w:r w:rsidRPr="003C2456">
              <w:rPr>
                <w:rFonts w:cs="Times New Roman"/>
                <w:bCs/>
                <w:sz w:val="28"/>
                <w:szCs w:val="28"/>
                <w:lang w:val="ru-RU"/>
              </w:rPr>
              <w:t>История переселения коренных жит</w:t>
            </w:r>
            <w:r w:rsidR="00882913">
              <w:rPr>
                <w:rFonts w:cs="Times New Roman"/>
                <w:bCs/>
                <w:sz w:val="28"/>
                <w:szCs w:val="28"/>
                <w:lang w:val="ru-RU"/>
              </w:rPr>
              <w:t xml:space="preserve">елей на территорию г. Пыть – Ях и </w:t>
            </w:r>
            <w:r w:rsidRPr="003C2456">
              <w:rPr>
                <w:rFonts w:cs="Times New Roman"/>
                <w:bCs/>
                <w:sz w:val="28"/>
                <w:szCs w:val="28"/>
                <w:lang w:val="ru-RU"/>
              </w:rPr>
              <w:t>возникновения экомузея</w:t>
            </w:r>
          </w:p>
        </w:tc>
        <w:tc>
          <w:tcPr>
            <w:tcW w:w="1701" w:type="dxa"/>
          </w:tcPr>
          <w:p w:rsidR="001A645D" w:rsidRPr="003C2456" w:rsidRDefault="00A75C6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В течение проекта</w:t>
            </w:r>
          </w:p>
        </w:tc>
      </w:tr>
      <w:tr w:rsidR="00A75C61" w:rsidRPr="003C2456" w:rsidTr="00683472">
        <w:trPr>
          <w:trHeight w:val="948"/>
        </w:trPr>
        <w:tc>
          <w:tcPr>
            <w:tcW w:w="704" w:type="dxa"/>
          </w:tcPr>
          <w:p w:rsidR="00A75C61" w:rsidRPr="003C2456" w:rsidRDefault="00A75C6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6</w:t>
            </w:r>
          </w:p>
        </w:tc>
        <w:tc>
          <w:tcPr>
            <w:tcW w:w="3920" w:type="dxa"/>
          </w:tcPr>
          <w:p w:rsidR="00A75C61" w:rsidRPr="003C2456" w:rsidRDefault="00A75C6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Планирование мероприятий в школе по проекту</w:t>
            </w:r>
          </w:p>
        </w:tc>
        <w:tc>
          <w:tcPr>
            <w:tcW w:w="3315" w:type="dxa"/>
          </w:tcPr>
          <w:p w:rsidR="00A75C61" w:rsidRPr="003C2456" w:rsidRDefault="00A75C6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Разработка сценариев мероприятий по проекту</w:t>
            </w:r>
          </w:p>
        </w:tc>
        <w:tc>
          <w:tcPr>
            <w:tcW w:w="1701" w:type="dxa"/>
          </w:tcPr>
          <w:p w:rsidR="00A75C61"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Сентябрь 2018</w:t>
            </w:r>
          </w:p>
        </w:tc>
      </w:tr>
      <w:tr w:rsidR="00250D1F" w:rsidRPr="003C2456" w:rsidTr="00683472">
        <w:trPr>
          <w:trHeight w:val="948"/>
        </w:trPr>
        <w:tc>
          <w:tcPr>
            <w:tcW w:w="704" w:type="dxa"/>
          </w:tcPr>
          <w:p w:rsidR="00250D1F"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7</w:t>
            </w:r>
          </w:p>
        </w:tc>
        <w:tc>
          <w:tcPr>
            <w:tcW w:w="3920" w:type="dxa"/>
          </w:tcPr>
          <w:p w:rsidR="00250D1F"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Встреча с администрацией школы</w:t>
            </w:r>
          </w:p>
        </w:tc>
        <w:tc>
          <w:tcPr>
            <w:tcW w:w="3315" w:type="dxa"/>
          </w:tcPr>
          <w:p w:rsidR="00250D1F"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Представление возможных мероприятий для проведения в школе. Утверждение плана мероприятий по проекту.</w:t>
            </w:r>
          </w:p>
        </w:tc>
        <w:tc>
          <w:tcPr>
            <w:tcW w:w="1701" w:type="dxa"/>
          </w:tcPr>
          <w:p w:rsidR="00250D1F"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Сентябрь 2018</w:t>
            </w:r>
          </w:p>
        </w:tc>
      </w:tr>
      <w:tr w:rsidR="007B082A" w:rsidRPr="003C2456" w:rsidTr="00683472">
        <w:trPr>
          <w:trHeight w:val="948"/>
        </w:trPr>
        <w:tc>
          <w:tcPr>
            <w:tcW w:w="704" w:type="dxa"/>
          </w:tcPr>
          <w:p w:rsidR="007B082A"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8</w:t>
            </w:r>
          </w:p>
        </w:tc>
        <w:tc>
          <w:tcPr>
            <w:tcW w:w="3920" w:type="dxa"/>
          </w:tcPr>
          <w:p w:rsidR="007B082A" w:rsidRPr="003C2456" w:rsidRDefault="007B082A" w:rsidP="00663C98">
            <w:pPr>
              <w:spacing w:after="0" w:line="360" w:lineRule="auto"/>
              <w:jc w:val="both"/>
              <w:rPr>
                <w:rFonts w:cs="Times New Roman"/>
                <w:bCs/>
                <w:sz w:val="28"/>
                <w:szCs w:val="28"/>
                <w:lang w:val="ru-RU"/>
              </w:rPr>
            </w:pPr>
            <w:r w:rsidRPr="003C2456">
              <w:rPr>
                <w:rFonts w:cs="Times New Roman"/>
                <w:bCs/>
                <w:sz w:val="28"/>
                <w:szCs w:val="28"/>
                <w:lang w:val="ru-RU"/>
              </w:rPr>
              <w:t>Хантыйские мотивы</w:t>
            </w:r>
          </w:p>
        </w:tc>
        <w:tc>
          <w:tcPr>
            <w:tcW w:w="3315" w:type="dxa"/>
          </w:tcPr>
          <w:p w:rsidR="007B082A" w:rsidRPr="003C2456" w:rsidRDefault="007B082A"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Знакомство с орнаментальной </w:t>
            </w:r>
            <w:r w:rsidRPr="003C2456">
              <w:rPr>
                <w:rFonts w:cs="Times New Roman"/>
                <w:bCs/>
                <w:sz w:val="28"/>
                <w:szCs w:val="28"/>
                <w:lang w:val="ru-RU"/>
              </w:rPr>
              <w:lastRenderedPageBreak/>
              <w:t>системой (два основных понятия: «след» и «изображение») на классных часах</w:t>
            </w:r>
          </w:p>
        </w:tc>
        <w:tc>
          <w:tcPr>
            <w:tcW w:w="1701" w:type="dxa"/>
          </w:tcPr>
          <w:p w:rsidR="007B082A"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lastRenderedPageBreak/>
              <w:t>Октябрь –ноябрь 2018</w:t>
            </w:r>
          </w:p>
        </w:tc>
      </w:tr>
      <w:tr w:rsidR="007B082A" w:rsidRPr="003C2456" w:rsidTr="00683472">
        <w:trPr>
          <w:trHeight w:val="948"/>
        </w:trPr>
        <w:tc>
          <w:tcPr>
            <w:tcW w:w="704" w:type="dxa"/>
          </w:tcPr>
          <w:p w:rsidR="007B082A"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lastRenderedPageBreak/>
              <w:t>9</w:t>
            </w:r>
          </w:p>
        </w:tc>
        <w:tc>
          <w:tcPr>
            <w:tcW w:w="3920" w:type="dxa"/>
          </w:tcPr>
          <w:p w:rsidR="001905D5" w:rsidRPr="003C2456" w:rsidRDefault="001905D5" w:rsidP="00663C98">
            <w:pPr>
              <w:spacing w:after="0" w:line="360" w:lineRule="auto"/>
              <w:jc w:val="both"/>
              <w:rPr>
                <w:rFonts w:cs="Times New Roman"/>
                <w:bCs/>
                <w:sz w:val="28"/>
                <w:szCs w:val="28"/>
                <w:lang w:val="ru-RU"/>
              </w:rPr>
            </w:pPr>
            <w:r w:rsidRPr="003C2456">
              <w:rPr>
                <w:rFonts w:cs="Times New Roman"/>
                <w:bCs/>
                <w:sz w:val="28"/>
                <w:szCs w:val="28"/>
                <w:lang w:val="ru-RU"/>
              </w:rPr>
              <w:t>«Калах сарпа»</w:t>
            </w:r>
            <w:r w:rsidR="00A54834" w:rsidRPr="003C2456">
              <w:rPr>
                <w:rFonts w:cs="Times New Roman"/>
                <w:bCs/>
                <w:sz w:val="28"/>
                <w:szCs w:val="28"/>
                <w:lang w:val="ru-RU"/>
              </w:rPr>
              <w:t xml:space="preserve"> (Оленья тропа)</w:t>
            </w:r>
          </w:p>
          <w:p w:rsidR="007B082A" w:rsidRPr="003C2456" w:rsidRDefault="007B082A" w:rsidP="00663C98">
            <w:pPr>
              <w:spacing w:after="0" w:line="360" w:lineRule="auto"/>
              <w:jc w:val="both"/>
              <w:rPr>
                <w:rFonts w:cs="Times New Roman"/>
                <w:bCs/>
                <w:sz w:val="28"/>
                <w:szCs w:val="28"/>
                <w:lang w:val="ru-RU"/>
              </w:rPr>
            </w:pPr>
          </w:p>
        </w:tc>
        <w:tc>
          <w:tcPr>
            <w:tcW w:w="3315" w:type="dxa"/>
          </w:tcPr>
          <w:p w:rsidR="007B082A" w:rsidRPr="003C2456" w:rsidRDefault="00A54834"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Беседа о значении оленей для жизни народов Севера. Изготовление оленей из бумаги и нанесение на него орнамента</w:t>
            </w:r>
          </w:p>
        </w:tc>
        <w:tc>
          <w:tcPr>
            <w:tcW w:w="1701" w:type="dxa"/>
          </w:tcPr>
          <w:p w:rsidR="007B082A"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Октябрь 2018</w:t>
            </w:r>
          </w:p>
        </w:tc>
      </w:tr>
      <w:tr w:rsidR="007B082A" w:rsidRPr="003C2456" w:rsidTr="00683472">
        <w:trPr>
          <w:trHeight w:val="948"/>
        </w:trPr>
        <w:tc>
          <w:tcPr>
            <w:tcW w:w="704" w:type="dxa"/>
          </w:tcPr>
          <w:p w:rsidR="007B082A"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10</w:t>
            </w:r>
          </w:p>
        </w:tc>
        <w:tc>
          <w:tcPr>
            <w:tcW w:w="3920" w:type="dxa"/>
          </w:tcPr>
          <w:p w:rsidR="007B082A" w:rsidRPr="003C2456" w:rsidRDefault="008D00C9" w:rsidP="00663C98">
            <w:pPr>
              <w:spacing w:after="0" w:line="360" w:lineRule="auto"/>
              <w:jc w:val="both"/>
              <w:rPr>
                <w:rFonts w:cs="Times New Roman"/>
                <w:color w:val="C00000"/>
                <w:sz w:val="28"/>
                <w:szCs w:val="28"/>
                <w:lang w:val="ru-RU"/>
              </w:rPr>
            </w:pPr>
            <w:r w:rsidRPr="003C2456">
              <w:rPr>
                <w:rFonts w:cs="Times New Roman"/>
                <w:sz w:val="28"/>
                <w:szCs w:val="28"/>
                <w:lang w:val="ru-RU"/>
              </w:rPr>
              <w:t xml:space="preserve">Быт </w:t>
            </w:r>
            <w:r w:rsidR="002E0114" w:rsidRPr="003C2456">
              <w:rPr>
                <w:rFonts w:cs="Times New Roman"/>
                <w:sz w:val="28"/>
                <w:szCs w:val="28"/>
                <w:lang w:val="ru-RU"/>
              </w:rPr>
              <w:t xml:space="preserve">народа ханты </w:t>
            </w:r>
          </w:p>
        </w:tc>
        <w:tc>
          <w:tcPr>
            <w:tcW w:w="3315" w:type="dxa"/>
          </w:tcPr>
          <w:p w:rsidR="007B082A" w:rsidRPr="003C2456" w:rsidRDefault="00D21F46"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Посещение экомузея</w:t>
            </w:r>
          </w:p>
        </w:tc>
        <w:tc>
          <w:tcPr>
            <w:tcW w:w="1701" w:type="dxa"/>
          </w:tcPr>
          <w:p w:rsidR="007B082A" w:rsidRPr="003C2456" w:rsidRDefault="008D00C9"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В течении проекта</w:t>
            </w:r>
          </w:p>
        </w:tc>
      </w:tr>
      <w:tr w:rsidR="00D21F46" w:rsidRPr="003C2456" w:rsidTr="00683472">
        <w:trPr>
          <w:trHeight w:val="948"/>
        </w:trPr>
        <w:tc>
          <w:tcPr>
            <w:tcW w:w="704" w:type="dxa"/>
          </w:tcPr>
          <w:p w:rsidR="00D21F46"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11</w:t>
            </w:r>
          </w:p>
        </w:tc>
        <w:tc>
          <w:tcPr>
            <w:tcW w:w="3920" w:type="dxa"/>
          </w:tcPr>
          <w:p w:rsidR="00D21F46" w:rsidRPr="003C2456" w:rsidRDefault="008D00C9" w:rsidP="00663C98">
            <w:pPr>
              <w:spacing w:after="0" w:line="360" w:lineRule="auto"/>
              <w:jc w:val="both"/>
              <w:rPr>
                <w:rFonts w:cs="Times New Roman"/>
                <w:color w:val="C00000"/>
                <w:sz w:val="28"/>
                <w:szCs w:val="28"/>
              </w:rPr>
            </w:pPr>
            <w:r w:rsidRPr="003C2456">
              <w:rPr>
                <w:rFonts w:cs="Times New Roman"/>
                <w:sz w:val="28"/>
                <w:szCs w:val="28"/>
                <w:lang w:val="ru-RU"/>
              </w:rPr>
              <w:t xml:space="preserve">По следам ханты  </w:t>
            </w:r>
          </w:p>
        </w:tc>
        <w:tc>
          <w:tcPr>
            <w:tcW w:w="3315" w:type="dxa"/>
          </w:tcPr>
          <w:p w:rsidR="00D21F46" w:rsidRPr="003C2456" w:rsidRDefault="002E0114"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Игра для учащихся начальной школы</w:t>
            </w:r>
          </w:p>
        </w:tc>
        <w:tc>
          <w:tcPr>
            <w:tcW w:w="1701" w:type="dxa"/>
          </w:tcPr>
          <w:p w:rsidR="00D21F46"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Октябрь 2018</w:t>
            </w:r>
          </w:p>
        </w:tc>
      </w:tr>
      <w:tr w:rsidR="007B082A" w:rsidRPr="003C2456" w:rsidTr="00683472">
        <w:trPr>
          <w:trHeight w:val="948"/>
        </w:trPr>
        <w:tc>
          <w:tcPr>
            <w:tcW w:w="704" w:type="dxa"/>
          </w:tcPr>
          <w:p w:rsidR="007B082A"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12</w:t>
            </w:r>
          </w:p>
        </w:tc>
        <w:tc>
          <w:tcPr>
            <w:tcW w:w="3920" w:type="dxa"/>
          </w:tcPr>
          <w:p w:rsidR="007B082A" w:rsidRPr="003C2456" w:rsidRDefault="007B082A" w:rsidP="00663C98">
            <w:pPr>
              <w:spacing w:after="0" w:line="360" w:lineRule="auto"/>
              <w:jc w:val="both"/>
              <w:rPr>
                <w:rFonts w:cs="Times New Roman"/>
                <w:bCs/>
                <w:sz w:val="28"/>
                <w:szCs w:val="28"/>
                <w:lang w:val="ru-RU"/>
              </w:rPr>
            </w:pPr>
            <w:r w:rsidRPr="003C2456">
              <w:rPr>
                <w:rFonts w:cs="Times New Roman"/>
                <w:bCs/>
                <w:sz w:val="28"/>
                <w:szCs w:val="28"/>
                <w:lang w:val="ru-RU"/>
              </w:rPr>
              <w:t>Медвежьи игрища</w:t>
            </w:r>
          </w:p>
        </w:tc>
        <w:tc>
          <w:tcPr>
            <w:tcW w:w="3315" w:type="dxa"/>
          </w:tcPr>
          <w:p w:rsidR="007B082A" w:rsidRPr="003C2456" w:rsidRDefault="007B082A"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Проведение праздника </w:t>
            </w:r>
          </w:p>
        </w:tc>
        <w:tc>
          <w:tcPr>
            <w:tcW w:w="1701" w:type="dxa"/>
          </w:tcPr>
          <w:p w:rsidR="007B082A" w:rsidRPr="003C2456" w:rsidRDefault="00D21F46"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Декабрь </w:t>
            </w:r>
            <w:r w:rsidR="007E1823" w:rsidRPr="003C2456">
              <w:rPr>
                <w:rFonts w:cs="Times New Roman"/>
                <w:bCs/>
                <w:sz w:val="28"/>
                <w:szCs w:val="28"/>
                <w:lang w:val="ru-RU"/>
              </w:rPr>
              <w:t>2018</w:t>
            </w:r>
          </w:p>
        </w:tc>
      </w:tr>
      <w:tr w:rsidR="00D21F46" w:rsidRPr="003C2456" w:rsidTr="00683472">
        <w:trPr>
          <w:trHeight w:val="948"/>
        </w:trPr>
        <w:tc>
          <w:tcPr>
            <w:tcW w:w="704" w:type="dxa"/>
          </w:tcPr>
          <w:p w:rsidR="00D21F46" w:rsidRPr="003C2456" w:rsidRDefault="00D21F46"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w:t>
            </w:r>
            <w:r w:rsidR="00250D1F" w:rsidRPr="003C2456">
              <w:rPr>
                <w:rFonts w:cs="Times New Roman"/>
                <w:bCs/>
                <w:sz w:val="28"/>
                <w:szCs w:val="28"/>
                <w:lang w:val="ru-RU"/>
              </w:rPr>
              <w:t>3</w:t>
            </w:r>
          </w:p>
        </w:tc>
        <w:tc>
          <w:tcPr>
            <w:tcW w:w="3920" w:type="dxa"/>
          </w:tcPr>
          <w:p w:rsidR="00D21F46" w:rsidRPr="003C2456" w:rsidRDefault="00250D1F" w:rsidP="00663C98">
            <w:pPr>
              <w:spacing w:after="0" w:line="360" w:lineRule="auto"/>
              <w:jc w:val="both"/>
              <w:rPr>
                <w:rFonts w:cs="Times New Roman"/>
                <w:bCs/>
                <w:sz w:val="28"/>
                <w:szCs w:val="28"/>
                <w:lang w:val="ru-RU"/>
              </w:rPr>
            </w:pPr>
            <w:r w:rsidRPr="003C2456">
              <w:rPr>
                <w:rFonts w:cs="Times New Roman"/>
                <w:bCs/>
                <w:sz w:val="28"/>
                <w:szCs w:val="28"/>
                <w:lang w:val="ru-RU"/>
              </w:rPr>
              <w:t xml:space="preserve"> «Моя Югра»</w:t>
            </w:r>
          </w:p>
        </w:tc>
        <w:tc>
          <w:tcPr>
            <w:tcW w:w="3315" w:type="dxa"/>
          </w:tcPr>
          <w:p w:rsidR="00D21F46" w:rsidRPr="003C2456" w:rsidRDefault="002E0114"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Оформление стенда в рекреации школы</w:t>
            </w:r>
            <w:r w:rsidR="00987B40" w:rsidRPr="003C2456">
              <w:rPr>
                <w:rFonts w:cs="Times New Roman"/>
                <w:bCs/>
                <w:sz w:val="28"/>
                <w:szCs w:val="28"/>
                <w:lang w:val="ru-RU"/>
              </w:rPr>
              <w:t>, организация бесед.</w:t>
            </w:r>
          </w:p>
        </w:tc>
        <w:tc>
          <w:tcPr>
            <w:tcW w:w="1701" w:type="dxa"/>
          </w:tcPr>
          <w:p w:rsidR="00D21F46" w:rsidRPr="003C2456" w:rsidRDefault="002E0114"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Январь </w:t>
            </w:r>
            <w:r w:rsidR="007E1823" w:rsidRPr="003C2456">
              <w:rPr>
                <w:rFonts w:cs="Times New Roman"/>
                <w:bCs/>
                <w:sz w:val="28"/>
                <w:szCs w:val="28"/>
                <w:lang w:val="ru-RU"/>
              </w:rPr>
              <w:t>2019</w:t>
            </w:r>
          </w:p>
        </w:tc>
      </w:tr>
      <w:tr w:rsidR="00D21F46" w:rsidRPr="003C2456" w:rsidTr="00683472">
        <w:trPr>
          <w:trHeight w:val="948"/>
        </w:trPr>
        <w:tc>
          <w:tcPr>
            <w:tcW w:w="704" w:type="dxa"/>
          </w:tcPr>
          <w:p w:rsidR="00D21F46" w:rsidRPr="003C2456" w:rsidRDefault="002E0114"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w:t>
            </w:r>
            <w:r w:rsidR="00250D1F" w:rsidRPr="003C2456">
              <w:rPr>
                <w:rFonts w:cs="Times New Roman"/>
                <w:bCs/>
                <w:sz w:val="28"/>
                <w:szCs w:val="28"/>
                <w:lang w:val="ru-RU"/>
              </w:rPr>
              <w:t>4</w:t>
            </w:r>
          </w:p>
        </w:tc>
        <w:tc>
          <w:tcPr>
            <w:tcW w:w="3920" w:type="dxa"/>
          </w:tcPr>
          <w:p w:rsidR="00D21F46" w:rsidRPr="003C2456" w:rsidRDefault="00250D1F" w:rsidP="00663C98">
            <w:pPr>
              <w:spacing w:after="0" w:line="360" w:lineRule="auto"/>
              <w:jc w:val="both"/>
              <w:rPr>
                <w:rFonts w:cs="Times New Roman"/>
                <w:bCs/>
                <w:sz w:val="28"/>
                <w:szCs w:val="28"/>
                <w:lang w:val="ru-RU"/>
              </w:rPr>
            </w:pPr>
            <w:r w:rsidRPr="003C2456">
              <w:rPr>
                <w:rFonts w:cs="Times New Roman"/>
                <w:bCs/>
                <w:sz w:val="28"/>
                <w:szCs w:val="28"/>
                <w:lang w:val="ru-RU"/>
              </w:rPr>
              <w:t>«Мой край Югорский»</w:t>
            </w:r>
          </w:p>
        </w:tc>
        <w:tc>
          <w:tcPr>
            <w:tcW w:w="3315" w:type="dxa"/>
          </w:tcPr>
          <w:p w:rsidR="00D21F46"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Игра- театр</w:t>
            </w:r>
          </w:p>
        </w:tc>
        <w:tc>
          <w:tcPr>
            <w:tcW w:w="1701" w:type="dxa"/>
          </w:tcPr>
          <w:p w:rsidR="00D21F46"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Январь 2019</w:t>
            </w:r>
          </w:p>
        </w:tc>
      </w:tr>
      <w:tr w:rsidR="00250D1F" w:rsidRPr="003C2456" w:rsidTr="00683472">
        <w:trPr>
          <w:trHeight w:val="948"/>
        </w:trPr>
        <w:tc>
          <w:tcPr>
            <w:tcW w:w="704" w:type="dxa"/>
          </w:tcPr>
          <w:p w:rsidR="00250D1F"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15</w:t>
            </w:r>
          </w:p>
        </w:tc>
        <w:tc>
          <w:tcPr>
            <w:tcW w:w="3920" w:type="dxa"/>
          </w:tcPr>
          <w:p w:rsidR="00250D1F" w:rsidRPr="003C2456" w:rsidRDefault="00250D1F" w:rsidP="00663C98">
            <w:pPr>
              <w:spacing w:after="0" w:line="360" w:lineRule="auto"/>
              <w:jc w:val="both"/>
              <w:rPr>
                <w:rFonts w:cs="Times New Roman"/>
                <w:bCs/>
                <w:sz w:val="28"/>
                <w:szCs w:val="28"/>
                <w:lang w:val="ru-RU"/>
              </w:rPr>
            </w:pPr>
            <w:r w:rsidRPr="003C2456">
              <w:rPr>
                <w:rFonts w:cs="Times New Roman"/>
                <w:bCs/>
                <w:sz w:val="28"/>
                <w:szCs w:val="28"/>
                <w:lang w:val="ru-RU"/>
              </w:rPr>
              <w:t xml:space="preserve">«Люблю тебя, </w:t>
            </w:r>
            <w:r w:rsidR="00AD2C8B" w:rsidRPr="003C2456">
              <w:rPr>
                <w:rFonts w:cs="Times New Roman"/>
                <w:bCs/>
                <w:sz w:val="28"/>
                <w:szCs w:val="28"/>
                <w:lang w:val="ru-RU"/>
              </w:rPr>
              <w:t>моя Югра!</w:t>
            </w:r>
            <w:r w:rsidRPr="003C2456">
              <w:rPr>
                <w:rFonts w:cs="Times New Roman"/>
                <w:bCs/>
                <w:sz w:val="28"/>
                <w:szCs w:val="28"/>
                <w:lang w:val="ru-RU"/>
              </w:rPr>
              <w:t>»</w:t>
            </w:r>
          </w:p>
        </w:tc>
        <w:tc>
          <w:tcPr>
            <w:tcW w:w="3315" w:type="dxa"/>
          </w:tcPr>
          <w:p w:rsidR="00250D1F"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Конкурс чтецов стихов о Югре</w:t>
            </w:r>
          </w:p>
        </w:tc>
        <w:tc>
          <w:tcPr>
            <w:tcW w:w="1701" w:type="dxa"/>
          </w:tcPr>
          <w:p w:rsidR="00AD2C8B" w:rsidRPr="003C2456" w:rsidRDefault="00882913" w:rsidP="00663C98">
            <w:pPr>
              <w:pStyle w:val="Textbody"/>
              <w:spacing w:after="0" w:line="360" w:lineRule="auto"/>
              <w:jc w:val="both"/>
              <w:rPr>
                <w:rFonts w:cs="Times New Roman"/>
                <w:bCs/>
                <w:sz w:val="28"/>
                <w:szCs w:val="28"/>
                <w:lang w:val="ru-RU"/>
              </w:rPr>
            </w:pPr>
            <w:r>
              <w:rPr>
                <w:rFonts w:cs="Times New Roman"/>
                <w:bCs/>
                <w:sz w:val="28"/>
                <w:szCs w:val="28"/>
                <w:lang w:val="ru-RU"/>
              </w:rPr>
              <w:t>Февраль–</w:t>
            </w:r>
            <w:r w:rsidR="00AD2C8B" w:rsidRPr="003C2456">
              <w:rPr>
                <w:rFonts w:cs="Times New Roman"/>
                <w:bCs/>
                <w:sz w:val="28"/>
                <w:szCs w:val="28"/>
                <w:lang w:val="ru-RU"/>
              </w:rPr>
              <w:t>Апрель</w:t>
            </w:r>
          </w:p>
          <w:p w:rsidR="00250D1F"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2019</w:t>
            </w:r>
          </w:p>
        </w:tc>
      </w:tr>
      <w:tr w:rsidR="00250D1F" w:rsidRPr="003C2456" w:rsidTr="00683472">
        <w:trPr>
          <w:trHeight w:val="948"/>
        </w:trPr>
        <w:tc>
          <w:tcPr>
            <w:tcW w:w="704" w:type="dxa"/>
          </w:tcPr>
          <w:p w:rsidR="00250D1F" w:rsidRPr="003C2456" w:rsidRDefault="00250D1F"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13</w:t>
            </w:r>
          </w:p>
        </w:tc>
        <w:tc>
          <w:tcPr>
            <w:tcW w:w="3920" w:type="dxa"/>
          </w:tcPr>
          <w:p w:rsidR="00250D1F" w:rsidRPr="003C2456" w:rsidRDefault="00250D1F" w:rsidP="00663C98">
            <w:pPr>
              <w:spacing w:after="0" w:line="360" w:lineRule="auto"/>
              <w:jc w:val="both"/>
              <w:rPr>
                <w:rFonts w:cs="Times New Roman"/>
                <w:sz w:val="28"/>
                <w:szCs w:val="28"/>
                <w:lang w:val="ru-RU"/>
              </w:rPr>
            </w:pPr>
            <w:r w:rsidRPr="003C2456">
              <w:rPr>
                <w:rFonts w:cs="Times New Roman"/>
                <w:sz w:val="28"/>
                <w:szCs w:val="28"/>
                <w:lang w:val="ru-RU"/>
              </w:rPr>
              <w:t>Традиционные праздники народов Севера</w:t>
            </w:r>
          </w:p>
        </w:tc>
        <w:tc>
          <w:tcPr>
            <w:tcW w:w="3315" w:type="dxa"/>
          </w:tcPr>
          <w:p w:rsidR="00250D1F" w:rsidRPr="003C2456" w:rsidRDefault="00987B40" w:rsidP="00663C98">
            <w:pPr>
              <w:pStyle w:val="Textbody"/>
              <w:spacing w:after="0" w:line="360" w:lineRule="auto"/>
              <w:jc w:val="both"/>
              <w:rPr>
                <w:rFonts w:cs="Times New Roman"/>
                <w:sz w:val="28"/>
                <w:szCs w:val="28"/>
              </w:rPr>
            </w:pPr>
            <w:r w:rsidRPr="003C2456">
              <w:rPr>
                <w:rFonts w:cs="Times New Roman"/>
                <w:sz w:val="28"/>
                <w:szCs w:val="28"/>
                <w:lang w:val="ru-RU"/>
              </w:rPr>
              <w:t xml:space="preserve">Оформление </w:t>
            </w:r>
            <w:r w:rsidR="00250D1F" w:rsidRPr="003C2456">
              <w:rPr>
                <w:rFonts w:cs="Times New Roman"/>
                <w:sz w:val="28"/>
                <w:szCs w:val="28"/>
                <w:lang w:val="ru-RU"/>
              </w:rPr>
              <w:t xml:space="preserve"> </w:t>
            </w:r>
            <w:r w:rsidR="00250D1F" w:rsidRPr="003C2456">
              <w:rPr>
                <w:rFonts w:cs="Times New Roman"/>
                <w:sz w:val="28"/>
                <w:szCs w:val="28"/>
              </w:rPr>
              <w:t xml:space="preserve"> </w:t>
            </w:r>
            <w:r w:rsidR="00250D1F" w:rsidRPr="003C2456">
              <w:rPr>
                <w:rFonts w:cs="Times New Roman"/>
                <w:sz w:val="28"/>
                <w:szCs w:val="28"/>
                <w:lang w:val="ru-RU"/>
              </w:rPr>
              <w:t>буклетов</w:t>
            </w:r>
            <w:r w:rsidR="00250D1F" w:rsidRPr="003C2456">
              <w:rPr>
                <w:rFonts w:cs="Times New Roman"/>
                <w:sz w:val="28"/>
                <w:szCs w:val="28"/>
              </w:rPr>
              <w:t xml:space="preserve"> </w:t>
            </w:r>
          </w:p>
          <w:p w:rsidR="00250D1F" w:rsidRPr="003C2456" w:rsidRDefault="00250D1F" w:rsidP="00663C98">
            <w:pPr>
              <w:pStyle w:val="Textbody"/>
              <w:spacing w:after="0" w:line="360" w:lineRule="auto"/>
              <w:jc w:val="both"/>
              <w:rPr>
                <w:rFonts w:cs="Times New Roman"/>
                <w:bCs/>
                <w:sz w:val="28"/>
                <w:szCs w:val="28"/>
                <w:lang w:val="ru-RU"/>
              </w:rPr>
            </w:pPr>
          </w:p>
        </w:tc>
        <w:tc>
          <w:tcPr>
            <w:tcW w:w="1701" w:type="dxa"/>
          </w:tcPr>
          <w:p w:rsidR="00250D1F"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Февраль- март 2019</w:t>
            </w:r>
            <w:r w:rsidR="00250D1F" w:rsidRPr="003C2456">
              <w:rPr>
                <w:rFonts w:cs="Times New Roman"/>
                <w:bCs/>
                <w:sz w:val="28"/>
                <w:szCs w:val="28"/>
                <w:lang w:val="ru-RU"/>
              </w:rPr>
              <w:t xml:space="preserve"> </w:t>
            </w:r>
          </w:p>
        </w:tc>
      </w:tr>
      <w:tr w:rsidR="00987B40" w:rsidRPr="003C2456" w:rsidTr="00683472">
        <w:trPr>
          <w:trHeight w:val="948"/>
        </w:trPr>
        <w:tc>
          <w:tcPr>
            <w:tcW w:w="704" w:type="dxa"/>
          </w:tcPr>
          <w:p w:rsidR="00987B40" w:rsidRPr="003C2456" w:rsidRDefault="00987B40"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14</w:t>
            </w:r>
          </w:p>
        </w:tc>
        <w:tc>
          <w:tcPr>
            <w:tcW w:w="3920" w:type="dxa"/>
          </w:tcPr>
          <w:p w:rsidR="00987B40" w:rsidRPr="003C2456" w:rsidRDefault="00987B40"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Планирование совместных мероприятий с экомузеем «ЭхоЮгры»</w:t>
            </w:r>
          </w:p>
        </w:tc>
        <w:tc>
          <w:tcPr>
            <w:tcW w:w="3315" w:type="dxa"/>
          </w:tcPr>
          <w:p w:rsidR="00987B40" w:rsidRPr="003C2456" w:rsidRDefault="00987B40"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Утверждение мероприятий директором школы и директором экомузея</w:t>
            </w:r>
          </w:p>
        </w:tc>
        <w:tc>
          <w:tcPr>
            <w:tcW w:w="1701" w:type="dxa"/>
          </w:tcPr>
          <w:p w:rsidR="00987B40" w:rsidRPr="003C2456" w:rsidRDefault="00987B40"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Март </w:t>
            </w:r>
            <w:r w:rsidR="007E1823" w:rsidRPr="003C2456">
              <w:rPr>
                <w:rFonts w:cs="Times New Roman"/>
                <w:bCs/>
                <w:sz w:val="28"/>
                <w:szCs w:val="28"/>
                <w:lang w:val="ru-RU"/>
              </w:rPr>
              <w:t>2019</w:t>
            </w:r>
          </w:p>
        </w:tc>
      </w:tr>
      <w:tr w:rsidR="00905A57" w:rsidRPr="003C2456" w:rsidTr="00683472">
        <w:trPr>
          <w:trHeight w:val="948"/>
        </w:trPr>
        <w:tc>
          <w:tcPr>
            <w:tcW w:w="704" w:type="dxa"/>
          </w:tcPr>
          <w:p w:rsidR="00905A57" w:rsidRPr="003C2456" w:rsidRDefault="00905A57"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lastRenderedPageBreak/>
              <w:t>15</w:t>
            </w:r>
          </w:p>
        </w:tc>
        <w:tc>
          <w:tcPr>
            <w:tcW w:w="3920" w:type="dxa"/>
          </w:tcPr>
          <w:p w:rsidR="00905A57" w:rsidRPr="003C2456" w:rsidRDefault="00905A57"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Ознакомление с жизнью народов ханты и манси</w:t>
            </w:r>
          </w:p>
        </w:tc>
        <w:tc>
          <w:tcPr>
            <w:tcW w:w="3315" w:type="dxa"/>
          </w:tcPr>
          <w:p w:rsidR="00905A57" w:rsidRPr="003C2456" w:rsidRDefault="00905A57"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Беседа «Коренное население Югры» у информационных стендов</w:t>
            </w:r>
          </w:p>
        </w:tc>
        <w:tc>
          <w:tcPr>
            <w:tcW w:w="1701" w:type="dxa"/>
          </w:tcPr>
          <w:p w:rsidR="00905A57"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Март 2019</w:t>
            </w:r>
          </w:p>
        </w:tc>
      </w:tr>
      <w:tr w:rsidR="00905A57" w:rsidRPr="003C2456" w:rsidTr="00683472">
        <w:trPr>
          <w:trHeight w:val="948"/>
        </w:trPr>
        <w:tc>
          <w:tcPr>
            <w:tcW w:w="704" w:type="dxa"/>
          </w:tcPr>
          <w:p w:rsidR="00905A57" w:rsidRPr="003C2456" w:rsidRDefault="00905A57"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16</w:t>
            </w:r>
          </w:p>
        </w:tc>
        <w:tc>
          <w:tcPr>
            <w:tcW w:w="3920" w:type="dxa"/>
          </w:tcPr>
          <w:p w:rsidR="00905A57" w:rsidRPr="003C2456" w:rsidRDefault="00905A57"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«Путешествие по Югорскому краю»</w:t>
            </w:r>
          </w:p>
        </w:tc>
        <w:tc>
          <w:tcPr>
            <w:tcW w:w="3315" w:type="dxa"/>
          </w:tcPr>
          <w:p w:rsidR="00905A57" w:rsidRPr="003C2456" w:rsidRDefault="00905A57"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Игра- викторина </w:t>
            </w:r>
          </w:p>
        </w:tc>
        <w:tc>
          <w:tcPr>
            <w:tcW w:w="1701" w:type="dxa"/>
          </w:tcPr>
          <w:p w:rsidR="00905A57"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Март 2019</w:t>
            </w:r>
          </w:p>
        </w:tc>
      </w:tr>
      <w:tr w:rsidR="00905A57" w:rsidRPr="003C2456" w:rsidTr="00683472">
        <w:trPr>
          <w:trHeight w:val="948"/>
        </w:trPr>
        <w:tc>
          <w:tcPr>
            <w:tcW w:w="704" w:type="dxa"/>
          </w:tcPr>
          <w:p w:rsidR="00905A57" w:rsidRPr="003C2456" w:rsidRDefault="00BF7B0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17</w:t>
            </w:r>
          </w:p>
        </w:tc>
        <w:tc>
          <w:tcPr>
            <w:tcW w:w="3920" w:type="dxa"/>
          </w:tcPr>
          <w:p w:rsidR="00905A57" w:rsidRPr="003C2456" w:rsidRDefault="00BF7B0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«Красная книга ХМАО»</w:t>
            </w:r>
          </w:p>
        </w:tc>
        <w:tc>
          <w:tcPr>
            <w:tcW w:w="3315" w:type="dxa"/>
          </w:tcPr>
          <w:p w:rsidR="00905A57" w:rsidRPr="003C2456" w:rsidRDefault="00BF7B0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Беседы «Мир ж</w:t>
            </w:r>
            <w:r w:rsidR="00882913">
              <w:rPr>
                <w:rFonts w:cs="Times New Roman"/>
                <w:bCs/>
                <w:sz w:val="28"/>
                <w:szCs w:val="28"/>
                <w:lang w:val="ru-RU"/>
              </w:rPr>
              <w:t>ивотных Югры», «Заповедники ХМАО»</w:t>
            </w:r>
          </w:p>
        </w:tc>
        <w:tc>
          <w:tcPr>
            <w:tcW w:w="1701" w:type="dxa"/>
          </w:tcPr>
          <w:p w:rsidR="00905A57"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Март 2019</w:t>
            </w:r>
          </w:p>
        </w:tc>
      </w:tr>
      <w:tr w:rsidR="00987B40" w:rsidRPr="003C2456" w:rsidTr="00683472">
        <w:trPr>
          <w:trHeight w:val="948"/>
        </w:trPr>
        <w:tc>
          <w:tcPr>
            <w:tcW w:w="704" w:type="dxa"/>
          </w:tcPr>
          <w:p w:rsidR="00987B40" w:rsidRPr="003C2456" w:rsidRDefault="00BF7B0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18</w:t>
            </w:r>
          </w:p>
        </w:tc>
        <w:tc>
          <w:tcPr>
            <w:tcW w:w="3920" w:type="dxa"/>
          </w:tcPr>
          <w:p w:rsidR="00987B40" w:rsidRPr="003C2456" w:rsidRDefault="00987B40"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Занятие «Сурэм- канче»</w:t>
            </w:r>
          </w:p>
        </w:tc>
        <w:tc>
          <w:tcPr>
            <w:tcW w:w="3315" w:type="dxa"/>
          </w:tcPr>
          <w:p w:rsidR="00987B40" w:rsidRPr="003C2456" w:rsidRDefault="00FD5A7E"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Практическое занятие в </w:t>
            </w:r>
            <w:r w:rsidR="009E504B" w:rsidRPr="003C2456">
              <w:rPr>
                <w:rFonts w:cs="Times New Roman"/>
                <w:bCs/>
                <w:sz w:val="28"/>
                <w:szCs w:val="28"/>
                <w:lang w:val="ru-RU"/>
              </w:rPr>
              <w:t>экомузее</w:t>
            </w:r>
            <w:r w:rsidR="00B82E01" w:rsidRPr="003C2456">
              <w:rPr>
                <w:rFonts w:cs="Times New Roman"/>
                <w:bCs/>
                <w:sz w:val="28"/>
                <w:szCs w:val="28"/>
                <w:lang w:val="ru-RU"/>
              </w:rPr>
              <w:t xml:space="preserve"> согласно плану</w:t>
            </w:r>
          </w:p>
        </w:tc>
        <w:tc>
          <w:tcPr>
            <w:tcW w:w="1701" w:type="dxa"/>
          </w:tcPr>
          <w:p w:rsidR="00987B40" w:rsidRPr="003C2456" w:rsidRDefault="00987B40"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Апрель </w:t>
            </w:r>
            <w:r w:rsidR="007E1823" w:rsidRPr="003C2456">
              <w:rPr>
                <w:rFonts w:cs="Times New Roman"/>
                <w:bCs/>
                <w:sz w:val="28"/>
                <w:szCs w:val="28"/>
                <w:lang w:val="ru-RU"/>
              </w:rPr>
              <w:t>2019</w:t>
            </w:r>
          </w:p>
        </w:tc>
      </w:tr>
      <w:tr w:rsidR="009E504B" w:rsidRPr="003C2456" w:rsidTr="00683472">
        <w:trPr>
          <w:trHeight w:val="948"/>
        </w:trPr>
        <w:tc>
          <w:tcPr>
            <w:tcW w:w="704" w:type="dxa"/>
          </w:tcPr>
          <w:p w:rsidR="009E504B" w:rsidRPr="003C2456" w:rsidRDefault="009E504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19</w:t>
            </w:r>
          </w:p>
        </w:tc>
        <w:tc>
          <w:tcPr>
            <w:tcW w:w="3920" w:type="dxa"/>
          </w:tcPr>
          <w:p w:rsidR="009E504B" w:rsidRPr="003C2456" w:rsidRDefault="009E504B" w:rsidP="00663C98">
            <w:pPr>
              <w:spacing w:after="0" w:line="360" w:lineRule="auto"/>
              <w:jc w:val="both"/>
              <w:rPr>
                <w:rFonts w:cs="Times New Roman"/>
                <w:bCs/>
                <w:sz w:val="28"/>
                <w:szCs w:val="28"/>
                <w:lang w:val="ru-RU"/>
              </w:rPr>
            </w:pPr>
            <w:r w:rsidRPr="003C2456">
              <w:rPr>
                <w:rFonts w:cs="Times New Roman"/>
                <w:bCs/>
                <w:sz w:val="28"/>
                <w:szCs w:val="28"/>
                <w:lang w:val="ru-RU"/>
              </w:rPr>
              <w:t>Традиции и обычаи ханты и манси.</w:t>
            </w:r>
          </w:p>
        </w:tc>
        <w:tc>
          <w:tcPr>
            <w:tcW w:w="3315" w:type="dxa"/>
          </w:tcPr>
          <w:p w:rsidR="009E504B" w:rsidRPr="003C2456" w:rsidRDefault="009E504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Практическое з</w:t>
            </w:r>
            <w:r w:rsidR="00B82E01" w:rsidRPr="003C2456">
              <w:rPr>
                <w:rFonts w:cs="Times New Roman"/>
                <w:bCs/>
                <w:sz w:val="28"/>
                <w:szCs w:val="28"/>
                <w:lang w:val="ru-RU"/>
              </w:rPr>
              <w:t>анятие в экомузее согласно плану</w:t>
            </w:r>
          </w:p>
        </w:tc>
        <w:tc>
          <w:tcPr>
            <w:tcW w:w="1701" w:type="dxa"/>
          </w:tcPr>
          <w:p w:rsidR="009E504B"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Апрель 2019</w:t>
            </w:r>
          </w:p>
        </w:tc>
      </w:tr>
      <w:tr w:rsidR="009E504B" w:rsidRPr="003C2456" w:rsidTr="00683472">
        <w:trPr>
          <w:trHeight w:val="948"/>
        </w:trPr>
        <w:tc>
          <w:tcPr>
            <w:tcW w:w="704" w:type="dxa"/>
          </w:tcPr>
          <w:p w:rsidR="009E504B" w:rsidRPr="003C2456" w:rsidRDefault="009E504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20</w:t>
            </w:r>
          </w:p>
        </w:tc>
        <w:tc>
          <w:tcPr>
            <w:tcW w:w="3920" w:type="dxa"/>
          </w:tcPr>
          <w:p w:rsidR="009E504B" w:rsidRPr="003C2456" w:rsidRDefault="009E504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В гостях на стойбище</w:t>
            </w:r>
          </w:p>
        </w:tc>
        <w:tc>
          <w:tcPr>
            <w:tcW w:w="3315" w:type="dxa"/>
          </w:tcPr>
          <w:p w:rsidR="009E504B" w:rsidRPr="003C2456" w:rsidRDefault="009E504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Практическое занятие в экомузее по открытым</w:t>
            </w:r>
            <w:r w:rsidR="00882913">
              <w:rPr>
                <w:rFonts w:cs="Times New Roman"/>
                <w:bCs/>
                <w:sz w:val="28"/>
                <w:szCs w:val="28"/>
                <w:lang w:val="ru-RU"/>
              </w:rPr>
              <w:t xml:space="preserve"> небом «Эхо Югра» согласно плану</w:t>
            </w:r>
          </w:p>
        </w:tc>
        <w:tc>
          <w:tcPr>
            <w:tcW w:w="1701" w:type="dxa"/>
          </w:tcPr>
          <w:p w:rsidR="009E504B"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Апрель 2019</w:t>
            </w:r>
          </w:p>
        </w:tc>
      </w:tr>
      <w:tr w:rsidR="009E504B" w:rsidRPr="003C2456" w:rsidTr="00683472">
        <w:trPr>
          <w:trHeight w:val="948"/>
        </w:trPr>
        <w:tc>
          <w:tcPr>
            <w:tcW w:w="704" w:type="dxa"/>
          </w:tcPr>
          <w:p w:rsidR="009E504B" w:rsidRPr="003C2456" w:rsidRDefault="009E504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21</w:t>
            </w:r>
          </w:p>
        </w:tc>
        <w:tc>
          <w:tcPr>
            <w:tcW w:w="3920" w:type="dxa"/>
          </w:tcPr>
          <w:p w:rsidR="009E504B" w:rsidRPr="003C2456" w:rsidRDefault="006658C4" w:rsidP="00663C98">
            <w:pPr>
              <w:spacing w:after="0" w:line="360" w:lineRule="auto"/>
              <w:jc w:val="both"/>
              <w:rPr>
                <w:rFonts w:cs="Times New Roman"/>
                <w:color w:val="C00000"/>
                <w:sz w:val="28"/>
                <w:szCs w:val="28"/>
                <w:lang w:val="ru-RU"/>
              </w:rPr>
            </w:pPr>
            <w:r w:rsidRPr="003C2456">
              <w:rPr>
                <w:rFonts w:cs="Times New Roman"/>
                <w:bCs/>
                <w:sz w:val="28"/>
                <w:szCs w:val="28"/>
                <w:lang w:val="ru-RU"/>
              </w:rPr>
              <w:t>Праздник Трясогуски</w:t>
            </w:r>
            <w:r w:rsidRPr="003C2456">
              <w:rPr>
                <w:rFonts w:cs="Times New Roman"/>
                <w:color w:val="C00000"/>
                <w:sz w:val="28"/>
                <w:szCs w:val="28"/>
                <w:lang w:val="ru-RU"/>
              </w:rPr>
              <w:t xml:space="preserve"> </w:t>
            </w:r>
          </w:p>
        </w:tc>
        <w:tc>
          <w:tcPr>
            <w:tcW w:w="3315" w:type="dxa"/>
          </w:tcPr>
          <w:p w:rsidR="009E504B" w:rsidRPr="003C2456" w:rsidRDefault="009E504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Практическое з</w:t>
            </w:r>
            <w:r w:rsidR="00085BF7" w:rsidRPr="003C2456">
              <w:rPr>
                <w:rFonts w:cs="Times New Roman"/>
                <w:bCs/>
                <w:sz w:val="28"/>
                <w:szCs w:val="28"/>
                <w:lang w:val="ru-RU"/>
              </w:rPr>
              <w:t>анятие в экомузее согласно плану</w:t>
            </w:r>
          </w:p>
        </w:tc>
        <w:tc>
          <w:tcPr>
            <w:tcW w:w="1701" w:type="dxa"/>
          </w:tcPr>
          <w:p w:rsidR="009E504B" w:rsidRPr="003C2456" w:rsidRDefault="007E1823"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Апрель 2019</w:t>
            </w:r>
          </w:p>
        </w:tc>
      </w:tr>
      <w:tr w:rsidR="00AD2C8B" w:rsidRPr="003C2456" w:rsidTr="00683472">
        <w:trPr>
          <w:trHeight w:val="948"/>
        </w:trPr>
        <w:tc>
          <w:tcPr>
            <w:tcW w:w="704" w:type="dxa"/>
          </w:tcPr>
          <w:p w:rsidR="00AD2C8B" w:rsidRPr="003C2456" w:rsidRDefault="00AD2C8B" w:rsidP="00663C98">
            <w:pPr>
              <w:pStyle w:val="Textbody"/>
              <w:spacing w:after="0" w:line="360" w:lineRule="auto"/>
              <w:jc w:val="both"/>
              <w:rPr>
                <w:rFonts w:cs="Times New Roman"/>
                <w:bCs/>
                <w:sz w:val="28"/>
                <w:szCs w:val="28"/>
                <w:lang w:val="ru-RU"/>
              </w:rPr>
            </w:pPr>
          </w:p>
        </w:tc>
        <w:tc>
          <w:tcPr>
            <w:tcW w:w="3920" w:type="dxa"/>
          </w:tcPr>
          <w:p w:rsidR="00AD2C8B" w:rsidRPr="003C2456" w:rsidRDefault="00AD2C8B" w:rsidP="00663C98">
            <w:pPr>
              <w:spacing w:after="0" w:line="360" w:lineRule="auto"/>
              <w:rPr>
                <w:rFonts w:cs="Times New Roman"/>
                <w:sz w:val="28"/>
                <w:szCs w:val="28"/>
              </w:rPr>
            </w:pPr>
            <w:r w:rsidRPr="003C2456">
              <w:rPr>
                <w:rFonts w:cs="Times New Roman"/>
                <w:sz w:val="28"/>
                <w:szCs w:val="28"/>
                <w:lang w:val="ru-RU"/>
              </w:rPr>
              <w:t xml:space="preserve">Турнир </w:t>
            </w:r>
            <w:r w:rsidRPr="003C2456">
              <w:rPr>
                <w:rFonts w:cs="Times New Roman"/>
                <w:sz w:val="28"/>
                <w:szCs w:val="28"/>
              </w:rPr>
              <w:t>«Нумасты юнтупсэт»</w:t>
            </w:r>
          </w:p>
          <w:p w:rsidR="00AD2C8B" w:rsidRPr="003C2456" w:rsidRDefault="00AD2C8B" w:rsidP="00663C98">
            <w:pPr>
              <w:spacing w:after="0" w:line="360" w:lineRule="auto"/>
              <w:jc w:val="both"/>
              <w:rPr>
                <w:rFonts w:cs="Times New Roman"/>
                <w:bCs/>
                <w:sz w:val="28"/>
                <w:szCs w:val="28"/>
              </w:rPr>
            </w:pPr>
          </w:p>
        </w:tc>
        <w:tc>
          <w:tcPr>
            <w:tcW w:w="3315" w:type="dxa"/>
          </w:tcPr>
          <w:p w:rsidR="00AD2C8B" w:rsidRPr="003C2456" w:rsidRDefault="00AD2C8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 xml:space="preserve">Обучение и проведение состязаний с использованием палочек и головоломок </w:t>
            </w:r>
          </w:p>
        </w:tc>
        <w:tc>
          <w:tcPr>
            <w:tcW w:w="1701" w:type="dxa"/>
          </w:tcPr>
          <w:p w:rsidR="00AD2C8B" w:rsidRPr="003C2456" w:rsidRDefault="00AD2C8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Апрель 2019</w:t>
            </w:r>
          </w:p>
        </w:tc>
      </w:tr>
      <w:tr w:rsidR="00AD2C8B" w:rsidRPr="003C2456" w:rsidTr="00683472">
        <w:trPr>
          <w:trHeight w:val="948"/>
        </w:trPr>
        <w:tc>
          <w:tcPr>
            <w:tcW w:w="704" w:type="dxa"/>
          </w:tcPr>
          <w:p w:rsidR="00AD2C8B" w:rsidRPr="003C2456" w:rsidRDefault="00AD2C8B" w:rsidP="00663C98">
            <w:pPr>
              <w:pStyle w:val="Textbody"/>
              <w:spacing w:after="0" w:line="360" w:lineRule="auto"/>
              <w:jc w:val="both"/>
              <w:rPr>
                <w:rFonts w:cs="Times New Roman"/>
                <w:bCs/>
                <w:sz w:val="28"/>
                <w:szCs w:val="28"/>
                <w:lang w:val="ru-RU"/>
              </w:rPr>
            </w:pPr>
          </w:p>
        </w:tc>
        <w:tc>
          <w:tcPr>
            <w:tcW w:w="3920" w:type="dxa"/>
          </w:tcPr>
          <w:p w:rsidR="00AD2C8B" w:rsidRPr="003C2456" w:rsidRDefault="00AD2C8B" w:rsidP="00663C98">
            <w:pPr>
              <w:spacing w:after="0" w:line="360" w:lineRule="auto"/>
              <w:rPr>
                <w:rFonts w:cs="Times New Roman"/>
                <w:sz w:val="28"/>
                <w:szCs w:val="28"/>
                <w:lang w:val="ru-RU"/>
              </w:rPr>
            </w:pPr>
            <w:r w:rsidRPr="003C2456">
              <w:rPr>
                <w:rFonts w:cs="Times New Roman"/>
                <w:sz w:val="28"/>
                <w:szCs w:val="28"/>
                <w:lang w:val="ru-RU"/>
              </w:rPr>
              <w:t xml:space="preserve">Изготовление </w:t>
            </w:r>
            <w:r w:rsidR="00882913" w:rsidRPr="003C2456">
              <w:rPr>
                <w:rFonts w:cs="Times New Roman"/>
                <w:sz w:val="28"/>
                <w:szCs w:val="28"/>
                <w:lang w:val="ru-RU"/>
              </w:rPr>
              <w:t>экспонатов</w:t>
            </w:r>
            <w:r w:rsidRPr="003C2456">
              <w:rPr>
                <w:rFonts w:cs="Times New Roman"/>
                <w:sz w:val="28"/>
                <w:szCs w:val="28"/>
                <w:lang w:val="ru-RU"/>
              </w:rPr>
              <w:t xml:space="preserve"> для школьного музея</w:t>
            </w:r>
          </w:p>
        </w:tc>
        <w:tc>
          <w:tcPr>
            <w:tcW w:w="3315" w:type="dxa"/>
          </w:tcPr>
          <w:p w:rsidR="00AD2C8B" w:rsidRPr="003C2456" w:rsidRDefault="00AD2C8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Изготовление и оформление школьного музея</w:t>
            </w:r>
          </w:p>
        </w:tc>
        <w:tc>
          <w:tcPr>
            <w:tcW w:w="1701" w:type="dxa"/>
          </w:tcPr>
          <w:p w:rsidR="00AD2C8B" w:rsidRPr="003C2456" w:rsidRDefault="00AD2C8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В течение проекта</w:t>
            </w:r>
          </w:p>
        </w:tc>
      </w:tr>
      <w:tr w:rsidR="00AD2C8B" w:rsidRPr="003C2456" w:rsidTr="00683472">
        <w:trPr>
          <w:trHeight w:val="948"/>
        </w:trPr>
        <w:tc>
          <w:tcPr>
            <w:tcW w:w="704" w:type="dxa"/>
          </w:tcPr>
          <w:p w:rsidR="00AD2C8B" w:rsidRPr="003C2456" w:rsidRDefault="00AD2C8B" w:rsidP="00663C98">
            <w:pPr>
              <w:pStyle w:val="Textbody"/>
              <w:spacing w:after="0" w:line="360" w:lineRule="auto"/>
              <w:jc w:val="both"/>
              <w:rPr>
                <w:rFonts w:cs="Times New Roman"/>
                <w:bCs/>
                <w:sz w:val="28"/>
                <w:szCs w:val="28"/>
                <w:lang w:val="ru-RU"/>
              </w:rPr>
            </w:pPr>
          </w:p>
        </w:tc>
        <w:tc>
          <w:tcPr>
            <w:tcW w:w="3920" w:type="dxa"/>
          </w:tcPr>
          <w:p w:rsidR="00AD2C8B" w:rsidRPr="003C2456" w:rsidRDefault="00AD2C8B" w:rsidP="00663C98">
            <w:pPr>
              <w:spacing w:after="0" w:line="360" w:lineRule="auto"/>
              <w:rPr>
                <w:rFonts w:cs="Times New Roman"/>
                <w:sz w:val="28"/>
                <w:szCs w:val="28"/>
                <w:lang w:val="ru-RU"/>
              </w:rPr>
            </w:pPr>
            <w:r w:rsidRPr="00882913">
              <w:rPr>
                <w:rFonts w:cs="Times New Roman"/>
                <w:sz w:val="28"/>
                <w:szCs w:val="28"/>
                <w:lang w:val="ru-RU"/>
              </w:rPr>
              <w:t>Лекториум</w:t>
            </w:r>
            <w:r w:rsidRPr="003C2456">
              <w:rPr>
                <w:rFonts w:cs="Times New Roman"/>
                <w:sz w:val="28"/>
                <w:szCs w:val="28"/>
                <w:lang w:val="ru-RU"/>
              </w:rPr>
              <w:t xml:space="preserve"> </w:t>
            </w:r>
            <w:r w:rsidR="00882913">
              <w:rPr>
                <w:rFonts w:cs="Times New Roman"/>
                <w:sz w:val="28"/>
                <w:szCs w:val="28"/>
                <w:lang w:val="ru-RU"/>
              </w:rPr>
              <w:t>«История традиций коренных народов Севера»</w:t>
            </w:r>
          </w:p>
        </w:tc>
        <w:tc>
          <w:tcPr>
            <w:tcW w:w="3315" w:type="dxa"/>
          </w:tcPr>
          <w:p w:rsidR="00AD2C8B" w:rsidRPr="003C2456" w:rsidRDefault="00882913" w:rsidP="00663C98">
            <w:pPr>
              <w:pStyle w:val="Textbody"/>
              <w:spacing w:after="0" w:line="360" w:lineRule="auto"/>
              <w:jc w:val="both"/>
              <w:rPr>
                <w:rFonts w:cs="Times New Roman"/>
                <w:bCs/>
                <w:sz w:val="28"/>
                <w:szCs w:val="28"/>
                <w:lang w:val="ru-RU"/>
              </w:rPr>
            </w:pPr>
            <w:r>
              <w:rPr>
                <w:rFonts w:cs="Times New Roman"/>
                <w:bCs/>
                <w:sz w:val="28"/>
                <w:szCs w:val="28"/>
                <w:lang w:val="ru-RU"/>
              </w:rPr>
              <w:t>Озна</w:t>
            </w:r>
            <w:r w:rsidR="00AD2C8B" w:rsidRPr="003C2456">
              <w:rPr>
                <w:rFonts w:cs="Times New Roman"/>
                <w:bCs/>
                <w:sz w:val="28"/>
                <w:szCs w:val="28"/>
                <w:lang w:val="ru-RU"/>
              </w:rPr>
              <w:t xml:space="preserve">комительная беседа с обучающимися о традициях, быте и культуре народов Севера </w:t>
            </w:r>
          </w:p>
        </w:tc>
        <w:tc>
          <w:tcPr>
            <w:tcW w:w="1701" w:type="dxa"/>
          </w:tcPr>
          <w:p w:rsidR="00AD2C8B" w:rsidRPr="003C2456" w:rsidRDefault="00AD2C8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В течение проекта</w:t>
            </w:r>
          </w:p>
        </w:tc>
      </w:tr>
      <w:tr w:rsidR="000076E1" w:rsidRPr="003C2456" w:rsidTr="00683472">
        <w:trPr>
          <w:trHeight w:val="948"/>
        </w:trPr>
        <w:tc>
          <w:tcPr>
            <w:tcW w:w="704" w:type="dxa"/>
          </w:tcPr>
          <w:p w:rsidR="000076E1" w:rsidRPr="003C2456" w:rsidRDefault="000076E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lastRenderedPageBreak/>
              <w:t>22</w:t>
            </w:r>
          </w:p>
        </w:tc>
        <w:tc>
          <w:tcPr>
            <w:tcW w:w="3920" w:type="dxa"/>
          </w:tcPr>
          <w:p w:rsidR="000076E1" w:rsidRPr="003C2456" w:rsidRDefault="000076E1" w:rsidP="00663C98">
            <w:pPr>
              <w:spacing w:after="0" w:line="360" w:lineRule="auto"/>
              <w:jc w:val="both"/>
              <w:rPr>
                <w:rFonts w:cs="Times New Roman"/>
                <w:bCs/>
                <w:sz w:val="28"/>
                <w:szCs w:val="28"/>
                <w:lang w:val="ru-RU"/>
              </w:rPr>
            </w:pPr>
            <w:r w:rsidRPr="003C2456">
              <w:rPr>
                <w:rFonts w:cs="Times New Roman"/>
                <w:bCs/>
                <w:sz w:val="28"/>
                <w:szCs w:val="28"/>
                <w:lang w:val="ru-RU"/>
              </w:rPr>
              <w:t>«Этномульт»</w:t>
            </w:r>
          </w:p>
        </w:tc>
        <w:tc>
          <w:tcPr>
            <w:tcW w:w="3315" w:type="dxa"/>
          </w:tcPr>
          <w:p w:rsidR="000076E1" w:rsidRPr="003C2456" w:rsidRDefault="000076E1"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Подбор и трансляция мультфильмов о ханты и манси</w:t>
            </w:r>
          </w:p>
        </w:tc>
        <w:tc>
          <w:tcPr>
            <w:tcW w:w="1701" w:type="dxa"/>
          </w:tcPr>
          <w:p w:rsidR="000076E1" w:rsidRPr="003C2456" w:rsidRDefault="00AD2C8B"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В течение</w:t>
            </w:r>
            <w:r w:rsidR="000076E1" w:rsidRPr="003C2456">
              <w:rPr>
                <w:rFonts w:cs="Times New Roman"/>
                <w:bCs/>
                <w:sz w:val="28"/>
                <w:szCs w:val="28"/>
                <w:lang w:val="ru-RU"/>
              </w:rPr>
              <w:t xml:space="preserve"> проекта </w:t>
            </w:r>
          </w:p>
        </w:tc>
      </w:tr>
      <w:tr w:rsidR="00085BF7" w:rsidRPr="003C2456" w:rsidTr="00683472">
        <w:trPr>
          <w:trHeight w:val="948"/>
        </w:trPr>
        <w:tc>
          <w:tcPr>
            <w:tcW w:w="704" w:type="dxa"/>
          </w:tcPr>
          <w:p w:rsidR="00085BF7" w:rsidRPr="003C2456" w:rsidRDefault="00085BF7" w:rsidP="00663C98">
            <w:pPr>
              <w:pStyle w:val="Textbody"/>
              <w:spacing w:after="0" w:line="360" w:lineRule="auto"/>
              <w:jc w:val="both"/>
              <w:rPr>
                <w:rFonts w:cs="Times New Roman"/>
                <w:bCs/>
                <w:sz w:val="28"/>
                <w:szCs w:val="28"/>
                <w:lang w:val="ru-RU"/>
              </w:rPr>
            </w:pPr>
          </w:p>
        </w:tc>
        <w:tc>
          <w:tcPr>
            <w:tcW w:w="3920" w:type="dxa"/>
          </w:tcPr>
          <w:p w:rsidR="00085BF7" w:rsidRPr="003C2456" w:rsidRDefault="00085BF7" w:rsidP="00663C98">
            <w:pPr>
              <w:spacing w:after="0" w:line="360" w:lineRule="auto"/>
              <w:jc w:val="both"/>
              <w:rPr>
                <w:rFonts w:cs="Times New Roman"/>
                <w:bCs/>
                <w:sz w:val="28"/>
                <w:szCs w:val="28"/>
                <w:lang w:val="ru-RU"/>
              </w:rPr>
            </w:pPr>
            <w:r w:rsidRPr="003C2456">
              <w:rPr>
                <w:rFonts w:cs="Times New Roman"/>
                <w:bCs/>
                <w:sz w:val="28"/>
                <w:szCs w:val="28"/>
                <w:lang w:val="ru-RU"/>
              </w:rPr>
              <w:t>Флешмоб «Сохранить мир</w:t>
            </w:r>
            <w:r w:rsidR="002C3944">
              <w:rPr>
                <w:rFonts w:cs="Times New Roman"/>
                <w:bCs/>
                <w:sz w:val="28"/>
                <w:szCs w:val="28"/>
                <w:lang w:val="ru-RU"/>
              </w:rPr>
              <w:t xml:space="preserve"> </w:t>
            </w:r>
            <w:r w:rsidRPr="003C2456">
              <w:rPr>
                <w:rFonts w:cs="Times New Roman"/>
                <w:bCs/>
                <w:sz w:val="28"/>
                <w:szCs w:val="28"/>
                <w:lang w:val="ru-RU"/>
              </w:rPr>
              <w:t>-сохранить природу»</w:t>
            </w:r>
          </w:p>
        </w:tc>
        <w:tc>
          <w:tcPr>
            <w:tcW w:w="3315" w:type="dxa"/>
          </w:tcPr>
          <w:p w:rsidR="00085BF7" w:rsidRPr="003C2456" w:rsidRDefault="00085BF7"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Объединение подростков разных городов для привлечения внимания к вопросам сохранения природы</w:t>
            </w:r>
          </w:p>
        </w:tc>
        <w:tc>
          <w:tcPr>
            <w:tcW w:w="1701" w:type="dxa"/>
          </w:tcPr>
          <w:p w:rsidR="00085BF7" w:rsidRPr="003C2456" w:rsidRDefault="00085BF7"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Май 2019</w:t>
            </w:r>
          </w:p>
        </w:tc>
      </w:tr>
      <w:tr w:rsidR="006658C4" w:rsidRPr="003C2456" w:rsidTr="00683472">
        <w:trPr>
          <w:trHeight w:val="948"/>
        </w:trPr>
        <w:tc>
          <w:tcPr>
            <w:tcW w:w="704" w:type="dxa"/>
          </w:tcPr>
          <w:p w:rsidR="006658C4" w:rsidRPr="003C2456" w:rsidRDefault="006658C4"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2</w:t>
            </w:r>
            <w:r w:rsidR="000076E1" w:rsidRPr="003C2456">
              <w:rPr>
                <w:rFonts w:cs="Times New Roman"/>
                <w:bCs/>
                <w:sz w:val="28"/>
                <w:szCs w:val="28"/>
                <w:lang w:val="ru-RU"/>
              </w:rPr>
              <w:t>3</w:t>
            </w:r>
          </w:p>
        </w:tc>
        <w:tc>
          <w:tcPr>
            <w:tcW w:w="3920" w:type="dxa"/>
          </w:tcPr>
          <w:p w:rsidR="006658C4" w:rsidRPr="003C2456" w:rsidRDefault="006658C4" w:rsidP="00663C98">
            <w:pPr>
              <w:spacing w:after="0" w:line="360" w:lineRule="auto"/>
              <w:jc w:val="both"/>
              <w:rPr>
                <w:rFonts w:cs="Times New Roman"/>
                <w:bCs/>
                <w:sz w:val="28"/>
                <w:szCs w:val="28"/>
                <w:lang w:val="ru-RU"/>
              </w:rPr>
            </w:pPr>
            <w:r w:rsidRPr="003C2456">
              <w:rPr>
                <w:rFonts w:cs="Times New Roman"/>
                <w:bCs/>
                <w:sz w:val="28"/>
                <w:szCs w:val="28"/>
                <w:lang w:val="ru-RU"/>
              </w:rPr>
              <w:t>Анкетный опрос участников проекта</w:t>
            </w:r>
          </w:p>
        </w:tc>
        <w:tc>
          <w:tcPr>
            <w:tcW w:w="3315" w:type="dxa"/>
          </w:tcPr>
          <w:p w:rsidR="006658C4" w:rsidRPr="003C2456" w:rsidRDefault="006658C4" w:rsidP="00663C98">
            <w:pPr>
              <w:spacing w:after="0" w:line="360" w:lineRule="auto"/>
              <w:jc w:val="both"/>
              <w:rPr>
                <w:rFonts w:cs="Times New Roman"/>
                <w:bCs/>
                <w:sz w:val="28"/>
                <w:szCs w:val="28"/>
                <w:lang w:val="ru-RU"/>
              </w:rPr>
            </w:pPr>
            <w:r w:rsidRPr="003C2456">
              <w:rPr>
                <w:rFonts w:cs="Times New Roman"/>
                <w:bCs/>
                <w:sz w:val="28"/>
                <w:szCs w:val="28"/>
                <w:lang w:val="ru-RU"/>
              </w:rPr>
              <w:t xml:space="preserve">Предварительный анализ результатов проекта </w:t>
            </w:r>
          </w:p>
        </w:tc>
        <w:tc>
          <w:tcPr>
            <w:tcW w:w="1701" w:type="dxa"/>
          </w:tcPr>
          <w:p w:rsidR="006658C4" w:rsidRPr="003C2456" w:rsidRDefault="007E1823" w:rsidP="00663C98">
            <w:pPr>
              <w:spacing w:after="0" w:line="360" w:lineRule="auto"/>
              <w:jc w:val="both"/>
              <w:rPr>
                <w:rFonts w:cs="Times New Roman"/>
                <w:bCs/>
                <w:sz w:val="28"/>
                <w:szCs w:val="28"/>
                <w:lang w:val="ru-RU"/>
              </w:rPr>
            </w:pPr>
            <w:r w:rsidRPr="003C2456">
              <w:rPr>
                <w:rFonts w:cs="Times New Roman"/>
                <w:bCs/>
                <w:sz w:val="28"/>
                <w:szCs w:val="28"/>
                <w:lang w:val="ru-RU"/>
              </w:rPr>
              <w:t>Май 2019</w:t>
            </w:r>
          </w:p>
        </w:tc>
      </w:tr>
      <w:tr w:rsidR="006658C4" w:rsidRPr="003C2456" w:rsidTr="00683472">
        <w:trPr>
          <w:trHeight w:val="948"/>
        </w:trPr>
        <w:tc>
          <w:tcPr>
            <w:tcW w:w="704" w:type="dxa"/>
          </w:tcPr>
          <w:p w:rsidR="006658C4" w:rsidRPr="003C2456" w:rsidRDefault="006658C4"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2</w:t>
            </w:r>
            <w:r w:rsidR="000076E1" w:rsidRPr="003C2456">
              <w:rPr>
                <w:rFonts w:cs="Times New Roman"/>
                <w:bCs/>
                <w:sz w:val="28"/>
                <w:szCs w:val="28"/>
                <w:lang w:val="ru-RU"/>
              </w:rPr>
              <w:t>4</w:t>
            </w:r>
          </w:p>
        </w:tc>
        <w:tc>
          <w:tcPr>
            <w:tcW w:w="3920" w:type="dxa"/>
          </w:tcPr>
          <w:p w:rsidR="006658C4" w:rsidRPr="003C2456" w:rsidRDefault="006658C4" w:rsidP="00663C98">
            <w:pPr>
              <w:spacing w:after="0" w:line="360" w:lineRule="auto"/>
              <w:jc w:val="both"/>
              <w:rPr>
                <w:rFonts w:cs="Times New Roman"/>
                <w:bCs/>
                <w:sz w:val="28"/>
                <w:szCs w:val="28"/>
                <w:lang w:val="ru-RU"/>
              </w:rPr>
            </w:pPr>
            <w:r w:rsidRPr="003C2456">
              <w:rPr>
                <w:rFonts w:cs="Times New Roman"/>
                <w:bCs/>
                <w:sz w:val="28"/>
                <w:szCs w:val="28"/>
                <w:lang w:val="ru-RU"/>
              </w:rPr>
              <w:t xml:space="preserve">Выступление с результатами проекта </w:t>
            </w:r>
          </w:p>
        </w:tc>
        <w:tc>
          <w:tcPr>
            <w:tcW w:w="3315" w:type="dxa"/>
          </w:tcPr>
          <w:p w:rsidR="006658C4" w:rsidRPr="003C2456" w:rsidRDefault="006658C4" w:rsidP="00663C98">
            <w:pPr>
              <w:spacing w:after="0" w:line="360" w:lineRule="auto"/>
              <w:jc w:val="both"/>
              <w:rPr>
                <w:rFonts w:cs="Times New Roman"/>
                <w:bCs/>
                <w:sz w:val="28"/>
                <w:szCs w:val="28"/>
                <w:lang w:val="ru-RU"/>
              </w:rPr>
            </w:pPr>
            <w:r w:rsidRPr="003C2456">
              <w:rPr>
                <w:rFonts w:cs="Times New Roman"/>
                <w:bCs/>
                <w:sz w:val="28"/>
                <w:szCs w:val="28"/>
                <w:lang w:val="ru-RU"/>
              </w:rPr>
              <w:t xml:space="preserve">Представление результатов работы </w:t>
            </w:r>
          </w:p>
        </w:tc>
        <w:tc>
          <w:tcPr>
            <w:tcW w:w="1701" w:type="dxa"/>
          </w:tcPr>
          <w:p w:rsidR="006658C4" w:rsidRPr="003C2456" w:rsidRDefault="006658C4" w:rsidP="00663C98">
            <w:pPr>
              <w:spacing w:after="0" w:line="360" w:lineRule="auto"/>
              <w:jc w:val="both"/>
              <w:rPr>
                <w:rFonts w:cs="Times New Roman"/>
                <w:bCs/>
                <w:sz w:val="28"/>
                <w:szCs w:val="28"/>
                <w:lang w:val="ru-RU"/>
              </w:rPr>
            </w:pPr>
            <w:r w:rsidRPr="003C2456">
              <w:rPr>
                <w:rFonts w:cs="Times New Roman"/>
                <w:bCs/>
                <w:sz w:val="28"/>
                <w:szCs w:val="28"/>
                <w:lang w:val="ru-RU"/>
              </w:rPr>
              <w:t>В течении проекта</w:t>
            </w:r>
          </w:p>
        </w:tc>
      </w:tr>
      <w:tr w:rsidR="006658C4" w:rsidRPr="003C2456" w:rsidTr="00683472">
        <w:trPr>
          <w:trHeight w:val="948"/>
        </w:trPr>
        <w:tc>
          <w:tcPr>
            <w:tcW w:w="704" w:type="dxa"/>
          </w:tcPr>
          <w:p w:rsidR="006658C4" w:rsidRPr="003C2456" w:rsidRDefault="006658C4" w:rsidP="00663C98">
            <w:pPr>
              <w:pStyle w:val="Textbody"/>
              <w:spacing w:after="0" w:line="360" w:lineRule="auto"/>
              <w:jc w:val="both"/>
              <w:rPr>
                <w:rFonts w:cs="Times New Roman"/>
                <w:bCs/>
                <w:sz w:val="28"/>
                <w:szCs w:val="28"/>
                <w:lang w:val="ru-RU"/>
              </w:rPr>
            </w:pPr>
            <w:r w:rsidRPr="003C2456">
              <w:rPr>
                <w:rFonts w:cs="Times New Roman"/>
                <w:bCs/>
                <w:sz w:val="28"/>
                <w:szCs w:val="28"/>
                <w:lang w:val="ru-RU"/>
              </w:rPr>
              <w:t>24</w:t>
            </w:r>
            <w:r w:rsidR="000076E1" w:rsidRPr="003C2456">
              <w:rPr>
                <w:rFonts w:cs="Times New Roman"/>
                <w:bCs/>
                <w:sz w:val="28"/>
                <w:szCs w:val="28"/>
                <w:lang w:val="ru-RU"/>
              </w:rPr>
              <w:t>5</w:t>
            </w:r>
          </w:p>
        </w:tc>
        <w:tc>
          <w:tcPr>
            <w:tcW w:w="3920" w:type="dxa"/>
          </w:tcPr>
          <w:p w:rsidR="006658C4" w:rsidRPr="003C2456" w:rsidRDefault="006658C4" w:rsidP="00663C98">
            <w:pPr>
              <w:spacing w:after="0" w:line="360" w:lineRule="auto"/>
              <w:jc w:val="both"/>
              <w:rPr>
                <w:rFonts w:cs="Times New Roman"/>
                <w:bCs/>
                <w:sz w:val="28"/>
                <w:szCs w:val="28"/>
                <w:lang w:val="ru-RU"/>
              </w:rPr>
            </w:pPr>
            <w:r w:rsidRPr="003C2456">
              <w:rPr>
                <w:rFonts w:cs="Times New Roman"/>
                <w:bCs/>
                <w:sz w:val="28"/>
                <w:szCs w:val="28"/>
                <w:lang w:val="ru-RU"/>
              </w:rPr>
              <w:t>«Без знания истории малой родины, невозможно сохранить культуру»</w:t>
            </w:r>
          </w:p>
        </w:tc>
        <w:tc>
          <w:tcPr>
            <w:tcW w:w="3315" w:type="dxa"/>
          </w:tcPr>
          <w:p w:rsidR="006658C4" w:rsidRPr="003C2456" w:rsidRDefault="006658C4" w:rsidP="00663C98">
            <w:pPr>
              <w:spacing w:after="0" w:line="360" w:lineRule="auto"/>
              <w:jc w:val="both"/>
              <w:rPr>
                <w:rFonts w:cs="Times New Roman"/>
                <w:bCs/>
                <w:sz w:val="28"/>
                <w:szCs w:val="28"/>
                <w:lang w:val="ru-RU"/>
              </w:rPr>
            </w:pPr>
            <w:r w:rsidRPr="003C2456">
              <w:rPr>
                <w:rFonts w:cs="Times New Roman"/>
                <w:bCs/>
                <w:sz w:val="28"/>
                <w:szCs w:val="28"/>
                <w:lang w:val="ru-RU"/>
              </w:rPr>
              <w:t xml:space="preserve"> Круглый стол с участием специалистов экомузея</w:t>
            </w:r>
          </w:p>
        </w:tc>
        <w:tc>
          <w:tcPr>
            <w:tcW w:w="1701" w:type="dxa"/>
          </w:tcPr>
          <w:p w:rsidR="006658C4" w:rsidRPr="003C2456" w:rsidRDefault="007E1823" w:rsidP="00663C98">
            <w:pPr>
              <w:spacing w:after="0" w:line="360" w:lineRule="auto"/>
              <w:jc w:val="both"/>
              <w:rPr>
                <w:rFonts w:cs="Times New Roman"/>
                <w:bCs/>
                <w:sz w:val="28"/>
                <w:szCs w:val="28"/>
                <w:lang w:val="ru-RU"/>
              </w:rPr>
            </w:pPr>
            <w:r w:rsidRPr="003C2456">
              <w:rPr>
                <w:rFonts w:cs="Times New Roman"/>
                <w:bCs/>
                <w:sz w:val="28"/>
                <w:szCs w:val="28"/>
                <w:lang w:val="ru-RU"/>
              </w:rPr>
              <w:t>Май 2019</w:t>
            </w:r>
          </w:p>
        </w:tc>
      </w:tr>
    </w:tbl>
    <w:p w:rsidR="00E3640F" w:rsidRPr="003C2456" w:rsidRDefault="00E3640F" w:rsidP="00663C98">
      <w:pPr>
        <w:spacing w:after="0" w:line="360" w:lineRule="auto"/>
        <w:jc w:val="both"/>
        <w:rPr>
          <w:rFonts w:ascii="Times New Roman" w:hAnsi="Times New Roman" w:cs="Times New Roman"/>
          <w:bCs/>
          <w:sz w:val="28"/>
          <w:szCs w:val="28"/>
        </w:rPr>
      </w:pPr>
    </w:p>
    <w:p w:rsidR="00D50C7D" w:rsidRPr="003C2456" w:rsidRDefault="00FE2D1F" w:rsidP="00663C98">
      <w:pPr>
        <w:spacing w:after="0" w:line="360" w:lineRule="auto"/>
        <w:jc w:val="both"/>
        <w:rPr>
          <w:rFonts w:ascii="Times New Roman" w:hAnsi="Times New Roman" w:cs="Times New Roman"/>
          <w:bCs/>
          <w:sz w:val="28"/>
          <w:szCs w:val="28"/>
        </w:rPr>
      </w:pPr>
      <w:r w:rsidRPr="003C2456">
        <w:rPr>
          <w:rFonts w:ascii="Times New Roman" w:hAnsi="Times New Roman" w:cs="Times New Roman"/>
          <w:bCs/>
          <w:sz w:val="28"/>
          <w:szCs w:val="28"/>
        </w:rPr>
        <w:t>Фотоотчет по пр</w:t>
      </w:r>
      <w:r w:rsidR="007F4323" w:rsidRPr="003C2456">
        <w:rPr>
          <w:rFonts w:ascii="Times New Roman" w:hAnsi="Times New Roman" w:cs="Times New Roman"/>
          <w:bCs/>
          <w:sz w:val="28"/>
          <w:szCs w:val="28"/>
        </w:rPr>
        <w:t>оекту представлен в Приложении 4</w:t>
      </w:r>
      <w:r w:rsidRPr="003C2456">
        <w:rPr>
          <w:rFonts w:ascii="Times New Roman" w:hAnsi="Times New Roman" w:cs="Times New Roman"/>
          <w:bCs/>
          <w:sz w:val="28"/>
          <w:szCs w:val="28"/>
        </w:rPr>
        <w:t>.</w:t>
      </w:r>
    </w:p>
    <w:p w:rsidR="00FE2D1F" w:rsidRPr="003C2456" w:rsidRDefault="00FE2D1F" w:rsidP="00663C98">
      <w:pPr>
        <w:spacing w:after="0" w:line="360" w:lineRule="auto"/>
        <w:jc w:val="both"/>
        <w:rPr>
          <w:rFonts w:ascii="Times New Roman" w:hAnsi="Times New Roman" w:cs="Times New Roman"/>
          <w:bCs/>
          <w:sz w:val="28"/>
          <w:szCs w:val="28"/>
        </w:rPr>
      </w:pPr>
    </w:p>
    <w:p w:rsidR="00D50C7D" w:rsidRPr="003C2456" w:rsidRDefault="00D50C7D" w:rsidP="00663C98">
      <w:pPr>
        <w:pStyle w:val="a4"/>
        <w:spacing w:after="0" w:line="360" w:lineRule="auto"/>
        <w:ind w:left="0" w:firstLine="720"/>
        <w:jc w:val="center"/>
        <w:outlineLvl w:val="2"/>
        <w:rPr>
          <w:rFonts w:ascii="Times New Roman" w:hAnsi="Times New Roman" w:cs="Times New Roman"/>
          <w:b/>
          <w:sz w:val="28"/>
          <w:szCs w:val="28"/>
        </w:rPr>
      </w:pPr>
      <w:r w:rsidRPr="003C2456">
        <w:rPr>
          <w:rFonts w:ascii="Times New Roman" w:hAnsi="Times New Roman" w:cs="Times New Roman"/>
          <w:b/>
          <w:sz w:val="28"/>
          <w:szCs w:val="28"/>
        </w:rPr>
        <w:t>Управление проектом.</w:t>
      </w:r>
    </w:p>
    <w:p w:rsidR="00D50C7D" w:rsidRPr="003C2456" w:rsidRDefault="00D50C7D" w:rsidP="00663C98">
      <w:pPr>
        <w:pStyle w:val="a4"/>
        <w:spacing w:after="0" w:line="360" w:lineRule="auto"/>
        <w:ind w:left="0" w:firstLine="720"/>
        <w:jc w:val="both"/>
        <w:rPr>
          <w:rFonts w:ascii="Times New Roman" w:hAnsi="Times New Roman" w:cs="Times New Roman"/>
          <w:sz w:val="28"/>
          <w:szCs w:val="28"/>
        </w:rPr>
      </w:pPr>
      <w:r w:rsidRPr="003C2456">
        <w:rPr>
          <w:rFonts w:ascii="Times New Roman" w:hAnsi="Times New Roman" w:cs="Times New Roman"/>
          <w:sz w:val="28"/>
          <w:szCs w:val="28"/>
        </w:rPr>
        <w:t xml:space="preserve">Управление реализацией проекта осуществляется учителем биологии, участниками школьного экологического клуба «ИКО», автором проекта: Сафиной И.Р., Трофимовой С., </w:t>
      </w:r>
      <w:r w:rsidR="00BC4E98" w:rsidRPr="003C2456">
        <w:rPr>
          <w:rFonts w:ascii="Times New Roman" w:hAnsi="Times New Roman" w:cs="Times New Roman"/>
          <w:sz w:val="28"/>
          <w:szCs w:val="28"/>
        </w:rPr>
        <w:t>Истоминой Л., Нагайцевой К.</w:t>
      </w:r>
      <w:r w:rsidR="00AD2C8B" w:rsidRPr="003C2456">
        <w:rPr>
          <w:rFonts w:ascii="Times New Roman" w:hAnsi="Times New Roman" w:cs="Times New Roman"/>
          <w:sz w:val="28"/>
          <w:szCs w:val="28"/>
        </w:rPr>
        <w:t>, Николаев Д., Любович М.</w:t>
      </w:r>
    </w:p>
    <w:p w:rsidR="00D50C7D" w:rsidRPr="003C2456" w:rsidRDefault="00D50C7D" w:rsidP="00663C98">
      <w:pPr>
        <w:pStyle w:val="a4"/>
        <w:spacing w:after="0" w:line="360" w:lineRule="auto"/>
        <w:ind w:left="0" w:firstLine="720"/>
        <w:jc w:val="both"/>
        <w:rPr>
          <w:rFonts w:ascii="Times New Roman" w:hAnsi="Times New Roman" w:cs="Times New Roman"/>
          <w:sz w:val="28"/>
          <w:szCs w:val="28"/>
        </w:rPr>
      </w:pPr>
      <w:r w:rsidRPr="003C2456">
        <w:rPr>
          <w:rFonts w:ascii="Times New Roman" w:hAnsi="Times New Roman" w:cs="Times New Roman"/>
          <w:sz w:val="28"/>
          <w:szCs w:val="28"/>
        </w:rPr>
        <w:t xml:space="preserve">Инициативная группа планирует деятельность по реализации проекта, координирует деятельность всех участников проекта, контролирует выполнение плана проекта, формирует информационный банк данных, вносит коррективы в деятельность. </w:t>
      </w:r>
    </w:p>
    <w:p w:rsidR="00E3640F" w:rsidRDefault="00E3640F" w:rsidP="00663C98">
      <w:pPr>
        <w:spacing w:after="0" w:line="360" w:lineRule="auto"/>
        <w:jc w:val="both"/>
        <w:rPr>
          <w:rFonts w:ascii="Times New Roman" w:hAnsi="Times New Roman" w:cs="Times New Roman"/>
          <w:b/>
          <w:bCs/>
          <w:sz w:val="28"/>
          <w:szCs w:val="28"/>
        </w:rPr>
      </w:pPr>
    </w:p>
    <w:p w:rsidR="00BC6454" w:rsidRDefault="00BC6454" w:rsidP="00663C98">
      <w:pPr>
        <w:spacing w:after="0" w:line="360" w:lineRule="auto"/>
        <w:jc w:val="both"/>
        <w:rPr>
          <w:rFonts w:ascii="Times New Roman" w:hAnsi="Times New Roman" w:cs="Times New Roman"/>
          <w:b/>
          <w:bCs/>
          <w:sz w:val="28"/>
          <w:szCs w:val="28"/>
        </w:rPr>
      </w:pPr>
    </w:p>
    <w:p w:rsidR="00BC6454" w:rsidRDefault="00BC6454" w:rsidP="00663C98">
      <w:pPr>
        <w:spacing w:after="0" w:line="360" w:lineRule="auto"/>
        <w:jc w:val="both"/>
        <w:rPr>
          <w:rFonts w:ascii="Times New Roman" w:hAnsi="Times New Roman" w:cs="Times New Roman"/>
          <w:b/>
          <w:bCs/>
          <w:sz w:val="28"/>
          <w:szCs w:val="28"/>
        </w:rPr>
      </w:pPr>
    </w:p>
    <w:p w:rsidR="00BC6454" w:rsidRPr="003C2456" w:rsidRDefault="00BC6454" w:rsidP="00663C98">
      <w:pPr>
        <w:spacing w:after="0" w:line="360" w:lineRule="auto"/>
        <w:jc w:val="both"/>
        <w:rPr>
          <w:rFonts w:ascii="Times New Roman" w:hAnsi="Times New Roman" w:cs="Times New Roman"/>
          <w:b/>
          <w:bCs/>
          <w:sz w:val="28"/>
          <w:szCs w:val="28"/>
        </w:rPr>
      </w:pPr>
    </w:p>
    <w:p w:rsidR="006658C4" w:rsidRPr="003C2456" w:rsidRDefault="006658C4" w:rsidP="00663C98">
      <w:pPr>
        <w:spacing w:after="0" w:line="360" w:lineRule="auto"/>
        <w:jc w:val="center"/>
        <w:rPr>
          <w:rFonts w:ascii="Times New Roman" w:hAnsi="Times New Roman" w:cs="Times New Roman"/>
          <w:sz w:val="28"/>
          <w:szCs w:val="28"/>
        </w:rPr>
      </w:pPr>
      <w:r w:rsidRPr="003C2456">
        <w:rPr>
          <w:rFonts w:ascii="Times New Roman" w:hAnsi="Times New Roman" w:cs="Times New Roman"/>
          <w:b/>
          <w:bCs/>
          <w:sz w:val="28"/>
          <w:szCs w:val="28"/>
        </w:rPr>
        <w:lastRenderedPageBreak/>
        <w:t>Затраты на реализацию проекта</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5"/>
        <w:gridCol w:w="2769"/>
        <w:gridCol w:w="1680"/>
        <w:gridCol w:w="2510"/>
        <w:gridCol w:w="1755"/>
      </w:tblGrid>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b/>
                <w:bCs/>
                <w:sz w:val="28"/>
                <w:szCs w:val="28"/>
              </w:rPr>
              <w:t>№</w:t>
            </w: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b/>
                <w:bCs/>
                <w:sz w:val="28"/>
                <w:szCs w:val="28"/>
              </w:rPr>
              <w:t>Наименование</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b/>
                <w:bCs/>
                <w:sz w:val="28"/>
                <w:szCs w:val="28"/>
              </w:rPr>
              <w:t xml:space="preserve">Количество </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b/>
                <w:bCs/>
                <w:sz w:val="28"/>
                <w:szCs w:val="28"/>
              </w:rPr>
              <w:t xml:space="preserve">Цена </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b/>
                <w:bCs/>
                <w:sz w:val="28"/>
                <w:szCs w:val="28"/>
              </w:rPr>
              <w:t>Общая сумма</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w:t>
            </w: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Бумага для принтера</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3 пачки</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130 руб.</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390 руб.</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w:t>
            </w: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Картриджи для принтера</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4 шт.</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850 руб.</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3400 руб.</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3.</w:t>
            </w: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Краска для принтера</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 пачки</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100 руб.</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200 руб.</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4.</w:t>
            </w: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Файлы</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100 шт.</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 руб. 50 коп.</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150 руб.</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5.</w:t>
            </w: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Гуашь</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 пачки</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120 руб.</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240 руб.</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6.</w:t>
            </w: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Ватман</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10 листов</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 руб.</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200 руб.</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7.</w:t>
            </w: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Кисти</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10 шт.</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 руб.</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200 руб.</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8</w:t>
            </w:r>
          </w:p>
        </w:tc>
        <w:tc>
          <w:tcPr>
            <w:tcW w:w="2769" w:type="dxa"/>
            <w:tcBorders>
              <w:top w:val="outset" w:sz="6" w:space="0" w:color="auto"/>
              <w:left w:val="outset" w:sz="6" w:space="0" w:color="auto"/>
              <w:bottom w:val="outset" w:sz="6" w:space="0" w:color="auto"/>
              <w:right w:val="outset" w:sz="6" w:space="0" w:color="auto"/>
            </w:tcBorders>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Клей </w:t>
            </w:r>
          </w:p>
        </w:tc>
        <w:tc>
          <w:tcPr>
            <w:tcW w:w="1680" w:type="dxa"/>
            <w:tcBorders>
              <w:top w:val="outset" w:sz="6" w:space="0" w:color="auto"/>
              <w:left w:val="outset" w:sz="6" w:space="0" w:color="auto"/>
              <w:bottom w:val="outset" w:sz="6" w:space="0" w:color="auto"/>
              <w:right w:val="outset" w:sz="6" w:space="0" w:color="auto"/>
            </w:tcBorders>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4 шт.</w:t>
            </w:r>
          </w:p>
        </w:tc>
        <w:tc>
          <w:tcPr>
            <w:tcW w:w="2510" w:type="dxa"/>
            <w:tcBorders>
              <w:top w:val="outset" w:sz="6" w:space="0" w:color="auto"/>
              <w:left w:val="outset" w:sz="6" w:space="0" w:color="auto"/>
              <w:bottom w:val="outset" w:sz="6" w:space="0" w:color="auto"/>
              <w:right w:val="outset" w:sz="6" w:space="0" w:color="auto"/>
            </w:tcBorders>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80</w:t>
            </w:r>
          </w:p>
        </w:tc>
        <w:tc>
          <w:tcPr>
            <w:tcW w:w="1755" w:type="dxa"/>
            <w:tcBorders>
              <w:top w:val="outset" w:sz="6" w:space="0" w:color="auto"/>
              <w:left w:val="outset" w:sz="6" w:space="0" w:color="auto"/>
              <w:bottom w:val="outset" w:sz="6" w:space="0" w:color="auto"/>
              <w:right w:val="outset" w:sz="6" w:space="0" w:color="auto"/>
            </w:tcBorders>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320</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9.</w:t>
            </w:r>
          </w:p>
        </w:tc>
        <w:tc>
          <w:tcPr>
            <w:tcW w:w="2769" w:type="dxa"/>
            <w:tcBorders>
              <w:top w:val="outset" w:sz="6" w:space="0" w:color="auto"/>
              <w:left w:val="outset" w:sz="6" w:space="0" w:color="auto"/>
              <w:bottom w:val="outset" w:sz="6" w:space="0" w:color="auto"/>
              <w:right w:val="outset" w:sz="6" w:space="0" w:color="auto"/>
            </w:tcBorders>
          </w:tcPr>
          <w:p w:rsidR="006658C4"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Файлы</w:t>
            </w:r>
          </w:p>
        </w:tc>
        <w:tc>
          <w:tcPr>
            <w:tcW w:w="1680" w:type="dxa"/>
            <w:tcBorders>
              <w:top w:val="outset" w:sz="6" w:space="0" w:color="auto"/>
              <w:left w:val="outset" w:sz="6" w:space="0" w:color="auto"/>
              <w:bottom w:val="outset" w:sz="6" w:space="0" w:color="auto"/>
              <w:right w:val="outset" w:sz="6" w:space="0" w:color="auto"/>
            </w:tcBorders>
          </w:tcPr>
          <w:p w:rsidR="006658C4"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100</w:t>
            </w:r>
          </w:p>
        </w:tc>
        <w:tc>
          <w:tcPr>
            <w:tcW w:w="2510" w:type="dxa"/>
            <w:tcBorders>
              <w:top w:val="outset" w:sz="6" w:space="0" w:color="auto"/>
              <w:left w:val="outset" w:sz="6" w:space="0" w:color="auto"/>
              <w:bottom w:val="outset" w:sz="6" w:space="0" w:color="auto"/>
              <w:right w:val="outset" w:sz="6" w:space="0" w:color="auto"/>
            </w:tcBorders>
          </w:tcPr>
          <w:p w:rsidR="006658C4"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w:t>
            </w:r>
          </w:p>
        </w:tc>
        <w:tc>
          <w:tcPr>
            <w:tcW w:w="1755" w:type="dxa"/>
            <w:tcBorders>
              <w:top w:val="outset" w:sz="6" w:space="0" w:color="auto"/>
              <w:left w:val="outset" w:sz="6" w:space="0" w:color="auto"/>
              <w:bottom w:val="outset" w:sz="6" w:space="0" w:color="auto"/>
              <w:right w:val="outset" w:sz="6" w:space="0" w:color="auto"/>
            </w:tcBorders>
          </w:tcPr>
          <w:p w:rsidR="006658C4"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200</w:t>
            </w:r>
          </w:p>
        </w:tc>
      </w:tr>
      <w:tr w:rsidR="000B370D"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 xml:space="preserve">10 </w:t>
            </w:r>
          </w:p>
        </w:tc>
        <w:tc>
          <w:tcPr>
            <w:tcW w:w="2769"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Бумага для брошюрирования</w:t>
            </w:r>
          </w:p>
        </w:tc>
        <w:tc>
          <w:tcPr>
            <w:tcW w:w="1680"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100</w:t>
            </w:r>
          </w:p>
        </w:tc>
        <w:tc>
          <w:tcPr>
            <w:tcW w:w="2510"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w:t>
            </w:r>
          </w:p>
        </w:tc>
        <w:tc>
          <w:tcPr>
            <w:tcW w:w="1755"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2000</w:t>
            </w:r>
          </w:p>
        </w:tc>
      </w:tr>
      <w:tr w:rsidR="000B370D"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11</w:t>
            </w:r>
          </w:p>
        </w:tc>
        <w:tc>
          <w:tcPr>
            <w:tcW w:w="2769"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Бумага цветная для стенда</w:t>
            </w:r>
          </w:p>
        </w:tc>
        <w:tc>
          <w:tcPr>
            <w:tcW w:w="1680"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20</w:t>
            </w:r>
          </w:p>
        </w:tc>
        <w:tc>
          <w:tcPr>
            <w:tcW w:w="2510"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30</w:t>
            </w:r>
          </w:p>
        </w:tc>
        <w:tc>
          <w:tcPr>
            <w:tcW w:w="1755" w:type="dxa"/>
            <w:tcBorders>
              <w:top w:val="outset" w:sz="6" w:space="0" w:color="auto"/>
              <w:left w:val="outset" w:sz="6" w:space="0" w:color="auto"/>
              <w:bottom w:val="outset" w:sz="6" w:space="0" w:color="auto"/>
              <w:right w:val="outset" w:sz="6" w:space="0" w:color="auto"/>
            </w:tcBorders>
          </w:tcPr>
          <w:p w:rsidR="000B370D"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600</w:t>
            </w:r>
          </w:p>
        </w:tc>
      </w:tr>
      <w:tr w:rsidR="006658C4" w:rsidRPr="003C2456" w:rsidTr="000B370D">
        <w:trPr>
          <w:tblCellSpacing w:w="0" w:type="dxa"/>
        </w:trPr>
        <w:tc>
          <w:tcPr>
            <w:tcW w:w="625"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p>
        </w:tc>
        <w:tc>
          <w:tcPr>
            <w:tcW w:w="2769"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ИТОГО</w:t>
            </w:r>
          </w:p>
        </w:tc>
        <w:tc>
          <w:tcPr>
            <w:tcW w:w="168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w:t>
            </w:r>
          </w:p>
        </w:tc>
        <w:tc>
          <w:tcPr>
            <w:tcW w:w="2510" w:type="dxa"/>
            <w:tcBorders>
              <w:top w:val="outset" w:sz="6" w:space="0" w:color="auto"/>
              <w:left w:val="outset" w:sz="6" w:space="0" w:color="auto"/>
              <w:bottom w:val="outset" w:sz="6" w:space="0" w:color="auto"/>
              <w:right w:val="outset" w:sz="6" w:space="0" w:color="auto"/>
            </w:tcBorders>
            <w:hideMark/>
          </w:tcPr>
          <w:p w:rsidR="006658C4" w:rsidRPr="003C2456" w:rsidRDefault="006658C4"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w:t>
            </w:r>
          </w:p>
        </w:tc>
        <w:tc>
          <w:tcPr>
            <w:tcW w:w="1755" w:type="dxa"/>
            <w:tcBorders>
              <w:top w:val="outset" w:sz="6" w:space="0" w:color="auto"/>
              <w:left w:val="outset" w:sz="6" w:space="0" w:color="auto"/>
              <w:bottom w:val="outset" w:sz="6" w:space="0" w:color="auto"/>
              <w:right w:val="outset" w:sz="6" w:space="0" w:color="auto"/>
            </w:tcBorders>
            <w:hideMark/>
          </w:tcPr>
          <w:p w:rsidR="006658C4" w:rsidRPr="003C2456" w:rsidRDefault="000B370D" w:rsidP="00663C98">
            <w:pPr>
              <w:spacing w:after="0" w:line="360" w:lineRule="auto"/>
              <w:jc w:val="both"/>
              <w:rPr>
                <w:rFonts w:ascii="Times New Roman" w:hAnsi="Times New Roman" w:cs="Times New Roman"/>
                <w:sz w:val="28"/>
                <w:szCs w:val="28"/>
              </w:rPr>
            </w:pPr>
            <w:r w:rsidRPr="003C2456">
              <w:rPr>
                <w:rFonts w:ascii="Times New Roman" w:hAnsi="Times New Roman" w:cs="Times New Roman"/>
                <w:sz w:val="28"/>
                <w:szCs w:val="28"/>
              </w:rPr>
              <w:t>79</w:t>
            </w:r>
            <w:r w:rsidR="006658C4" w:rsidRPr="003C2456">
              <w:rPr>
                <w:rFonts w:ascii="Times New Roman" w:hAnsi="Times New Roman" w:cs="Times New Roman"/>
                <w:sz w:val="28"/>
                <w:szCs w:val="28"/>
              </w:rPr>
              <w:t>00 руб.</w:t>
            </w:r>
          </w:p>
        </w:tc>
      </w:tr>
    </w:tbl>
    <w:p w:rsidR="001204E1" w:rsidRPr="003C2456" w:rsidRDefault="001204E1" w:rsidP="00663C98">
      <w:pPr>
        <w:spacing w:line="360" w:lineRule="auto"/>
        <w:rPr>
          <w:rFonts w:ascii="Times New Roman" w:hAnsi="Times New Roman" w:cs="Times New Roman"/>
          <w:sz w:val="28"/>
          <w:szCs w:val="28"/>
        </w:rPr>
      </w:pPr>
    </w:p>
    <w:p w:rsidR="008D3599" w:rsidRPr="003C2456" w:rsidRDefault="00882913" w:rsidP="00663C98">
      <w:pPr>
        <w:spacing w:line="360" w:lineRule="auto"/>
        <w:jc w:val="center"/>
        <w:rPr>
          <w:rFonts w:ascii="Times New Roman" w:hAnsi="Times New Roman" w:cs="Times New Roman"/>
          <w:b/>
          <w:sz w:val="28"/>
          <w:szCs w:val="28"/>
        </w:rPr>
      </w:pPr>
      <w:r>
        <w:rPr>
          <w:rFonts w:ascii="Times New Roman" w:hAnsi="Times New Roman" w:cs="Times New Roman"/>
          <w:b/>
          <w:sz w:val="28"/>
          <w:szCs w:val="28"/>
        </w:rPr>
        <w:t>Заключение</w:t>
      </w:r>
    </w:p>
    <w:p w:rsidR="008D3599" w:rsidRPr="003C2456" w:rsidRDefault="008D3599" w:rsidP="00663C98">
      <w:pPr>
        <w:pStyle w:val="c9"/>
        <w:spacing w:before="0" w:beforeAutospacing="0" w:after="0" w:afterAutospacing="0" w:line="360" w:lineRule="auto"/>
        <w:ind w:firstLine="708"/>
        <w:jc w:val="both"/>
        <w:textAlignment w:val="baseline"/>
        <w:rPr>
          <w:b/>
          <w:sz w:val="28"/>
          <w:szCs w:val="28"/>
        </w:rPr>
      </w:pPr>
      <w:r w:rsidRPr="003C2456">
        <w:rPr>
          <w:sz w:val="28"/>
          <w:szCs w:val="28"/>
        </w:rPr>
        <w:t>В ходе работы были изучены литературные источники по исследуемой теме, проведены беседы с коренными народами Севера.</w:t>
      </w:r>
    </w:p>
    <w:p w:rsidR="007D7722" w:rsidRPr="003C2456" w:rsidRDefault="008D3599" w:rsidP="00663C98">
      <w:pPr>
        <w:pStyle w:val="c9"/>
        <w:spacing w:before="0" w:beforeAutospacing="0" w:after="0" w:afterAutospacing="0" w:line="360" w:lineRule="auto"/>
        <w:ind w:firstLine="708"/>
        <w:jc w:val="both"/>
        <w:textAlignment w:val="baseline"/>
        <w:rPr>
          <w:sz w:val="28"/>
          <w:szCs w:val="28"/>
        </w:rPr>
      </w:pPr>
      <w:r w:rsidRPr="003C2456">
        <w:rPr>
          <w:bCs/>
          <w:sz w:val="28"/>
          <w:szCs w:val="28"/>
        </w:rPr>
        <w:t xml:space="preserve">В результате проделанной работы </w:t>
      </w:r>
      <w:r w:rsidR="007D7722" w:rsidRPr="003C2456">
        <w:rPr>
          <w:bCs/>
          <w:sz w:val="28"/>
          <w:szCs w:val="28"/>
        </w:rPr>
        <w:t>мы</w:t>
      </w:r>
      <w:r w:rsidRPr="003C2456">
        <w:rPr>
          <w:bCs/>
          <w:sz w:val="28"/>
          <w:szCs w:val="28"/>
        </w:rPr>
        <w:t xml:space="preserve"> выяснил</w:t>
      </w:r>
      <w:r w:rsidR="007D7722" w:rsidRPr="003C2456">
        <w:rPr>
          <w:bCs/>
          <w:sz w:val="28"/>
          <w:szCs w:val="28"/>
        </w:rPr>
        <w:t>и</w:t>
      </w:r>
      <w:r w:rsidR="00096D00" w:rsidRPr="003C2456">
        <w:rPr>
          <w:bCs/>
          <w:sz w:val="28"/>
          <w:szCs w:val="28"/>
        </w:rPr>
        <w:t xml:space="preserve"> историю,</w:t>
      </w:r>
      <w:r w:rsidRPr="003C2456">
        <w:rPr>
          <w:bCs/>
          <w:sz w:val="28"/>
          <w:szCs w:val="28"/>
        </w:rPr>
        <w:t xml:space="preserve"> культуру</w:t>
      </w:r>
      <w:r w:rsidR="00096D00" w:rsidRPr="003C2456">
        <w:rPr>
          <w:bCs/>
          <w:sz w:val="28"/>
          <w:szCs w:val="28"/>
        </w:rPr>
        <w:t xml:space="preserve"> и отношение к природе</w:t>
      </w:r>
      <w:r w:rsidRPr="003C2456">
        <w:rPr>
          <w:bCs/>
          <w:sz w:val="28"/>
          <w:szCs w:val="28"/>
        </w:rPr>
        <w:t xml:space="preserve"> коренных народов Севера - ханты и манси. И </w:t>
      </w:r>
      <w:r w:rsidR="00096D00" w:rsidRPr="003C2456">
        <w:rPr>
          <w:bCs/>
          <w:sz w:val="28"/>
          <w:szCs w:val="28"/>
        </w:rPr>
        <w:t>поделили</w:t>
      </w:r>
      <w:r w:rsidRPr="003C2456">
        <w:rPr>
          <w:bCs/>
          <w:sz w:val="28"/>
          <w:szCs w:val="28"/>
        </w:rPr>
        <w:t xml:space="preserve">сь собранным </w:t>
      </w:r>
      <w:r w:rsidRPr="003C2456">
        <w:rPr>
          <w:sz w:val="28"/>
          <w:szCs w:val="28"/>
        </w:rPr>
        <w:t>материалом с</w:t>
      </w:r>
      <w:r w:rsidR="00CC6EDA" w:rsidRPr="003C2456">
        <w:rPr>
          <w:sz w:val="28"/>
          <w:szCs w:val="28"/>
        </w:rPr>
        <w:t xml:space="preserve"> учащимися нашей ш</w:t>
      </w:r>
      <w:r w:rsidRPr="003C2456">
        <w:rPr>
          <w:sz w:val="28"/>
          <w:szCs w:val="28"/>
        </w:rPr>
        <w:t xml:space="preserve">колы. </w:t>
      </w:r>
    </w:p>
    <w:p w:rsidR="000D2BA5" w:rsidRPr="003C2456" w:rsidRDefault="007D7722" w:rsidP="00663C98">
      <w:pPr>
        <w:pStyle w:val="c9"/>
        <w:spacing w:before="0" w:beforeAutospacing="0" w:after="0" w:afterAutospacing="0" w:line="360" w:lineRule="auto"/>
        <w:ind w:firstLine="708"/>
        <w:jc w:val="both"/>
        <w:textAlignment w:val="baseline"/>
        <w:rPr>
          <w:bCs/>
          <w:sz w:val="28"/>
          <w:szCs w:val="28"/>
        </w:rPr>
      </w:pPr>
      <w:r w:rsidRPr="003C2456">
        <w:rPr>
          <w:sz w:val="28"/>
          <w:szCs w:val="28"/>
        </w:rPr>
        <w:t xml:space="preserve">В ходе работы был разработан проект </w:t>
      </w:r>
      <w:r w:rsidR="00A96D76" w:rsidRPr="003C2456">
        <w:rPr>
          <w:sz w:val="28"/>
          <w:szCs w:val="28"/>
        </w:rPr>
        <w:t>«</w:t>
      </w:r>
      <w:r w:rsidR="00A96D76">
        <w:rPr>
          <w:sz w:val="28"/>
          <w:szCs w:val="28"/>
        </w:rPr>
        <w:t>Познавая культуру, сохраняем</w:t>
      </w:r>
      <w:r w:rsidR="00A96D76" w:rsidRPr="003C2456">
        <w:rPr>
          <w:sz w:val="28"/>
          <w:szCs w:val="28"/>
        </w:rPr>
        <w:t xml:space="preserve"> природу»</w:t>
      </w:r>
      <w:r w:rsidRPr="003C2456">
        <w:rPr>
          <w:sz w:val="28"/>
          <w:szCs w:val="28"/>
        </w:rPr>
        <w:t>, направленный на ознакомление с само</w:t>
      </w:r>
      <w:r w:rsidR="00096D00" w:rsidRPr="003C2456">
        <w:rPr>
          <w:sz w:val="28"/>
          <w:szCs w:val="28"/>
        </w:rPr>
        <w:t>бытностью народов ханты и манси.</w:t>
      </w:r>
      <w:r w:rsidRPr="003C2456">
        <w:rPr>
          <w:sz w:val="28"/>
          <w:szCs w:val="28"/>
        </w:rPr>
        <w:t xml:space="preserve"> </w:t>
      </w:r>
      <w:r w:rsidR="008D3599" w:rsidRPr="003C2456">
        <w:rPr>
          <w:sz w:val="28"/>
          <w:szCs w:val="28"/>
        </w:rPr>
        <w:t xml:space="preserve">В </w:t>
      </w:r>
      <w:r w:rsidRPr="003C2456">
        <w:rPr>
          <w:sz w:val="28"/>
          <w:szCs w:val="28"/>
        </w:rPr>
        <w:t>процессе реализации</w:t>
      </w:r>
      <w:r w:rsidR="008D3599" w:rsidRPr="003C2456">
        <w:rPr>
          <w:sz w:val="28"/>
          <w:szCs w:val="28"/>
        </w:rPr>
        <w:t xml:space="preserve"> проекта проведены различные мероприятия</w:t>
      </w:r>
      <w:r w:rsidRPr="003C2456">
        <w:rPr>
          <w:sz w:val="28"/>
          <w:szCs w:val="28"/>
        </w:rPr>
        <w:t xml:space="preserve"> краеведческого содержания</w:t>
      </w:r>
      <w:r w:rsidR="008D3599" w:rsidRPr="003C2456">
        <w:rPr>
          <w:sz w:val="28"/>
          <w:szCs w:val="28"/>
        </w:rPr>
        <w:t xml:space="preserve">, </w:t>
      </w:r>
      <w:r w:rsidR="008D3599" w:rsidRPr="003C2456">
        <w:rPr>
          <w:bCs/>
          <w:sz w:val="28"/>
          <w:szCs w:val="28"/>
        </w:rPr>
        <w:t xml:space="preserve">изготовлен информационный стенд «История и </w:t>
      </w:r>
      <w:r w:rsidR="008D3599" w:rsidRPr="003C2456">
        <w:rPr>
          <w:bCs/>
          <w:sz w:val="28"/>
          <w:szCs w:val="28"/>
        </w:rPr>
        <w:lastRenderedPageBreak/>
        <w:t>традиции коренных народов Севера», в котором отображены основные праздники и традиции, а также история этих народов.</w:t>
      </w:r>
      <w:r w:rsidR="005C219A" w:rsidRPr="003C2456">
        <w:rPr>
          <w:bCs/>
          <w:sz w:val="28"/>
          <w:szCs w:val="28"/>
        </w:rPr>
        <w:t xml:space="preserve"> Также организован в школьном музее уголок «История и традиции коренных народов Севера»</w:t>
      </w:r>
      <w:r w:rsidR="00AD2C8B" w:rsidRPr="003C2456">
        <w:rPr>
          <w:bCs/>
          <w:sz w:val="28"/>
          <w:szCs w:val="28"/>
        </w:rPr>
        <w:t>, в котором размещены экспонаты, изготовленные нами и учениками нашей школы</w:t>
      </w:r>
      <w:r w:rsidR="005C219A" w:rsidRPr="003C2456">
        <w:rPr>
          <w:bCs/>
          <w:sz w:val="28"/>
          <w:szCs w:val="28"/>
        </w:rPr>
        <w:t>.</w:t>
      </w:r>
      <w:r w:rsidR="00882913">
        <w:rPr>
          <w:bCs/>
          <w:sz w:val="28"/>
          <w:szCs w:val="28"/>
        </w:rPr>
        <w:t xml:space="preserve"> Проведены мероприятия: турниры, лекториумы, флешмобы, народные праздники, классные часы</w:t>
      </w:r>
      <w:r w:rsidR="00AD2C8B" w:rsidRPr="003C2456">
        <w:rPr>
          <w:bCs/>
          <w:sz w:val="28"/>
          <w:szCs w:val="28"/>
        </w:rPr>
        <w:t xml:space="preserve"> для популяризации бережного отношения к природе народов Севера среди детей разных групп здоровья</w:t>
      </w:r>
      <w:r w:rsidR="00882913">
        <w:rPr>
          <w:bCs/>
          <w:sz w:val="28"/>
          <w:szCs w:val="28"/>
        </w:rPr>
        <w:t>.</w:t>
      </w:r>
      <w:r w:rsidR="00AD2C8B" w:rsidRPr="003C2456">
        <w:rPr>
          <w:bCs/>
          <w:sz w:val="28"/>
          <w:szCs w:val="28"/>
        </w:rPr>
        <w:t xml:space="preserve"> </w:t>
      </w:r>
      <w:r w:rsidR="00D959E2" w:rsidRPr="003C2456">
        <w:rPr>
          <w:bCs/>
          <w:sz w:val="28"/>
          <w:szCs w:val="28"/>
        </w:rPr>
        <w:t xml:space="preserve"> </w:t>
      </w:r>
    </w:p>
    <w:p w:rsidR="008D3599" w:rsidRPr="003C2456" w:rsidRDefault="000D2BA5" w:rsidP="00663C98">
      <w:pPr>
        <w:pStyle w:val="c9"/>
        <w:spacing w:before="0" w:beforeAutospacing="0" w:after="0" w:afterAutospacing="0" w:line="360" w:lineRule="auto"/>
        <w:ind w:firstLine="708"/>
        <w:jc w:val="both"/>
        <w:textAlignment w:val="baseline"/>
        <w:rPr>
          <w:bCs/>
          <w:sz w:val="28"/>
          <w:szCs w:val="28"/>
        </w:rPr>
      </w:pPr>
      <w:r w:rsidRPr="003C2456">
        <w:rPr>
          <w:bCs/>
          <w:sz w:val="28"/>
          <w:szCs w:val="28"/>
        </w:rPr>
        <w:t>Мероприятия, разработанные нами, включены в воспитательную программу школы МБОУ СОШ №5. Заключен договор сотрудничества школы и краеведческого экомузея, разработан план совместных мероприятий, организованы и проведены праздники, п</w:t>
      </w:r>
      <w:r w:rsidR="00D959E2" w:rsidRPr="003C2456">
        <w:rPr>
          <w:bCs/>
          <w:sz w:val="28"/>
          <w:szCs w:val="28"/>
        </w:rPr>
        <w:t xml:space="preserve">осле </w:t>
      </w:r>
      <w:r w:rsidRPr="003C2456">
        <w:rPr>
          <w:bCs/>
          <w:sz w:val="28"/>
          <w:szCs w:val="28"/>
        </w:rPr>
        <w:t xml:space="preserve">которых </w:t>
      </w:r>
      <w:r w:rsidR="00D959E2" w:rsidRPr="003C2456">
        <w:rPr>
          <w:bCs/>
          <w:sz w:val="28"/>
          <w:szCs w:val="28"/>
        </w:rPr>
        <w:t>у детей появился интерес к изучению истории народов, на земле которых они проживают.</w:t>
      </w:r>
      <w:r w:rsidRPr="003C2456">
        <w:rPr>
          <w:bCs/>
          <w:sz w:val="28"/>
          <w:szCs w:val="28"/>
        </w:rPr>
        <w:t xml:space="preserve"> </w:t>
      </w:r>
    </w:p>
    <w:p w:rsidR="00CC6EDA" w:rsidRPr="003C2456" w:rsidRDefault="00CC6EDA" w:rsidP="00663C98">
      <w:pPr>
        <w:pStyle w:val="c9"/>
        <w:spacing w:before="0" w:beforeAutospacing="0" w:after="0" w:afterAutospacing="0" w:line="360" w:lineRule="auto"/>
        <w:ind w:firstLine="708"/>
        <w:jc w:val="both"/>
        <w:textAlignment w:val="baseline"/>
        <w:rPr>
          <w:bCs/>
          <w:sz w:val="28"/>
          <w:szCs w:val="28"/>
        </w:rPr>
      </w:pPr>
      <w:r w:rsidRPr="003C2456">
        <w:rPr>
          <w:bCs/>
          <w:sz w:val="28"/>
          <w:szCs w:val="28"/>
        </w:rPr>
        <w:t>Благодаря этому проекту я смогла самостоятельно отыскать ответы на многочисленные вопросы. Этот проект научил меня</w:t>
      </w:r>
      <w:r w:rsidR="007D7722" w:rsidRPr="003C2456">
        <w:rPr>
          <w:bCs/>
          <w:sz w:val="28"/>
          <w:szCs w:val="28"/>
        </w:rPr>
        <w:t xml:space="preserve"> социальному проектированию. С уверенность могу сказать, что участники проекта будут б</w:t>
      </w:r>
      <w:r w:rsidRPr="003C2456">
        <w:rPr>
          <w:bCs/>
          <w:sz w:val="28"/>
          <w:szCs w:val="28"/>
        </w:rPr>
        <w:t xml:space="preserve">еречь любить </w:t>
      </w:r>
      <w:r w:rsidR="00D959E2" w:rsidRPr="003C2456">
        <w:rPr>
          <w:bCs/>
          <w:sz w:val="28"/>
          <w:szCs w:val="28"/>
        </w:rPr>
        <w:t xml:space="preserve">родной край, уважать </w:t>
      </w:r>
      <w:r w:rsidRPr="003C2456">
        <w:rPr>
          <w:bCs/>
          <w:sz w:val="28"/>
          <w:szCs w:val="28"/>
        </w:rPr>
        <w:t>культуру и т</w:t>
      </w:r>
      <w:r w:rsidR="000D2BA5" w:rsidRPr="003C2456">
        <w:rPr>
          <w:bCs/>
          <w:sz w:val="28"/>
          <w:szCs w:val="28"/>
        </w:rPr>
        <w:t>радиции коренных народов Севера!</w:t>
      </w:r>
    </w:p>
    <w:p w:rsidR="00683472" w:rsidRPr="003C2456" w:rsidRDefault="00683472" w:rsidP="00663C98">
      <w:pPr>
        <w:pStyle w:val="c9"/>
        <w:spacing w:before="0" w:beforeAutospacing="0" w:after="0" w:afterAutospacing="0" w:line="360" w:lineRule="auto"/>
        <w:ind w:firstLine="708"/>
        <w:jc w:val="both"/>
        <w:textAlignment w:val="baseline"/>
        <w:rPr>
          <w:bCs/>
          <w:sz w:val="28"/>
          <w:szCs w:val="28"/>
        </w:rPr>
      </w:pPr>
    </w:p>
    <w:p w:rsidR="00CC6EDA" w:rsidRPr="003C2456" w:rsidRDefault="00CC6EDA" w:rsidP="00663C98">
      <w:pPr>
        <w:spacing w:line="360" w:lineRule="auto"/>
        <w:rPr>
          <w:rFonts w:ascii="Times New Roman" w:eastAsia="Times New Roman" w:hAnsi="Times New Roman" w:cs="Times New Roman"/>
          <w:bCs/>
          <w:sz w:val="28"/>
          <w:szCs w:val="28"/>
          <w:lang w:eastAsia="ru-RU"/>
        </w:rPr>
      </w:pPr>
    </w:p>
    <w:p w:rsidR="00BC4E98" w:rsidRPr="003C2456" w:rsidRDefault="00BC4E98" w:rsidP="00663C98">
      <w:pPr>
        <w:spacing w:line="360" w:lineRule="auto"/>
        <w:rPr>
          <w:rFonts w:ascii="Times New Roman" w:eastAsia="Times New Roman" w:hAnsi="Times New Roman" w:cs="Times New Roman"/>
          <w:bCs/>
          <w:sz w:val="28"/>
          <w:szCs w:val="28"/>
          <w:lang w:eastAsia="ru-RU"/>
        </w:rPr>
      </w:pPr>
    </w:p>
    <w:p w:rsidR="00AD2C8B" w:rsidRDefault="00AD2C8B" w:rsidP="00663C98">
      <w:pPr>
        <w:spacing w:line="360" w:lineRule="auto"/>
        <w:rPr>
          <w:rFonts w:ascii="Times New Roman" w:eastAsia="Times New Roman" w:hAnsi="Times New Roman" w:cs="Times New Roman"/>
          <w:bCs/>
          <w:sz w:val="28"/>
          <w:szCs w:val="28"/>
          <w:lang w:eastAsia="ru-RU"/>
        </w:rPr>
      </w:pPr>
    </w:p>
    <w:p w:rsidR="00BC6454" w:rsidRDefault="00BC6454" w:rsidP="00663C98">
      <w:pPr>
        <w:spacing w:line="360" w:lineRule="auto"/>
        <w:rPr>
          <w:rFonts w:ascii="Times New Roman" w:eastAsia="Times New Roman" w:hAnsi="Times New Roman" w:cs="Times New Roman"/>
          <w:bCs/>
          <w:sz w:val="28"/>
          <w:szCs w:val="28"/>
          <w:lang w:eastAsia="ru-RU"/>
        </w:rPr>
      </w:pPr>
    </w:p>
    <w:p w:rsidR="00BC6454" w:rsidRDefault="00BC6454" w:rsidP="00663C98">
      <w:pPr>
        <w:spacing w:line="360" w:lineRule="auto"/>
        <w:rPr>
          <w:rFonts w:ascii="Times New Roman" w:eastAsia="Times New Roman" w:hAnsi="Times New Roman" w:cs="Times New Roman"/>
          <w:bCs/>
          <w:sz w:val="28"/>
          <w:szCs w:val="28"/>
          <w:lang w:eastAsia="ru-RU"/>
        </w:rPr>
      </w:pPr>
    </w:p>
    <w:p w:rsidR="00BC6454" w:rsidRDefault="00BC6454" w:rsidP="00663C98">
      <w:pPr>
        <w:spacing w:line="360" w:lineRule="auto"/>
        <w:rPr>
          <w:rFonts w:ascii="Times New Roman" w:eastAsia="Times New Roman" w:hAnsi="Times New Roman" w:cs="Times New Roman"/>
          <w:bCs/>
          <w:sz w:val="28"/>
          <w:szCs w:val="28"/>
          <w:lang w:eastAsia="ru-RU"/>
        </w:rPr>
      </w:pPr>
    </w:p>
    <w:p w:rsidR="00BC6454" w:rsidRDefault="00BC6454" w:rsidP="00663C98">
      <w:pPr>
        <w:spacing w:line="360" w:lineRule="auto"/>
        <w:rPr>
          <w:rFonts w:ascii="Times New Roman" w:eastAsia="Times New Roman" w:hAnsi="Times New Roman" w:cs="Times New Roman"/>
          <w:bCs/>
          <w:sz w:val="28"/>
          <w:szCs w:val="28"/>
          <w:lang w:eastAsia="ru-RU"/>
        </w:rPr>
      </w:pPr>
    </w:p>
    <w:p w:rsidR="00BC6454" w:rsidRDefault="00BC6454" w:rsidP="00663C98">
      <w:pPr>
        <w:spacing w:line="360" w:lineRule="auto"/>
        <w:rPr>
          <w:rFonts w:ascii="Times New Roman" w:eastAsia="Times New Roman" w:hAnsi="Times New Roman" w:cs="Times New Roman"/>
          <w:bCs/>
          <w:sz w:val="28"/>
          <w:szCs w:val="28"/>
          <w:lang w:eastAsia="ru-RU"/>
        </w:rPr>
      </w:pPr>
    </w:p>
    <w:p w:rsidR="00882913" w:rsidRPr="003C2456" w:rsidRDefault="00882913" w:rsidP="00663C98">
      <w:pPr>
        <w:spacing w:line="360" w:lineRule="auto"/>
        <w:rPr>
          <w:rFonts w:ascii="Times New Roman" w:hAnsi="Times New Roman" w:cs="Times New Roman"/>
          <w:sz w:val="28"/>
          <w:szCs w:val="28"/>
        </w:rPr>
      </w:pPr>
    </w:p>
    <w:p w:rsidR="00683472" w:rsidRPr="003C2456" w:rsidRDefault="00683472" w:rsidP="00663C98">
      <w:pPr>
        <w:spacing w:after="0" w:line="360" w:lineRule="auto"/>
        <w:jc w:val="center"/>
        <w:rPr>
          <w:rFonts w:ascii="Times New Roman" w:hAnsi="Times New Roman" w:cs="Times New Roman"/>
          <w:color w:val="000000"/>
          <w:sz w:val="28"/>
          <w:szCs w:val="28"/>
        </w:rPr>
      </w:pPr>
      <w:r w:rsidRPr="003C2456">
        <w:rPr>
          <w:rFonts w:ascii="Times New Roman" w:hAnsi="Times New Roman" w:cs="Times New Roman"/>
          <w:color w:val="000000"/>
          <w:sz w:val="28"/>
          <w:szCs w:val="28"/>
        </w:rPr>
        <w:lastRenderedPageBreak/>
        <w:t>СПИСОК ИСПОЛЬЗОВАННОЙ ЛИТЕРАТУРЫ</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Заселение Сибири и быт первых ее насельников : П. Н Буцинский, дис. д-ра наук. - Харьков, 1889.</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История Сибири. Г. Ф - Миллер  М,- Л., 1937.</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Концепция устойчивого развития коренных малочисленных народов Севера</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Народы Северо-Западной Сибири. Н. В Лукина . - Томск, 1994; Лукина, Н. В. Формирование материальной культуры ханты. - Томск, 1985</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Нижнее Приобье в I тыс. н. э. / Культура древних племен Приуралья и Западной Сибири. Чернецов В. Н -Томск, 1957.-С. 136-245.</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Новые материалы о духах-хозяевах манси / История , Н.И Новикова , археология и этнография Сибири. -Томск, 1979.</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Программа поддержки коренных народов Севера</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Путешествие в Западную Сибирь / О. Финш, А. Брэм; пер. с нем. - Репринт, изд. 1882 г. - СПб., 2009..</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Путешествие к хантам .  У. Т Сирелиус  - Томск, 2001.</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Свод мансийского фольклора. А. Регули - Б.м., 1905. Локальным особенностям в обрядности</w:t>
      </w:r>
    </w:p>
    <w:p w:rsidR="00683472" w:rsidRPr="003C2456" w:rsidRDefault="00683472" w:rsidP="00663C98">
      <w:pPr>
        <w:numPr>
          <w:ilvl w:val="0"/>
          <w:numId w:val="17"/>
        </w:numPr>
        <w:spacing w:before="100" w:beforeAutospacing="1" w:after="100" w:afterAutospacing="1" w:line="360" w:lineRule="auto"/>
        <w:ind w:left="142"/>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Стратегия развития культуры в Ханты-Мансийском Автономном Округе-Югра до 2020 года и на период до 2030 года.</w:t>
      </w:r>
    </w:p>
    <w:p w:rsidR="00683472" w:rsidRPr="003C2456" w:rsidRDefault="00683472" w:rsidP="00663C98">
      <w:pPr>
        <w:spacing w:after="0" w:line="360" w:lineRule="auto"/>
        <w:ind w:left="142"/>
        <w:jc w:val="center"/>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ЭЛЕКТРОННЫЕ РЕСУРСЫ</w:t>
      </w:r>
    </w:p>
    <w:p w:rsidR="00683472" w:rsidRPr="003C2456" w:rsidRDefault="00683472" w:rsidP="00663C98">
      <w:pPr>
        <w:numPr>
          <w:ilvl w:val="0"/>
          <w:numId w:val="18"/>
        </w:numPr>
        <w:spacing w:before="100" w:beforeAutospacing="1" w:after="100" w:afterAutospacing="1" w:line="360" w:lineRule="auto"/>
        <w:ind w:left="284"/>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Сайт поиска информации</w:t>
      </w:r>
      <w:r w:rsidRPr="003C2456">
        <w:rPr>
          <w:rStyle w:val="apple-converted-space"/>
          <w:rFonts w:ascii="Times New Roman" w:hAnsi="Times New Roman" w:cs="Times New Roman"/>
          <w:color w:val="000000"/>
          <w:sz w:val="28"/>
          <w:szCs w:val="28"/>
        </w:rPr>
        <w:t> </w:t>
      </w:r>
      <w:hyperlink r:id="rId17" w:history="1">
        <w:r w:rsidRPr="003C2456">
          <w:rPr>
            <w:rStyle w:val="a7"/>
            <w:rFonts w:ascii="Times New Roman" w:hAnsi="Times New Roman" w:cs="Times New Roman"/>
            <w:sz w:val="28"/>
            <w:szCs w:val="28"/>
          </w:rPr>
          <w:t>www.google.ru</w:t>
        </w:r>
      </w:hyperlink>
    </w:p>
    <w:p w:rsidR="00683472" w:rsidRPr="003C2456" w:rsidRDefault="00683472" w:rsidP="00663C98">
      <w:pPr>
        <w:numPr>
          <w:ilvl w:val="0"/>
          <w:numId w:val="18"/>
        </w:numPr>
        <w:spacing w:before="100" w:beforeAutospacing="1" w:after="100" w:afterAutospacing="1" w:line="360" w:lineRule="auto"/>
        <w:ind w:left="284"/>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Этнографический музей под открытым небом «Торум Маа»</w:t>
      </w:r>
      <w:r w:rsidRPr="003C2456">
        <w:rPr>
          <w:rStyle w:val="apple-converted-space"/>
          <w:rFonts w:ascii="Times New Roman" w:hAnsi="Times New Roman" w:cs="Times New Roman"/>
          <w:color w:val="000000"/>
          <w:sz w:val="28"/>
          <w:szCs w:val="28"/>
        </w:rPr>
        <w:t> </w:t>
      </w:r>
      <w:hyperlink r:id="rId18" w:history="1">
        <w:r w:rsidRPr="003C2456">
          <w:rPr>
            <w:rStyle w:val="a7"/>
            <w:rFonts w:ascii="Times New Roman" w:hAnsi="Times New Roman" w:cs="Times New Roman"/>
            <w:sz w:val="28"/>
            <w:szCs w:val="28"/>
          </w:rPr>
          <w:t>http://torummaa.ru/</w:t>
        </w:r>
      </w:hyperlink>
      <w:r w:rsidRPr="003C2456">
        <w:rPr>
          <w:rStyle w:val="c4"/>
          <w:rFonts w:ascii="Times New Roman" w:hAnsi="Times New Roman" w:cs="Times New Roman"/>
          <w:color w:val="000000"/>
          <w:sz w:val="28"/>
          <w:szCs w:val="28"/>
        </w:rPr>
        <w:t> </w:t>
      </w:r>
    </w:p>
    <w:p w:rsidR="00683472" w:rsidRPr="003C2456" w:rsidRDefault="00683472" w:rsidP="00663C98">
      <w:pPr>
        <w:numPr>
          <w:ilvl w:val="0"/>
          <w:numId w:val="18"/>
        </w:numPr>
        <w:spacing w:before="100" w:beforeAutospacing="1" w:after="100" w:afterAutospacing="1" w:line="360" w:lineRule="auto"/>
        <w:ind w:left="284"/>
        <w:rPr>
          <w:rFonts w:ascii="Times New Roman" w:hAnsi="Times New Roman" w:cs="Times New Roman"/>
          <w:color w:val="000000"/>
          <w:sz w:val="28"/>
          <w:szCs w:val="28"/>
        </w:rPr>
      </w:pPr>
      <w:r w:rsidRPr="003C2456">
        <w:rPr>
          <w:rStyle w:val="c4"/>
          <w:rFonts w:ascii="Times New Roman" w:hAnsi="Times New Roman" w:cs="Times New Roman"/>
          <w:color w:val="000000"/>
          <w:sz w:val="28"/>
          <w:szCs w:val="28"/>
        </w:rPr>
        <w:t>Музей человек и природы</w:t>
      </w:r>
      <w:r w:rsidRPr="003C2456">
        <w:rPr>
          <w:rStyle w:val="apple-converted-space"/>
          <w:rFonts w:ascii="Times New Roman" w:hAnsi="Times New Roman" w:cs="Times New Roman"/>
          <w:color w:val="000000"/>
          <w:sz w:val="28"/>
          <w:szCs w:val="28"/>
        </w:rPr>
        <w:t> </w:t>
      </w:r>
      <w:hyperlink r:id="rId19" w:history="1">
        <w:r w:rsidRPr="003C2456">
          <w:rPr>
            <w:rStyle w:val="a7"/>
            <w:rFonts w:ascii="Times New Roman" w:hAnsi="Times New Roman" w:cs="Times New Roman"/>
            <w:sz w:val="28"/>
            <w:szCs w:val="28"/>
          </w:rPr>
          <w:t>http://www.ugramuseum.ru/</w:t>
        </w:r>
      </w:hyperlink>
      <w:r w:rsidRPr="003C2456">
        <w:rPr>
          <w:rStyle w:val="c4"/>
          <w:rFonts w:ascii="Times New Roman" w:hAnsi="Times New Roman" w:cs="Times New Roman"/>
          <w:color w:val="000000"/>
          <w:sz w:val="28"/>
          <w:szCs w:val="28"/>
        </w:rPr>
        <w:t> </w:t>
      </w:r>
    </w:p>
    <w:p w:rsidR="00CC6EDA" w:rsidRPr="003C2456" w:rsidRDefault="00683472" w:rsidP="00663C98">
      <w:pPr>
        <w:numPr>
          <w:ilvl w:val="0"/>
          <w:numId w:val="18"/>
        </w:numPr>
        <w:spacing w:before="100" w:beforeAutospacing="1" w:after="100" w:afterAutospacing="1" w:line="360" w:lineRule="auto"/>
        <w:ind w:left="284"/>
        <w:rPr>
          <w:rStyle w:val="a7"/>
          <w:rFonts w:ascii="Times New Roman" w:hAnsi="Times New Roman" w:cs="Times New Roman"/>
          <w:color w:val="000000"/>
          <w:sz w:val="28"/>
          <w:szCs w:val="28"/>
          <w:u w:val="none"/>
        </w:rPr>
      </w:pPr>
      <w:r w:rsidRPr="003C2456">
        <w:rPr>
          <w:rStyle w:val="c4"/>
          <w:rFonts w:ascii="Times New Roman" w:hAnsi="Times New Roman" w:cs="Times New Roman"/>
          <w:color w:val="000000"/>
          <w:sz w:val="28"/>
          <w:szCs w:val="28"/>
        </w:rPr>
        <w:t>Департамент культуры Ханты-Мансийского Автономного Округа –Югра  </w:t>
      </w:r>
      <w:hyperlink r:id="rId20" w:history="1">
        <w:r w:rsidRPr="003C2456">
          <w:rPr>
            <w:rStyle w:val="a7"/>
            <w:rFonts w:ascii="Times New Roman" w:hAnsi="Times New Roman" w:cs="Times New Roman"/>
            <w:sz w:val="28"/>
            <w:szCs w:val="28"/>
          </w:rPr>
          <w:t>http://www.depcultura.admhmao.ru/wps/portal/cult/home/strategy</w:t>
        </w:r>
      </w:hyperlink>
    </w:p>
    <w:p w:rsidR="00BC4E98" w:rsidRDefault="00BC4E98" w:rsidP="00663C98">
      <w:pPr>
        <w:spacing w:before="100" w:beforeAutospacing="1" w:after="100" w:afterAutospacing="1" w:line="360" w:lineRule="auto"/>
        <w:rPr>
          <w:rStyle w:val="a7"/>
          <w:rFonts w:ascii="Times New Roman" w:hAnsi="Times New Roman" w:cs="Times New Roman"/>
          <w:sz w:val="28"/>
          <w:szCs w:val="28"/>
        </w:rPr>
      </w:pPr>
    </w:p>
    <w:p w:rsidR="00BC6454" w:rsidRPr="003C2456" w:rsidRDefault="00BC6454" w:rsidP="00663C98">
      <w:pPr>
        <w:spacing w:before="100" w:beforeAutospacing="1" w:after="100" w:afterAutospacing="1" w:line="360" w:lineRule="auto"/>
        <w:rPr>
          <w:rFonts w:ascii="Times New Roman" w:hAnsi="Times New Roman" w:cs="Times New Roman"/>
          <w:color w:val="000000"/>
          <w:sz w:val="28"/>
          <w:szCs w:val="28"/>
        </w:rPr>
      </w:pPr>
    </w:p>
    <w:p w:rsidR="007F4323" w:rsidRPr="00BC6454" w:rsidRDefault="007F4323" w:rsidP="00663C98">
      <w:pPr>
        <w:spacing w:line="360" w:lineRule="auto"/>
        <w:jc w:val="right"/>
        <w:rPr>
          <w:rFonts w:ascii="Times New Roman" w:eastAsia="Andale Sans UI" w:hAnsi="Times New Roman" w:cs="Times New Roman"/>
          <w:b/>
          <w:bCs/>
          <w:kern w:val="3"/>
          <w:sz w:val="28"/>
          <w:szCs w:val="28"/>
          <w:lang w:eastAsia="ja-JP" w:bidi="fa-IR"/>
        </w:rPr>
      </w:pPr>
      <w:r w:rsidRPr="00BC6454">
        <w:rPr>
          <w:rFonts w:ascii="Times New Roman" w:eastAsia="Andale Sans UI" w:hAnsi="Times New Roman" w:cs="Times New Roman"/>
          <w:b/>
          <w:bCs/>
          <w:kern w:val="3"/>
          <w:sz w:val="28"/>
          <w:szCs w:val="28"/>
          <w:lang w:eastAsia="ja-JP" w:bidi="fa-IR"/>
        </w:rPr>
        <w:lastRenderedPageBreak/>
        <w:t>Приложение 1</w:t>
      </w:r>
    </w:p>
    <w:p w:rsidR="007F4323" w:rsidRPr="003C2456" w:rsidRDefault="007F4323" w:rsidP="00663C98">
      <w:pPr>
        <w:spacing w:line="360" w:lineRule="auto"/>
        <w:jc w:val="right"/>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t>Интервью с директором краеведческого экомузея Жавко З.Л.</w:t>
      </w:r>
    </w:p>
    <w:p w:rsidR="007F4323" w:rsidRPr="003C2456" w:rsidRDefault="007F4323" w:rsidP="00663C98">
      <w:pPr>
        <w:spacing w:line="360" w:lineRule="auto"/>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noProof/>
          <w:kern w:val="3"/>
          <w:sz w:val="28"/>
          <w:szCs w:val="28"/>
          <w:lang w:eastAsia="ru-RU"/>
        </w:rPr>
        <w:drawing>
          <wp:inline distT="0" distB="0" distL="0" distR="0">
            <wp:extent cx="2687638" cy="2015543"/>
            <wp:effectExtent l="0" t="0" r="0" b="0"/>
            <wp:docPr id="52" name="Рисунок 52" descr="C:\Users\kab38\Desktop\рут\20170412_145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b38\Desktop\рут\20170412_14504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9172" cy="2016694"/>
                    </a:xfrm>
                    <a:prstGeom prst="rect">
                      <a:avLst/>
                    </a:prstGeom>
                    <a:noFill/>
                    <a:ln>
                      <a:noFill/>
                    </a:ln>
                  </pic:spPr>
                </pic:pic>
              </a:graphicData>
            </a:graphic>
          </wp:inline>
        </w:drawing>
      </w:r>
      <w:r w:rsidRPr="003C2456">
        <w:rPr>
          <w:rFonts w:ascii="Times New Roman" w:eastAsia="Andale Sans UI" w:hAnsi="Times New Roman" w:cs="Times New Roman"/>
          <w:bCs/>
          <w:kern w:val="3"/>
          <w:sz w:val="28"/>
          <w:szCs w:val="28"/>
          <w:lang w:eastAsia="ja-JP" w:bidi="fa-IR"/>
        </w:rPr>
        <w:t xml:space="preserve"> </w:t>
      </w:r>
      <w:r w:rsidRPr="003C2456">
        <w:rPr>
          <w:rFonts w:ascii="Times New Roman" w:eastAsia="Andale Sans UI" w:hAnsi="Times New Roman" w:cs="Times New Roman"/>
          <w:bCs/>
          <w:noProof/>
          <w:kern w:val="3"/>
          <w:sz w:val="28"/>
          <w:szCs w:val="28"/>
          <w:lang w:eastAsia="ru-RU"/>
        </w:rPr>
        <w:drawing>
          <wp:inline distT="0" distB="0" distL="0" distR="0">
            <wp:extent cx="2721985" cy="2041301"/>
            <wp:effectExtent l="0" t="0" r="0" b="0"/>
            <wp:docPr id="53" name="Рисунок 53" descr="C:\Users\kab38\Desktop\рут\20170412_15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ab38\Desktop\рут\20170412_15063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0625" cy="2047780"/>
                    </a:xfrm>
                    <a:prstGeom prst="rect">
                      <a:avLst/>
                    </a:prstGeom>
                    <a:noFill/>
                    <a:ln>
                      <a:noFill/>
                    </a:ln>
                  </pic:spPr>
                </pic:pic>
              </a:graphicData>
            </a:graphic>
          </wp:inline>
        </w:drawing>
      </w:r>
    </w:p>
    <w:p w:rsidR="007F4323" w:rsidRPr="003C2456" w:rsidRDefault="007F4323" w:rsidP="00663C98">
      <w:pPr>
        <w:spacing w:line="360" w:lineRule="auto"/>
        <w:jc w:val="both"/>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tab/>
        <w:t xml:space="preserve">В интервью с директором Экомузея Жавко Зоей Лазаревной мы узнали, что она является коренным жителем народа ханты, знает культуру, традиции, родной, хантыйский, язык. Она родом из Сургутского района деревня Каюково, недалеко от Угута. </w:t>
      </w:r>
    </w:p>
    <w:p w:rsidR="007F4323" w:rsidRPr="003C2456" w:rsidRDefault="007F4323" w:rsidP="00663C98">
      <w:pPr>
        <w:spacing w:line="360" w:lineRule="auto"/>
        <w:ind w:firstLine="708"/>
        <w:jc w:val="both"/>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t>По словам Зои Лазаревны музейный работник - это, прежде всего, призвание, любовь и преданность своей профессии. С самого детства Зоя Лазаревна хотела посвятить себя культуре и искусству, и ее мечта исполнилась. Она стала директором Краеведческого экомузея г.Пыть-Ях.</w:t>
      </w:r>
    </w:p>
    <w:p w:rsidR="007F4323" w:rsidRPr="003C2456" w:rsidRDefault="007F4323" w:rsidP="00663C98">
      <w:pPr>
        <w:spacing w:after="0" w:line="360" w:lineRule="auto"/>
        <w:ind w:firstLine="709"/>
        <w:jc w:val="both"/>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t>В музее работает постоянная экспозиция, посвященная быту и особенностям народа ханты.  Из общения с Зоей Лазаревной мы узнали, что в музее собрано 10 фондов, 6 из которых посвящены самобытности народов Севера.  Из ее рассказа мы узнали историю городского музея. По распоряжению Администрации города № 558 от 11.05.2001 г. был создан этнографический музей «Эхо Югры». Торжественное открытие музея состоялось 07.07.2001 г.</w:t>
      </w:r>
      <w:r w:rsidRPr="003C2456">
        <w:rPr>
          <w:rFonts w:ascii="Times New Roman" w:hAnsi="Times New Roman" w:cs="Times New Roman"/>
          <w:sz w:val="28"/>
          <w:szCs w:val="28"/>
        </w:rPr>
        <w:t xml:space="preserve"> </w:t>
      </w:r>
      <w:r w:rsidRPr="003C2456">
        <w:rPr>
          <w:rFonts w:ascii="Times New Roman" w:eastAsia="Andale Sans UI" w:hAnsi="Times New Roman" w:cs="Times New Roman"/>
          <w:bCs/>
          <w:kern w:val="3"/>
          <w:sz w:val="28"/>
          <w:szCs w:val="28"/>
          <w:lang w:eastAsia="ja-JP" w:bidi="fa-IR"/>
        </w:rPr>
        <w:t>Со второго полугодия 2003 года кроме осуществления традиционных видов деятельности (хранение, выявление, собирание, изучение музейных предметов, связанных с культурой коренных народов) музей выступает в качестве дополнительного культурно-досугового учреждения с этническим уклоном.</w:t>
      </w:r>
    </w:p>
    <w:p w:rsidR="007F4323" w:rsidRPr="003C2456" w:rsidRDefault="007F4323" w:rsidP="00663C98">
      <w:pPr>
        <w:spacing w:after="0" w:line="360" w:lineRule="auto"/>
        <w:ind w:firstLine="709"/>
        <w:jc w:val="both"/>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lastRenderedPageBreak/>
        <w:t xml:space="preserve">   Затем  было создано муниципальное учреждение культуры «Краеведческий экомузей» на основании Распоряжения Главы города Веснина Валерия Михайловича № 1089-рг от 26.06.2007. в результате реорганизации двух структур комитета по культуре и кино: этнографического музея «Эхо Югры» и Центра социальной защиты и возрождения культуры народов севера.</w:t>
      </w:r>
    </w:p>
    <w:p w:rsidR="007F4323" w:rsidRPr="003C2456" w:rsidRDefault="007F4323" w:rsidP="00663C98">
      <w:pPr>
        <w:spacing w:after="0" w:line="360" w:lineRule="auto"/>
        <w:ind w:firstLine="709"/>
        <w:jc w:val="both"/>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t xml:space="preserve">    Музей расположен на территории горнолыжной базы "Северное сияние" в условиях естественного ландшафта. Деревянные конструкции музея, составляющие основу экспозиции, воспроизведены в виде летней усадьбы юганских ханты: жилая изба, родильная изба, лабаз хозяйственный, лабаз с мастерской, святой лабаз, навес для копчения и вяления рыбы, навес для хранения рыболовных снастей и обласов, хлебная печь. Постройки расположены в соответствии с типичной планировкой поселений на стойбищах этнографической зоны нашего региона в соподчиненной комплексной связи между собой. </w:t>
      </w:r>
    </w:p>
    <w:p w:rsidR="007F4323" w:rsidRPr="003C2456" w:rsidRDefault="007F4323" w:rsidP="00663C98">
      <w:pPr>
        <w:spacing w:after="0" w:line="360" w:lineRule="auto"/>
        <w:ind w:firstLine="709"/>
        <w:jc w:val="both"/>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t>Создавался музей методом народной стройки. На расчистке территории под строительство музея принимали участие работники всех бюджетных организаций города, нефтяники. Строительство производилось спонсорской фирмой "БАЛЫКЛЕС".</w:t>
      </w:r>
    </w:p>
    <w:p w:rsidR="007F4323" w:rsidRPr="003C2456" w:rsidRDefault="007F4323" w:rsidP="00663C98">
      <w:pPr>
        <w:spacing w:after="0" w:line="360" w:lineRule="auto"/>
        <w:ind w:firstLine="709"/>
        <w:jc w:val="both"/>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t>С октября 2014 года музей  располагается в новом культурном комплексе "Библиотека. Краеведческий музей". В музее имеются - фондохранилище, специализированные музейные помещения, два выставочных зала, музейная библиотека. В одном из залов находится постоянная экспозиция "От истоков к современности", рассказывающая об истории края.</w:t>
      </w:r>
    </w:p>
    <w:p w:rsidR="007F4323" w:rsidRPr="003C2456" w:rsidRDefault="007F4323" w:rsidP="00663C98">
      <w:pPr>
        <w:spacing w:after="0" w:line="360" w:lineRule="auto"/>
        <w:ind w:firstLine="709"/>
        <w:rPr>
          <w:rFonts w:ascii="Times New Roman" w:eastAsia="Andale Sans UI" w:hAnsi="Times New Roman" w:cs="Times New Roman"/>
          <w:bCs/>
          <w:kern w:val="3"/>
          <w:sz w:val="28"/>
          <w:szCs w:val="28"/>
          <w:lang w:eastAsia="ja-JP" w:bidi="fa-IR"/>
        </w:rPr>
      </w:pPr>
      <w:r w:rsidRPr="003C2456">
        <w:rPr>
          <w:rFonts w:ascii="Times New Roman" w:eastAsia="Andale Sans UI" w:hAnsi="Times New Roman" w:cs="Times New Roman"/>
          <w:bCs/>
          <w:kern w:val="3"/>
          <w:sz w:val="28"/>
          <w:szCs w:val="28"/>
          <w:lang w:eastAsia="ja-JP" w:bidi="fa-IR"/>
        </w:rPr>
        <w:t>В сентябре 2014 года в краеведческом экомузее была открыта эколого-этнографическая тропа. Проект демонстрирует традиционные способы охоты и рыбалки, временные постройки народа ханты, знакомит с природными особенностями края.</w:t>
      </w:r>
    </w:p>
    <w:p w:rsidR="007F4323" w:rsidRPr="005C27D4" w:rsidRDefault="007F4323" w:rsidP="007F4323">
      <w:pPr>
        <w:rPr>
          <w:rFonts w:ascii="Times New Roman" w:eastAsia="Andale Sans UI" w:hAnsi="Times New Roman" w:cs="Times New Roman"/>
          <w:bCs/>
          <w:kern w:val="3"/>
          <w:sz w:val="28"/>
          <w:szCs w:val="28"/>
          <w:lang w:eastAsia="ja-JP" w:bidi="fa-IR"/>
        </w:rPr>
      </w:pPr>
      <w:r>
        <w:rPr>
          <w:noProof/>
          <w:lang w:eastAsia="ru-RU"/>
        </w:rPr>
        <w:lastRenderedPageBreak/>
        <w:drawing>
          <wp:anchor distT="0" distB="0" distL="114300" distR="114300" simplePos="0" relativeHeight="251773952" behindDoc="1" locked="0" layoutInCell="1" allowOverlap="1">
            <wp:simplePos x="0" y="0"/>
            <wp:positionH relativeFrom="column">
              <wp:posOffset>2738755</wp:posOffset>
            </wp:positionH>
            <wp:positionV relativeFrom="paragraph">
              <wp:posOffset>95250</wp:posOffset>
            </wp:positionV>
            <wp:extent cx="2828925" cy="3997960"/>
            <wp:effectExtent l="0" t="0" r="9525" b="2540"/>
            <wp:wrapTight wrapText="bothSides">
              <wp:wrapPolygon edited="0">
                <wp:start x="0" y="0"/>
                <wp:lineTo x="0" y="21511"/>
                <wp:lineTo x="21527" y="21511"/>
                <wp:lineTo x="21527" y="0"/>
                <wp:lineTo x="0" y="0"/>
              </wp:wrapPolygon>
            </wp:wrapTight>
            <wp:docPr id="62" name="Рисунок 62" descr="fon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nd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28925" cy="3997960"/>
                    </a:xfrm>
                    <a:prstGeom prst="rect">
                      <a:avLst/>
                    </a:prstGeom>
                    <a:noFill/>
                    <a:ln>
                      <a:noFill/>
                    </a:ln>
                  </pic:spPr>
                </pic:pic>
              </a:graphicData>
            </a:graphic>
          </wp:anchor>
        </w:drawing>
      </w:r>
      <w:r w:rsidRPr="00953F3A">
        <w:rPr>
          <w:noProof/>
          <w:lang w:eastAsia="ru-RU"/>
        </w:rPr>
        <w:drawing>
          <wp:anchor distT="0" distB="0" distL="114300" distR="114300" simplePos="0" relativeHeight="251772928" behindDoc="0" locked="0" layoutInCell="1" allowOverlap="1">
            <wp:simplePos x="0" y="0"/>
            <wp:positionH relativeFrom="column">
              <wp:posOffset>-222885</wp:posOffset>
            </wp:positionH>
            <wp:positionV relativeFrom="paragraph">
              <wp:posOffset>24765</wp:posOffset>
            </wp:positionV>
            <wp:extent cx="2914650" cy="4113517"/>
            <wp:effectExtent l="0" t="0" r="0" b="1905"/>
            <wp:wrapThrough wrapText="bothSides">
              <wp:wrapPolygon edited="0">
                <wp:start x="0" y="0"/>
                <wp:lineTo x="0" y="21510"/>
                <wp:lineTo x="21459" y="21510"/>
                <wp:lineTo x="21459" y="0"/>
                <wp:lineTo x="0" y="0"/>
              </wp:wrapPolygon>
            </wp:wrapThrough>
            <wp:docPr id="61" name="Рисунок 61" descr="fon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nd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914650" cy="4113517"/>
                    </a:xfrm>
                    <a:prstGeom prst="rect">
                      <a:avLst/>
                    </a:prstGeom>
                    <a:noFill/>
                    <a:ln>
                      <a:noFill/>
                    </a:ln>
                  </pic:spPr>
                </pic:pic>
              </a:graphicData>
            </a:graphic>
          </wp:anchor>
        </w:drawing>
      </w:r>
    </w:p>
    <w:p w:rsidR="007F4323" w:rsidRPr="00B6102D" w:rsidRDefault="007F4323" w:rsidP="007F4323">
      <w:pPr>
        <w:rPr>
          <w:rFonts w:ascii="Times New Roman" w:eastAsia="Andale Sans UI" w:hAnsi="Times New Roman" w:cs="Times New Roman"/>
          <w:bCs/>
          <w:kern w:val="3"/>
          <w:sz w:val="28"/>
          <w:szCs w:val="28"/>
          <w:lang w:eastAsia="ja-JP" w:bidi="fa-IR"/>
        </w:rPr>
      </w:pPr>
    </w:p>
    <w:p w:rsidR="007F4323" w:rsidRDefault="007F4323" w:rsidP="007F4323">
      <w:pPr>
        <w:rPr>
          <w:rFonts w:ascii="Times New Roman" w:eastAsia="Andale Sans UI" w:hAnsi="Times New Roman" w:cs="Times New Roman"/>
          <w:bCs/>
          <w:kern w:val="3"/>
          <w:sz w:val="28"/>
          <w:szCs w:val="28"/>
          <w:lang w:eastAsia="ja-JP" w:bidi="fa-IR"/>
        </w:rPr>
      </w:pPr>
    </w:p>
    <w:p w:rsidR="007F4323" w:rsidRPr="005C27D4" w:rsidRDefault="007F4323" w:rsidP="007F4323">
      <w:pPr>
        <w:rPr>
          <w:rFonts w:ascii="Times New Roman" w:eastAsia="Andale Sans UI" w:hAnsi="Times New Roman" w:cs="Times New Roman"/>
          <w:bCs/>
          <w:kern w:val="3"/>
          <w:sz w:val="28"/>
          <w:szCs w:val="28"/>
          <w:lang w:eastAsia="ja-JP" w:bidi="fa-IR"/>
        </w:rPr>
      </w:pPr>
    </w:p>
    <w:p w:rsidR="007F4323" w:rsidRPr="005C27D4" w:rsidRDefault="007F4323" w:rsidP="007F4323">
      <w:pPr>
        <w:rPr>
          <w:rFonts w:ascii="Times New Roman" w:eastAsia="Andale Sans UI" w:hAnsi="Times New Roman" w:cs="Times New Roman"/>
          <w:bCs/>
          <w:kern w:val="3"/>
          <w:sz w:val="28"/>
          <w:szCs w:val="28"/>
          <w:lang w:eastAsia="ja-JP" w:bidi="fa-IR"/>
        </w:rPr>
      </w:pPr>
    </w:p>
    <w:p w:rsidR="007F4323" w:rsidRDefault="007F4323" w:rsidP="007F4323"/>
    <w:p w:rsidR="007F4323" w:rsidRDefault="007F4323" w:rsidP="007F4323"/>
    <w:p w:rsidR="007F4323" w:rsidRDefault="007F4323" w:rsidP="007F4323"/>
    <w:p w:rsidR="007F4323" w:rsidRDefault="007F4323" w:rsidP="007F4323"/>
    <w:p w:rsidR="007F4323" w:rsidRDefault="007F4323" w:rsidP="007F4323"/>
    <w:p w:rsidR="007F4323" w:rsidRDefault="007F4323" w:rsidP="007F4323"/>
    <w:p w:rsidR="007F4323" w:rsidRDefault="00BC6454" w:rsidP="007F4323">
      <w:r w:rsidRPr="00953F3A">
        <w:rPr>
          <w:noProof/>
          <w:lang w:eastAsia="ru-RU"/>
        </w:rPr>
        <w:drawing>
          <wp:anchor distT="0" distB="0" distL="114300" distR="114300" simplePos="0" relativeHeight="251774976" behindDoc="1" locked="0" layoutInCell="1" allowOverlap="1">
            <wp:simplePos x="0" y="0"/>
            <wp:positionH relativeFrom="column">
              <wp:posOffset>-5737860</wp:posOffset>
            </wp:positionH>
            <wp:positionV relativeFrom="paragraph">
              <wp:posOffset>572770</wp:posOffset>
            </wp:positionV>
            <wp:extent cx="2524125" cy="3593465"/>
            <wp:effectExtent l="0" t="0" r="9525" b="6985"/>
            <wp:wrapTight wrapText="bothSides">
              <wp:wrapPolygon edited="0">
                <wp:start x="0" y="0"/>
                <wp:lineTo x="0" y="21527"/>
                <wp:lineTo x="21518" y="21527"/>
                <wp:lineTo x="21518" y="0"/>
                <wp:lineTo x="0" y="0"/>
              </wp:wrapPolygon>
            </wp:wrapTight>
            <wp:docPr id="64" name="Рисунок 64" descr="fon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nd1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24125" cy="3593465"/>
                    </a:xfrm>
                    <a:prstGeom prst="rect">
                      <a:avLst/>
                    </a:prstGeom>
                    <a:noFill/>
                    <a:ln>
                      <a:noFill/>
                    </a:ln>
                  </pic:spPr>
                </pic:pic>
              </a:graphicData>
            </a:graphic>
          </wp:anchor>
        </w:drawing>
      </w:r>
    </w:p>
    <w:p w:rsidR="007F4323" w:rsidRDefault="00BC6454" w:rsidP="007F4323">
      <w:r>
        <w:rPr>
          <w:noProof/>
          <w:lang w:eastAsia="ru-RU"/>
        </w:rPr>
        <w:drawing>
          <wp:anchor distT="0" distB="0" distL="114300" distR="114300" simplePos="0" relativeHeight="251791360" behindDoc="0" locked="0" layoutInCell="1" allowOverlap="1">
            <wp:simplePos x="0" y="0"/>
            <wp:positionH relativeFrom="column">
              <wp:posOffset>2887345</wp:posOffset>
            </wp:positionH>
            <wp:positionV relativeFrom="paragraph">
              <wp:posOffset>250190</wp:posOffset>
            </wp:positionV>
            <wp:extent cx="2536190" cy="3571875"/>
            <wp:effectExtent l="0" t="0" r="0" b="9525"/>
            <wp:wrapNone/>
            <wp:docPr id="63" name="Рисунок 63" descr="fo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nd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6190" cy="3571875"/>
                    </a:xfrm>
                    <a:prstGeom prst="rect">
                      <a:avLst/>
                    </a:prstGeom>
                    <a:noFill/>
                    <a:ln>
                      <a:noFill/>
                    </a:ln>
                  </pic:spPr>
                </pic:pic>
              </a:graphicData>
            </a:graphic>
          </wp:anchor>
        </w:drawing>
      </w:r>
    </w:p>
    <w:p w:rsidR="007F4323" w:rsidRDefault="007F4323" w:rsidP="007F4323"/>
    <w:p w:rsidR="007F4323" w:rsidRDefault="007F4323" w:rsidP="007F4323"/>
    <w:p w:rsidR="007F4323" w:rsidRDefault="007F4323" w:rsidP="007F4323"/>
    <w:p w:rsidR="007F4323" w:rsidRDefault="007F4323" w:rsidP="007F4323"/>
    <w:p w:rsidR="00BC6454" w:rsidRDefault="00BC6454" w:rsidP="007F4323"/>
    <w:p w:rsidR="00BC6454" w:rsidRDefault="00BC6454" w:rsidP="007F4323"/>
    <w:p w:rsidR="00BC6454" w:rsidRDefault="00BC6454" w:rsidP="007F4323"/>
    <w:p w:rsidR="00BC6454" w:rsidRDefault="00BC6454" w:rsidP="007F4323"/>
    <w:p w:rsidR="007F4323" w:rsidRDefault="007F4323" w:rsidP="007F4323"/>
    <w:p w:rsidR="007F4323" w:rsidRDefault="007F4323" w:rsidP="007F4323"/>
    <w:p w:rsidR="007F4323" w:rsidRDefault="007F4323" w:rsidP="007F4323"/>
    <w:p w:rsidR="007F4323" w:rsidRPr="005C7D08" w:rsidRDefault="007F4323" w:rsidP="007F4323">
      <w:pPr>
        <w:jc w:val="right"/>
        <w:rPr>
          <w:rFonts w:ascii="Times New Roman" w:eastAsia="Andale Sans UI" w:hAnsi="Times New Roman" w:cs="Times New Roman"/>
          <w:bCs/>
          <w:kern w:val="3"/>
          <w:sz w:val="28"/>
          <w:szCs w:val="28"/>
          <w:lang w:eastAsia="ja-JP" w:bidi="fa-IR"/>
        </w:rPr>
      </w:pPr>
    </w:p>
    <w:p w:rsidR="007F4323" w:rsidRDefault="007F4323" w:rsidP="007F4323">
      <w:pPr>
        <w:jc w:val="right"/>
        <w:rPr>
          <w:rFonts w:ascii="Times New Roman" w:eastAsia="Andale Sans UI" w:hAnsi="Times New Roman" w:cs="Times New Roman"/>
          <w:bCs/>
          <w:kern w:val="3"/>
          <w:sz w:val="28"/>
          <w:szCs w:val="28"/>
          <w:lang w:eastAsia="ja-JP" w:bidi="fa-IR"/>
        </w:rPr>
      </w:pPr>
    </w:p>
    <w:p w:rsidR="007F4323" w:rsidRDefault="007F4323" w:rsidP="007F4323">
      <w:pPr>
        <w:jc w:val="right"/>
        <w:rPr>
          <w:rFonts w:ascii="Times New Roman" w:eastAsia="Andale Sans UI" w:hAnsi="Times New Roman" w:cs="Times New Roman"/>
          <w:bCs/>
          <w:kern w:val="3"/>
          <w:sz w:val="28"/>
          <w:szCs w:val="28"/>
          <w:lang w:eastAsia="ja-JP" w:bidi="fa-IR"/>
        </w:rPr>
      </w:pPr>
    </w:p>
    <w:p w:rsidR="007F4323" w:rsidRDefault="007F4323" w:rsidP="007F4323">
      <w:pPr>
        <w:jc w:val="right"/>
        <w:rPr>
          <w:rFonts w:ascii="Times New Roman" w:eastAsia="Andale Sans UI" w:hAnsi="Times New Roman" w:cs="Times New Roman"/>
          <w:bCs/>
          <w:kern w:val="3"/>
          <w:sz w:val="28"/>
          <w:szCs w:val="28"/>
          <w:lang w:eastAsia="ja-JP" w:bidi="fa-IR"/>
        </w:rPr>
      </w:pPr>
    </w:p>
    <w:p w:rsidR="007F4323" w:rsidRDefault="00BC6454" w:rsidP="007F4323">
      <w:pPr>
        <w:jc w:val="right"/>
        <w:rPr>
          <w:rFonts w:ascii="Times New Roman" w:eastAsia="Andale Sans UI" w:hAnsi="Times New Roman" w:cs="Times New Roman"/>
          <w:bCs/>
          <w:kern w:val="3"/>
          <w:sz w:val="28"/>
          <w:szCs w:val="28"/>
          <w:lang w:eastAsia="ja-JP" w:bidi="fa-IR"/>
        </w:rPr>
      </w:pPr>
      <w:r>
        <w:rPr>
          <w:noProof/>
          <w:lang w:eastAsia="ru-RU"/>
        </w:rPr>
        <w:lastRenderedPageBreak/>
        <w:drawing>
          <wp:anchor distT="0" distB="0" distL="114300" distR="114300" simplePos="0" relativeHeight="251777024" behindDoc="1" locked="0" layoutInCell="1" allowOverlap="1">
            <wp:simplePos x="0" y="0"/>
            <wp:positionH relativeFrom="column">
              <wp:posOffset>25400</wp:posOffset>
            </wp:positionH>
            <wp:positionV relativeFrom="paragraph">
              <wp:posOffset>193675</wp:posOffset>
            </wp:positionV>
            <wp:extent cx="4609465" cy="2646045"/>
            <wp:effectExtent l="0" t="0" r="635" b="1905"/>
            <wp:wrapTight wrapText="bothSides">
              <wp:wrapPolygon edited="0">
                <wp:start x="0" y="0"/>
                <wp:lineTo x="0" y="21460"/>
                <wp:lineTo x="21514" y="21460"/>
                <wp:lineTo x="21514" y="0"/>
                <wp:lineTo x="0" y="0"/>
              </wp:wrapPolygon>
            </wp:wrapTight>
            <wp:docPr id="60" name="Рисунок 60" descr="fon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nd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59343"/>
                    <a:stretch/>
                  </pic:blipFill>
                  <pic:spPr bwMode="auto">
                    <a:xfrm>
                      <a:off x="0" y="0"/>
                      <a:ext cx="4609465" cy="2646045"/>
                    </a:xfrm>
                    <a:prstGeom prst="rect">
                      <a:avLst/>
                    </a:prstGeom>
                    <a:noFill/>
                    <a:ln>
                      <a:noFill/>
                    </a:ln>
                    <a:extLst>
                      <a:ext uri="{53640926-AAD7-44D8-BBD7-CCE9431645EC}">
                        <a14:shadowObscured xmlns:a14="http://schemas.microsoft.com/office/drawing/2010/main"/>
                      </a:ext>
                    </a:extLst>
                  </pic:spPr>
                </pic:pic>
              </a:graphicData>
            </a:graphic>
          </wp:anchor>
        </w:drawing>
      </w:r>
    </w:p>
    <w:p w:rsidR="007F4323" w:rsidRDefault="007F4323" w:rsidP="007F4323">
      <w:pPr>
        <w:jc w:val="right"/>
        <w:rPr>
          <w:rFonts w:ascii="Times New Roman" w:eastAsia="Andale Sans UI" w:hAnsi="Times New Roman" w:cs="Times New Roman"/>
          <w:bCs/>
          <w:kern w:val="3"/>
          <w:sz w:val="28"/>
          <w:szCs w:val="28"/>
          <w:lang w:eastAsia="ja-JP" w:bidi="fa-IR"/>
        </w:rPr>
      </w:pPr>
    </w:p>
    <w:p w:rsidR="007F4323" w:rsidRDefault="007F4323"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r>
        <w:rPr>
          <w:noProof/>
          <w:lang w:eastAsia="ru-RU"/>
        </w:rPr>
        <w:drawing>
          <wp:anchor distT="0" distB="0" distL="114300" distR="114300" simplePos="0" relativeHeight="251776000" behindDoc="1" locked="0" layoutInCell="1" allowOverlap="1">
            <wp:simplePos x="0" y="0"/>
            <wp:positionH relativeFrom="column">
              <wp:posOffset>133985</wp:posOffset>
            </wp:positionH>
            <wp:positionV relativeFrom="paragraph">
              <wp:posOffset>283210</wp:posOffset>
            </wp:positionV>
            <wp:extent cx="5035550" cy="3358515"/>
            <wp:effectExtent l="0" t="0" r="0" b="0"/>
            <wp:wrapTight wrapText="bothSides">
              <wp:wrapPolygon edited="0">
                <wp:start x="0" y="0"/>
                <wp:lineTo x="0" y="21441"/>
                <wp:lineTo x="21491" y="21441"/>
                <wp:lineTo x="21491" y="0"/>
                <wp:lineTo x="0" y="0"/>
              </wp:wrapPolygon>
            </wp:wrapTight>
            <wp:docPr id="65" name="Рисунок 65" descr="hudSa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udSalon"/>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5550" cy="3358515"/>
                    </a:xfrm>
                    <a:prstGeom prst="rect">
                      <a:avLst/>
                    </a:prstGeom>
                    <a:noFill/>
                    <a:ln>
                      <a:noFill/>
                    </a:ln>
                  </pic:spPr>
                </pic:pic>
              </a:graphicData>
            </a:graphic>
          </wp:anchor>
        </w:drawing>
      </w: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BC6454" w:rsidRDefault="00BC6454" w:rsidP="007F4323">
      <w:pPr>
        <w:jc w:val="right"/>
        <w:rPr>
          <w:rFonts w:ascii="Times New Roman" w:eastAsia="Andale Sans UI" w:hAnsi="Times New Roman" w:cs="Times New Roman"/>
          <w:bCs/>
          <w:kern w:val="3"/>
          <w:sz w:val="28"/>
          <w:szCs w:val="28"/>
          <w:lang w:eastAsia="ja-JP" w:bidi="fa-IR"/>
        </w:rPr>
      </w:pPr>
    </w:p>
    <w:p w:rsidR="007F4323" w:rsidRDefault="007F4323" w:rsidP="007F4323">
      <w:pPr>
        <w:jc w:val="right"/>
        <w:rPr>
          <w:rFonts w:ascii="Times New Roman" w:eastAsia="Andale Sans UI" w:hAnsi="Times New Roman" w:cs="Times New Roman"/>
          <w:bCs/>
          <w:kern w:val="3"/>
          <w:sz w:val="28"/>
          <w:szCs w:val="28"/>
          <w:lang w:eastAsia="ja-JP" w:bidi="fa-IR"/>
        </w:rPr>
      </w:pPr>
    </w:p>
    <w:p w:rsidR="007F4323" w:rsidRDefault="007F4323">
      <w:pPr>
        <w:rPr>
          <w:rFonts w:ascii="Times New Roman" w:hAnsi="Times New Roman" w:cs="Times New Roman"/>
        </w:rPr>
      </w:pPr>
    </w:p>
    <w:p w:rsidR="00FE2D1F" w:rsidRPr="00BC6454" w:rsidRDefault="007F4323" w:rsidP="00FE2D1F">
      <w:pPr>
        <w:jc w:val="right"/>
        <w:rPr>
          <w:rFonts w:ascii="Times New Roman" w:eastAsia="Andale Sans UI" w:hAnsi="Times New Roman" w:cs="Times New Roman"/>
          <w:b/>
          <w:bCs/>
          <w:kern w:val="3"/>
          <w:sz w:val="28"/>
          <w:szCs w:val="28"/>
          <w:lang w:eastAsia="ja-JP" w:bidi="fa-IR"/>
        </w:rPr>
      </w:pPr>
      <w:r>
        <w:rPr>
          <w:rFonts w:ascii="Times New Roman" w:eastAsia="Andale Sans UI" w:hAnsi="Times New Roman" w:cs="Times New Roman"/>
          <w:bCs/>
          <w:kern w:val="3"/>
          <w:sz w:val="28"/>
          <w:szCs w:val="28"/>
          <w:lang w:eastAsia="ja-JP" w:bidi="fa-IR"/>
        </w:rPr>
        <w:lastRenderedPageBreak/>
        <w:t xml:space="preserve"> </w:t>
      </w:r>
      <w:r w:rsidRPr="00BC6454">
        <w:rPr>
          <w:rFonts w:ascii="Times New Roman" w:eastAsia="Andale Sans UI" w:hAnsi="Times New Roman" w:cs="Times New Roman"/>
          <w:b/>
          <w:bCs/>
          <w:kern w:val="3"/>
          <w:sz w:val="28"/>
          <w:szCs w:val="28"/>
          <w:lang w:eastAsia="ja-JP" w:bidi="fa-IR"/>
        </w:rPr>
        <w:t>Приложение 2</w:t>
      </w:r>
      <w:r w:rsidR="00FE2D1F" w:rsidRPr="00BC6454">
        <w:rPr>
          <w:rFonts w:ascii="Times New Roman" w:eastAsia="Andale Sans UI" w:hAnsi="Times New Roman" w:cs="Times New Roman"/>
          <w:b/>
          <w:bCs/>
          <w:kern w:val="3"/>
          <w:sz w:val="28"/>
          <w:szCs w:val="28"/>
          <w:lang w:eastAsia="ja-JP" w:bidi="fa-IR"/>
        </w:rPr>
        <w:t>. План совместной работы</w:t>
      </w:r>
    </w:p>
    <w:p w:rsidR="00FE2D1F" w:rsidRDefault="006F174D" w:rsidP="00FE2D1F">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drawing>
          <wp:inline distT="0" distB="0" distL="0" distR="0">
            <wp:extent cx="6029904" cy="4316277"/>
            <wp:effectExtent l="0" t="0" r="9525" b="8255"/>
            <wp:docPr id="2" name="Рисунок 2" descr="C:\Users\user\Pictures\план работ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план работы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029904" cy="4316277"/>
                    </a:xfrm>
                    <a:prstGeom prst="rect">
                      <a:avLst/>
                    </a:prstGeom>
                    <a:noFill/>
                    <a:ln>
                      <a:noFill/>
                    </a:ln>
                  </pic:spPr>
                </pic:pic>
              </a:graphicData>
            </a:graphic>
          </wp:inline>
        </w:drawing>
      </w:r>
    </w:p>
    <w:p w:rsidR="00FE2D1F" w:rsidRDefault="00FE2D1F" w:rsidP="006F174D">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drawing>
          <wp:inline distT="0" distB="0" distL="0" distR="0">
            <wp:extent cx="6199632" cy="4432515"/>
            <wp:effectExtent l="0" t="0" r="0" b="6350"/>
            <wp:docPr id="54" name="Рисунок 54" descr="F:\проект таня\План совместный\184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проект таня\План совместный\18435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00590" cy="4433200"/>
                    </a:xfrm>
                    <a:prstGeom prst="rect">
                      <a:avLst/>
                    </a:prstGeom>
                    <a:noFill/>
                    <a:ln>
                      <a:noFill/>
                    </a:ln>
                  </pic:spPr>
                </pic:pic>
              </a:graphicData>
            </a:graphic>
          </wp:inline>
        </w:drawing>
      </w:r>
    </w:p>
    <w:p w:rsidR="00814F5C" w:rsidRPr="00BC6454" w:rsidRDefault="00814F5C" w:rsidP="004A544E">
      <w:pPr>
        <w:jc w:val="right"/>
        <w:rPr>
          <w:rFonts w:ascii="Times New Roman" w:eastAsia="Andale Sans UI" w:hAnsi="Times New Roman" w:cs="Times New Roman"/>
          <w:b/>
          <w:bCs/>
          <w:kern w:val="3"/>
          <w:sz w:val="28"/>
          <w:szCs w:val="28"/>
          <w:lang w:eastAsia="ja-JP" w:bidi="fa-IR"/>
        </w:rPr>
      </w:pPr>
      <w:r w:rsidRPr="00BC6454">
        <w:rPr>
          <w:rFonts w:ascii="Times New Roman" w:eastAsia="Andale Sans UI" w:hAnsi="Times New Roman" w:cs="Times New Roman"/>
          <w:b/>
          <w:bCs/>
          <w:noProof/>
          <w:kern w:val="3"/>
          <w:sz w:val="28"/>
          <w:szCs w:val="28"/>
          <w:lang w:eastAsia="ru-RU"/>
        </w:rPr>
        <w:lastRenderedPageBreak/>
        <w:drawing>
          <wp:anchor distT="0" distB="0" distL="114300" distR="114300" simplePos="0" relativeHeight="251625472" behindDoc="1" locked="0" layoutInCell="1" allowOverlap="1">
            <wp:simplePos x="0" y="0"/>
            <wp:positionH relativeFrom="column">
              <wp:posOffset>-245110</wp:posOffset>
            </wp:positionH>
            <wp:positionV relativeFrom="paragraph">
              <wp:posOffset>417195</wp:posOffset>
            </wp:positionV>
            <wp:extent cx="2724150" cy="3764915"/>
            <wp:effectExtent l="0" t="0" r="0" b="6985"/>
            <wp:wrapThrough wrapText="bothSides">
              <wp:wrapPolygon edited="0">
                <wp:start x="0" y="0"/>
                <wp:lineTo x="0" y="21531"/>
                <wp:lineTo x="21449" y="21531"/>
                <wp:lineTo x="21449" y="0"/>
                <wp:lineTo x="0" y="0"/>
              </wp:wrapPolygon>
            </wp:wrapThrough>
            <wp:docPr id="46" name="Рисунок 46" descr="G:\фото\IMG_2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фото\IMG_2634.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6396" b="4300"/>
                    <a:stretch/>
                  </pic:blipFill>
                  <pic:spPr bwMode="auto">
                    <a:xfrm>
                      <a:off x="0" y="0"/>
                      <a:ext cx="2724150" cy="3764915"/>
                    </a:xfrm>
                    <a:prstGeom prst="rect">
                      <a:avLst/>
                    </a:prstGeom>
                    <a:noFill/>
                    <a:ln>
                      <a:noFill/>
                    </a:ln>
                    <a:extLst>
                      <a:ext uri="{53640926-AAD7-44D8-BBD7-CCE9431645EC}">
                        <a14:shadowObscured xmlns:a14="http://schemas.microsoft.com/office/drawing/2010/main"/>
                      </a:ext>
                    </a:extLst>
                  </pic:spPr>
                </pic:pic>
              </a:graphicData>
            </a:graphic>
          </wp:anchor>
        </w:drawing>
      </w:r>
      <w:r w:rsidRPr="00BC6454">
        <w:rPr>
          <w:rFonts w:ascii="Times New Roman" w:eastAsia="Andale Sans UI" w:hAnsi="Times New Roman" w:cs="Times New Roman"/>
          <w:b/>
          <w:bCs/>
          <w:kern w:val="3"/>
          <w:sz w:val="28"/>
          <w:szCs w:val="28"/>
          <w:lang w:eastAsia="ja-JP" w:bidi="fa-IR"/>
        </w:rPr>
        <w:t xml:space="preserve">Приложение </w:t>
      </w:r>
      <w:r w:rsidR="007F4323" w:rsidRPr="00BC6454">
        <w:rPr>
          <w:rFonts w:ascii="Times New Roman" w:eastAsia="Andale Sans UI" w:hAnsi="Times New Roman" w:cs="Times New Roman"/>
          <w:b/>
          <w:bCs/>
          <w:kern w:val="3"/>
          <w:sz w:val="28"/>
          <w:szCs w:val="28"/>
          <w:lang w:eastAsia="ja-JP" w:bidi="fa-IR"/>
        </w:rPr>
        <w:t xml:space="preserve">3. Оформление </w:t>
      </w:r>
      <w:r w:rsidRPr="00BC6454">
        <w:rPr>
          <w:rFonts w:ascii="Times New Roman" w:eastAsia="Andale Sans UI" w:hAnsi="Times New Roman" w:cs="Times New Roman"/>
          <w:b/>
          <w:bCs/>
          <w:kern w:val="3"/>
          <w:sz w:val="28"/>
          <w:szCs w:val="28"/>
          <w:lang w:eastAsia="ja-JP" w:bidi="fa-IR"/>
        </w:rPr>
        <w:t>и размещение стенда</w:t>
      </w: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anchor distT="0" distB="0" distL="114300" distR="114300" simplePos="0" relativeHeight="251702272" behindDoc="1" locked="0" layoutInCell="1" allowOverlap="1">
            <wp:simplePos x="0" y="0"/>
            <wp:positionH relativeFrom="column">
              <wp:posOffset>-435927</wp:posOffset>
            </wp:positionH>
            <wp:positionV relativeFrom="paragraph">
              <wp:posOffset>238443</wp:posOffset>
            </wp:positionV>
            <wp:extent cx="3950970" cy="2921635"/>
            <wp:effectExtent l="317" t="0" r="0" b="0"/>
            <wp:wrapNone/>
            <wp:docPr id="48" name="Рисунок 48" descr="G:\фото\IMG_2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фото\IMG_2636.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3503" t="2704" r="4094" b="6193"/>
                    <a:stretch/>
                  </pic:blipFill>
                  <pic:spPr bwMode="auto">
                    <a:xfrm rot="5400000">
                      <a:off x="0" y="0"/>
                      <a:ext cx="3950970" cy="2921635"/>
                    </a:xfrm>
                    <a:prstGeom prst="rect">
                      <a:avLst/>
                    </a:prstGeom>
                    <a:noFill/>
                    <a:ln>
                      <a:noFill/>
                    </a:ln>
                    <a:extLst>
                      <a:ext uri="{53640926-AAD7-44D8-BBD7-CCE9431645EC}">
                        <a14:shadowObscured xmlns:a14="http://schemas.microsoft.com/office/drawing/2010/main"/>
                      </a:ext>
                    </a:extLst>
                  </pic:spPr>
                </pic:pic>
              </a:graphicData>
            </a:graphic>
          </wp:anchor>
        </w:drawing>
      </w:r>
      <w:r w:rsidRPr="005C27D4">
        <w:rPr>
          <w:rFonts w:ascii="Times New Roman" w:eastAsia="Andale Sans UI" w:hAnsi="Times New Roman" w:cs="Times New Roman"/>
          <w:bCs/>
          <w:kern w:val="3"/>
          <w:sz w:val="28"/>
          <w:szCs w:val="28"/>
          <w:lang w:eastAsia="ja-JP" w:bidi="fa-IR"/>
        </w:rPr>
        <w:t xml:space="preserve"> </w:t>
      </w:r>
    </w:p>
    <w:p w:rsidR="00814F5C" w:rsidRDefault="00814F5C" w:rsidP="00814F5C">
      <w:pPr>
        <w:tabs>
          <w:tab w:val="left" w:pos="2620"/>
        </w:tabs>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kern w:val="3"/>
          <w:sz w:val="28"/>
          <w:szCs w:val="28"/>
          <w:lang w:eastAsia="ja-JP" w:bidi="fa-IR"/>
        </w:rPr>
        <w:tab/>
      </w: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anchor distT="0" distB="0" distL="114300" distR="114300" simplePos="0" relativeHeight="251637760" behindDoc="1" locked="0" layoutInCell="1" allowOverlap="1">
            <wp:simplePos x="0" y="0"/>
            <wp:positionH relativeFrom="column">
              <wp:posOffset>2012315</wp:posOffset>
            </wp:positionH>
            <wp:positionV relativeFrom="paragraph">
              <wp:posOffset>120015</wp:posOffset>
            </wp:positionV>
            <wp:extent cx="3835400" cy="2876550"/>
            <wp:effectExtent l="0" t="0" r="0" b="0"/>
            <wp:wrapTight wrapText="bothSides">
              <wp:wrapPolygon edited="0">
                <wp:start x="0" y="0"/>
                <wp:lineTo x="0" y="21457"/>
                <wp:lineTo x="21457" y="21457"/>
                <wp:lineTo x="21457" y="0"/>
                <wp:lineTo x="0" y="0"/>
              </wp:wrapPolygon>
            </wp:wrapTight>
            <wp:docPr id="49" name="Рисунок 49" descr="G:\фото\IMG_2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фото\IMG_255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5400" cy="2876550"/>
                    </a:xfrm>
                    <a:prstGeom prst="rect">
                      <a:avLst/>
                    </a:prstGeom>
                    <a:noFill/>
                    <a:ln>
                      <a:noFill/>
                    </a:ln>
                  </pic:spPr>
                </pic:pic>
              </a:graphicData>
            </a:graphic>
          </wp:anchor>
        </w:drawing>
      </w: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drawing>
          <wp:anchor distT="0" distB="0" distL="114300" distR="114300" simplePos="0" relativeHeight="251696128" behindDoc="1" locked="0" layoutInCell="1" allowOverlap="1">
            <wp:simplePos x="0" y="0"/>
            <wp:positionH relativeFrom="column">
              <wp:posOffset>-483235</wp:posOffset>
            </wp:positionH>
            <wp:positionV relativeFrom="paragraph">
              <wp:posOffset>401320</wp:posOffset>
            </wp:positionV>
            <wp:extent cx="3194685" cy="2304415"/>
            <wp:effectExtent l="0" t="0" r="5715" b="63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94685" cy="2304415"/>
                    </a:xfrm>
                    <a:prstGeom prst="rect">
                      <a:avLst/>
                    </a:prstGeom>
                    <a:noFill/>
                  </pic:spPr>
                </pic:pic>
              </a:graphicData>
            </a:graphic>
          </wp:anchor>
        </w:drawing>
      </w: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F3626D" w:rsidP="00814F5C">
      <w:pPr>
        <w:jc w:val="right"/>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drawing>
          <wp:anchor distT="0" distB="0" distL="114300" distR="114300" simplePos="0" relativeHeight="251770880" behindDoc="1" locked="0" layoutInCell="1" allowOverlap="1">
            <wp:simplePos x="0" y="0"/>
            <wp:positionH relativeFrom="column">
              <wp:posOffset>2821305</wp:posOffset>
            </wp:positionH>
            <wp:positionV relativeFrom="paragraph">
              <wp:posOffset>254314</wp:posOffset>
            </wp:positionV>
            <wp:extent cx="2822575" cy="2115185"/>
            <wp:effectExtent l="0" t="0" r="0" b="0"/>
            <wp:wrapTight wrapText="bothSides">
              <wp:wrapPolygon edited="0">
                <wp:start x="0" y="0"/>
                <wp:lineTo x="0" y="21399"/>
                <wp:lineTo x="21430" y="21399"/>
                <wp:lineTo x="21430"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22575" cy="2115185"/>
                    </a:xfrm>
                    <a:prstGeom prst="rect">
                      <a:avLst/>
                    </a:prstGeom>
                    <a:noFill/>
                  </pic:spPr>
                </pic:pic>
              </a:graphicData>
            </a:graphic>
          </wp:anchor>
        </w:drawing>
      </w: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p>
    <w:p w:rsidR="00814F5C" w:rsidRPr="00BC6454" w:rsidRDefault="00814F5C" w:rsidP="00814F5C">
      <w:pPr>
        <w:jc w:val="right"/>
        <w:rPr>
          <w:rFonts w:ascii="Times New Roman" w:eastAsia="Andale Sans UI" w:hAnsi="Times New Roman" w:cs="Times New Roman"/>
          <w:b/>
          <w:bCs/>
          <w:kern w:val="3"/>
          <w:sz w:val="28"/>
          <w:szCs w:val="28"/>
          <w:lang w:eastAsia="ja-JP" w:bidi="fa-IR"/>
        </w:rPr>
      </w:pPr>
      <w:r w:rsidRPr="00BC6454">
        <w:rPr>
          <w:rFonts w:ascii="Times New Roman" w:eastAsia="Andale Sans UI" w:hAnsi="Times New Roman" w:cs="Times New Roman"/>
          <w:b/>
          <w:bCs/>
          <w:kern w:val="3"/>
          <w:sz w:val="28"/>
          <w:szCs w:val="28"/>
          <w:lang w:eastAsia="ja-JP" w:bidi="fa-IR"/>
        </w:rPr>
        <w:lastRenderedPageBreak/>
        <w:t>Приложение</w:t>
      </w:r>
      <w:r w:rsidR="007F4323" w:rsidRPr="00BC6454">
        <w:rPr>
          <w:rFonts w:ascii="Times New Roman" w:eastAsia="Andale Sans UI" w:hAnsi="Times New Roman" w:cs="Times New Roman"/>
          <w:b/>
          <w:bCs/>
          <w:kern w:val="3"/>
          <w:sz w:val="28"/>
          <w:szCs w:val="28"/>
          <w:lang w:eastAsia="ja-JP" w:bidi="fa-IR"/>
        </w:rPr>
        <w:t xml:space="preserve"> 4</w:t>
      </w:r>
    </w:p>
    <w:p w:rsidR="00814F5C" w:rsidRPr="005C27D4" w:rsidRDefault="00D46792" w:rsidP="007F4323">
      <w:pPr>
        <w:jc w:val="right"/>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anchor distT="0" distB="0" distL="114300" distR="114300" simplePos="0" relativeHeight="251730944" behindDoc="0" locked="0" layoutInCell="1" allowOverlap="1">
            <wp:simplePos x="0" y="0"/>
            <wp:positionH relativeFrom="column">
              <wp:posOffset>137063</wp:posOffset>
            </wp:positionH>
            <wp:positionV relativeFrom="paragraph">
              <wp:posOffset>208280</wp:posOffset>
            </wp:positionV>
            <wp:extent cx="4951708" cy="3713978"/>
            <wp:effectExtent l="0" t="0" r="1905" b="1270"/>
            <wp:wrapNone/>
            <wp:docPr id="5" name="Рисунок 5" descr="https://pp.userapi.com/c836328/v836328921/5072f/-gHRODPA5l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36328/v836328921/5072f/-gHRODPA5lw.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951708" cy="3713978"/>
                    </a:xfrm>
                    <a:prstGeom prst="rect">
                      <a:avLst/>
                    </a:prstGeom>
                    <a:noFill/>
                    <a:ln w="9525">
                      <a:noFill/>
                      <a:miter lim="800000"/>
                      <a:headEnd/>
                      <a:tailEnd/>
                    </a:ln>
                  </pic:spPr>
                </pic:pic>
              </a:graphicData>
            </a:graphic>
          </wp:anchor>
        </w:drawing>
      </w:r>
      <w:r w:rsidR="00814F5C" w:rsidRPr="005C27D4">
        <w:rPr>
          <w:rFonts w:ascii="Times New Roman" w:eastAsia="Andale Sans UI" w:hAnsi="Times New Roman" w:cs="Times New Roman"/>
          <w:bCs/>
          <w:kern w:val="3"/>
          <w:sz w:val="28"/>
          <w:szCs w:val="28"/>
          <w:lang w:eastAsia="ja-JP" w:bidi="fa-IR"/>
        </w:rPr>
        <w:t>Знакомство с основными хантыйскими словами и мелодиями</w:t>
      </w: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Default="00814F5C" w:rsidP="00814F5C">
      <w:pPr>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drawing>
          <wp:anchor distT="0" distB="0" distL="114300" distR="114300" simplePos="0" relativeHeight="251778048" behindDoc="0" locked="0" layoutInCell="1" allowOverlap="1">
            <wp:simplePos x="0" y="0"/>
            <wp:positionH relativeFrom="column">
              <wp:posOffset>779145</wp:posOffset>
            </wp:positionH>
            <wp:positionV relativeFrom="paragraph">
              <wp:posOffset>213360</wp:posOffset>
            </wp:positionV>
            <wp:extent cx="4749800" cy="3561080"/>
            <wp:effectExtent l="0" t="0" r="0" b="1270"/>
            <wp:wrapNone/>
            <wp:docPr id="3" name="Рисунок 3" descr="E:\20181214_142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181214_1428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749800" cy="3561080"/>
                    </a:xfrm>
                    <a:prstGeom prst="rect">
                      <a:avLst/>
                    </a:prstGeom>
                    <a:noFill/>
                    <a:ln>
                      <a:noFill/>
                    </a:ln>
                  </pic:spPr>
                </pic:pic>
              </a:graphicData>
            </a:graphic>
          </wp:anchor>
        </w:drawing>
      </w:r>
      <w:r w:rsidR="00814F5C" w:rsidRPr="005C27D4">
        <w:rPr>
          <w:rFonts w:ascii="Times New Roman" w:eastAsia="Andale Sans UI" w:hAnsi="Times New Roman" w:cs="Times New Roman"/>
          <w:bCs/>
          <w:kern w:val="3"/>
          <w:sz w:val="28"/>
          <w:szCs w:val="28"/>
          <w:lang w:eastAsia="ja-JP" w:bidi="fa-IR"/>
        </w:rPr>
        <w:t>Изучение животны</w:t>
      </w:r>
      <w:r w:rsidR="00814F5C">
        <w:rPr>
          <w:rFonts w:ascii="Times New Roman" w:eastAsia="Andale Sans UI" w:hAnsi="Times New Roman" w:cs="Times New Roman"/>
          <w:bCs/>
          <w:kern w:val="3"/>
          <w:sz w:val="28"/>
          <w:szCs w:val="28"/>
          <w:lang w:eastAsia="ja-JP" w:bidi="fa-IR"/>
        </w:rPr>
        <w:t>х и их изображения орнаментами народа ханты</w:t>
      </w: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D46792" w:rsidRDefault="00D46792" w:rsidP="007F4323">
      <w:pPr>
        <w:jc w:val="right"/>
        <w:rPr>
          <w:rFonts w:ascii="Times New Roman" w:eastAsia="Andale Sans UI" w:hAnsi="Times New Roman" w:cs="Times New Roman"/>
          <w:bCs/>
          <w:kern w:val="3"/>
          <w:sz w:val="28"/>
          <w:szCs w:val="28"/>
          <w:lang w:eastAsia="ja-JP" w:bidi="fa-IR"/>
        </w:rPr>
      </w:pPr>
    </w:p>
    <w:p w:rsidR="00814F5C" w:rsidRDefault="00814F5C" w:rsidP="00814F5C">
      <w:pPr>
        <w:rPr>
          <w:rFonts w:ascii="Times New Roman" w:eastAsia="Andale Sans UI" w:hAnsi="Times New Roman" w:cs="Times New Roman"/>
          <w:bCs/>
          <w:kern w:val="3"/>
          <w:sz w:val="28"/>
          <w:szCs w:val="28"/>
          <w:lang w:eastAsia="ja-JP" w:bidi="fa-IR"/>
        </w:rPr>
      </w:pPr>
    </w:p>
    <w:p w:rsidR="00F06B1F" w:rsidRPr="005C27D4" w:rsidRDefault="00F06B1F" w:rsidP="00814F5C">
      <w:pPr>
        <w:rPr>
          <w:rFonts w:ascii="Times New Roman" w:eastAsia="Andale Sans UI" w:hAnsi="Times New Roman" w:cs="Times New Roman"/>
          <w:bCs/>
          <w:kern w:val="3"/>
          <w:sz w:val="28"/>
          <w:szCs w:val="28"/>
          <w:lang w:eastAsia="ja-JP" w:bidi="fa-IR"/>
        </w:rPr>
      </w:pPr>
    </w:p>
    <w:p w:rsidR="00814F5C" w:rsidRPr="005C27D4" w:rsidRDefault="00D46792" w:rsidP="007F4323">
      <w:pPr>
        <w:jc w:val="right"/>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lastRenderedPageBreak/>
        <w:drawing>
          <wp:anchor distT="0" distB="0" distL="114300" distR="114300" simplePos="0" relativeHeight="251779072" behindDoc="0" locked="0" layoutInCell="1" allowOverlap="1">
            <wp:simplePos x="0" y="0"/>
            <wp:positionH relativeFrom="column">
              <wp:posOffset>-873125</wp:posOffset>
            </wp:positionH>
            <wp:positionV relativeFrom="paragraph">
              <wp:posOffset>264160</wp:posOffset>
            </wp:positionV>
            <wp:extent cx="3609340" cy="2675890"/>
            <wp:effectExtent l="0" t="0" r="0" b="0"/>
            <wp:wrapNone/>
            <wp:docPr id="24" name="Рисунок 24" descr="https://pp.userapi.com/c626625/v626625113/33903/hGU2X7nnX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626625/v626625113/33903/hGU2X7nnXdI.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9340" cy="2675890"/>
                    </a:xfrm>
                    <a:prstGeom prst="rect">
                      <a:avLst/>
                    </a:prstGeom>
                    <a:noFill/>
                    <a:ln w="9525">
                      <a:noFill/>
                      <a:miter lim="800000"/>
                      <a:headEnd/>
                      <a:tailEnd/>
                    </a:ln>
                  </pic:spPr>
                </pic:pic>
              </a:graphicData>
            </a:graphic>
          </wp:anchor>
        </w:drawing>
      </w:r>
      <w:r w:rsidR="00814F5C" w:rsidRPr="005C27D4">
        <w:rPr>
          <w:rFonts w:ascii="Times New Roman" w:eastAsia="Andale Sans UI" w:hAnsi="Times New Roman" w:cs="Times New Roman"/>
          <w:bCs/>
          <w:kern w:val="3"/>
          <w:sz w:val="28"/>
          <w:szCs w:val="28"/>
          <w:lang w:eastAsia="ja-JP" w:bidi="fa-IR"/>
        </w:rPr>
        <w:t>Поздравление с днем рождения на хантыйском</w:t>
      </w:r>
      <w:r w:rsidR="00814F5C">
        <w:rPr>
          <w:rFonts w:ascii="Times New Roman" w:eastAsia="Andale Sans UI" w:hAnsi="Times New Roman" w:cs="Times New Roman"/>
          <w:bCs/>
          <w:kern w:val="3"/>
          <w:sz w:val="28"/>
          <w:szCs w:val="28"/>
          <w:lang w:eastAsia="ja-JP" w:bidi="fa-IR"/>
        </w:rPr>
        <w:t xml:space="preserve"> языке</w:t>
      </w:r>
    </w:p>
    <w:p w:rsidR="00814F5C" w:rsidRPr="005C27D4" w:rsidRDefault="00814F5C"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anchor distT="0" distB="0" distL="114300" distR="114300" simplePos="0" relativeHeight="251780096" behindDoc="0" locked="0" layoutInCell="1" allowOverlap="1">
            <wp:simplePos x="0" y="0"/>
            <wp:positionH relativeFrom="column">
              <wp:posOffset>2732405</wp:posOffset>
            </wp:positionH>
            <wp:positionV relativeFrom="paragraph">
              <wp:posOffset>137795</wp:posOffset>
            </wp:positionV>
            <wp:extent cx="3584575" cy="2657475"/>
            <wp:effectExtent l="0" t="0" r="0" b="9525"/>
            <wp:wrapNone/>
            <wp:docPr id="25" name="Рисунок 25" descr="https://pp.userapi.com/c626625/v626625113/338a5/Vgw-UQRYIF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p.userapi.com/c626625/v626625113/338a5/Vgw-UQRYIFg.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84575" cy="2657475"/>
                    </a:xfrm>
                    <a:prstGeom prst="rect">
                      <a:avLst/>
                    </a:prstGeom>
                    <a:noFill/>
                    <a:ln w="9525">
                      <a:noFill/>
                      <a:miter lim="800000"/>
                      <a:headEnd/>
                      <a:tailEnd/>
                    </a:ln>
                  </pic:spPr>
                </pic:pic>
              </a:graphicData>
            </a:graphic>
          </wp:anchor>
        </w:drawing>
      </w: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814F5C"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jc w:val="right"/>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kern w:val="3"/>
          <w:sz w:val="28"/>
          <w:szCs w:val="28"/>
          <w:lang w:eastAsia="ja-JP" w:bidi="fa-IR"/>
        </w:rPr>
        <w:t xml:space="preserve">Мастер-класс по изготовлению изделий из бересты, с использование орнаментов </w:t>
      </w:r>
    </w:p>
    <w:p w:rsidR="00814F5C" w:rsidRPr="005C27D4" w:rsidRDefault="00814F5C" w:rsidP="00814F5C">
      <w:pPr>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inline distT="0" distB="0" distL="0" distR="0">
            <wp:extent cx="3084490" cy="1735025"/>
            <wp:effectExtent l="0" t="0" r="0" b="0"/>
            <wp:docPr id="26" name="Рисунок 26" descr="https://pp.userapi.com/c637218/v637218525/3d7e7/1tARp5KsY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p.userapi.com/c637218/v637218525/3d7e7/1tARp5KsYcA.jpg"/>
                    <pic:cNvPicPr>
                      <a:picLocks noChangeAspect="1" noChangeArrowheads="1"/>
                    </pic:cNvPicPr>
                  </pic:nvPicPr>
                  <pic:blipFill>
                    <a:blip r:embed="rId40" cstate="print"/>
                    <a:srcRect/>
                    <a:stretch>
                      <a:fillRect/>
                    </a:stretch>
                  </pic:blipFill>
                  <pic:spPr bwMode="auto">
                    <a:xfrm>
                      <a:off x="0" y="0"/>
                      <a:ext cx="3088910" cy="1737511"/>
                    </a:xfrm>
                    <a:prstGeom prst="rect">
                      <a:avLst/>
                    </a:prstGeom>
                    <a:noFill/>
                    <a:ln w="9525">
                      <a:noFill/>
                      <a:miter lim="800000"/>
                      <a:headEnd/>
                      <a:tailEnd/>
                    </a:ln>
                  </pic:spPr>
                </pic:pic>
              </a:graphicData>
            </a:graphic>
          </wp:inline>
        </w:drawing>
      </w:r>
      <w:r w:rsidRPr="005C27D4">
        <w:rPr>
          <w:rFonts w:ascii="Times New Roman" w:eastAsia="Andale Sans UI" w:hAnsi="Times New Roman" w:cs="Times New Roman"/>
          <w:bCs/>
          <w:kern w:val="3"/>
          <w:sz w:val="28"/>
          <w:szCs w:val="28"/>
          <w:lang w:eastAsia="ja-JP" w:bidi="fa-IR"/>
        </w:rPr>
        <w:t xml:space="preserve"> </w:t>
      </w:r>
      <w:r w:rsidRPr="005C27D4">
        <w:rPr>
          <w:rFonts w:ascii="Times New Roman" w:eastAsia="Andale Sans UI" w:hAnsi="Times New Roman" w:cs="Times New Roman"/>
          <w:bCs/>
          <w:noProof/>
          <w:kern w:val="3"/>
          <w:sz w:val="28"/>
          <w:szCs w:val="28"/>
          <w:lang w:eastAsia="ru-RU"/>
        </w:rPr>
        <w:drawing>
          <wp:inline distT="0" distB="0" distL="0" distR="0">
            <wp:extent cx="2001819" cy="2346325"/>
            <wp:effectExtent l="0" t="0" r="0" b="0"/>
            <wp:docPr id="27" name="Рисунок 27" descr="C:\Users\kab38\Desktop\рут\20170421_130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b38\Desktop\рут\20170421_130608.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6018"/>
                    <a:stretch/>
                  </pic:blipFill>
                  <pic:spPr bwMode="auto">
                    <a:xfrm>
                      <a:off x="0" y="0"/>
                      <a:ext cx="2004157" cy="2349065"/>
                    </a:xfrm>
                    <a:prstGeom prst="rect">
                      <a:avLst/>
                    </a:prstGeom>
                    <a:noFill/>
                    <a:ln>
                      <a:noFill/>
                    </a:ln>
                    <a:extLst>
                      <a:ext uri="{53640926-AAD7-44D8-BBD7-CCE9431645EC}">
                        <a14:shadowObscured xmlns:a14="http://schemas.microsoft.com/office/drawing/2010/main"/>
                      </a:ext>
                    </a:extLst>
                  </pic:spPr>
                </pic:pic>
              </a:graphicData>
            </a:graphic>
          </wp:inline>
        </w:drawing>
      </w:r>
    </w:p>
    <w:p w:rsidR="00814F5C" w:rsidRPr="005C27D4" w:rsidRDefault="00814F5C" w:rsidP="00814F5C">
      <w:pPr>
        <w:rPr>
          <w:rFonts w:ascii="Times New Roman" w:eastAsia="Andale Sans UI" w:hAnsi="Times New Roman" w:cs="Times New Roman"/>
          <w:bCs/>
          <w:kern w:val="3"/>
          <w:sz w:val="28"/>
          <w:szCs w:val="28"/>
          <w:lang w:eastAsia="ja-JP" w:bidi="fa-IR"/>
        </w:rPr>
      </w:pPr>
    </w:p>
    <w:p w:rsidR="00814F5C" w:rsidRPr="005C27D4" w:rsidRDefault="00814F5C" w:rsidP="00814F5C">
      <w:pPr>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lastRenderedPageBreak/>
        <w:drawing>
          <wp:inline distT="0" distB="0" distL="0" distR="0">
            <wp:extent cx="2904186" cy="2177939"/>
            <wp:effectExtent l="0" t="0" r="0" b="0"/>
            <wp:docPr id="28" name="Рисунок 28" descr="C:\Users\kab38\Desktop\рут\20170421_13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b38\Desktop\рут\20170421_13044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05669" cy="2179051"/>
                    </a:xfrm>
                    <a:prstGeom prst="rect">
                      <a:avLst/>
                    </a:prstGeom>
                    <a:noFill/>
                    <a:ln>
                      <a:noFill/>
                    </a:ln>
                  </pic:spPr>
                </pic:pic>
              </a:graphicData>
            </a:graphic>
          </wp:inline>
        </w:drawing>
      </w:r>
      <w:r w:rsidRPr="005C27D4">
        <w:rPr>
          <w:rFonts w:ascii="Times New Roman" w:eastAsia="Andale Sans UI" w:hAnsi="Times New Roman" w:cs="Times New Roman"/>
          <w:bCs/>
          <w:kern w:val="3"/>
          <w:sz w:val="28"/>
          <w:szCs w:val="28"/>
          <w:lang w:eastAsia="ja-JP" w:bidi="fa-IR"/>
        </w:rPr>
        <w:t xml:space="preserve"> </w:t>
      </w:r>
      <w:r w:rsidRPr="005C27D4">
        <w:rPr>
          <w:rFonts w:ascii="Times New Roman" w:eastAsia="Andale Sans UI" w:hAnsi="Times New Roman" w:cs="Times New Roman"/>
          <w:bCs/>
          <w:noProof/>
          <w:kern w:val="3"/>
          <w:sz w:val="28"/>
          <w:szCs w:val="28"/>
          <w:lang w:eastAsia="ru-RU"/>
        </w:rPr>
        <w:drawing>
          <wp:inline distT="0" distB="0" distL="0" distR="0">
            <wp:extent cx="2736761" cy="2052382"/>
            <wp:effectExtent l="0" t="0" r="0" b="0"/>
            <wp:docPr id="29" name="Рисунок 29" descr="C:\Users\kab38\Desktop\рут\20170421_124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b38\Desktop\рут\20170421_12465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0391" cy="2055104"/>
                    </a:xfrm>
                    <a:prstGeom prst="rect">
                      <a:avLst/>
                    </a:prstGeom>
                    <a:noFill/>
                    <a:ln>
                      <a:noFill/>
                    </a:ln>
                  </pic:spPr>
                </pic:pic>
              </a:graphicData>
            </a:graphic>
          </wp:inline>
        </w:drawing>
      </w:r>
    </w:p>
    <w:p w:rsidR="00814F5C" w:rsidRDefault="00814F5C" w:rsidP="00814F5C">
      <w:pPr>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inline distT="0" distB="0" distL="0" distR="0">
            <wp:extent cx="2768958" cy="2076527"/>
            <wp:effectExtent l="0" t="0" r="0" b="0"/>
            <wp:docPr id="30" name="Рисунок 30" descr="C:\Users\kab38\Desktop\рут\20170421_125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b38\Desktop\рут\20170421_12565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71035" cy="2078085"/>
                    </a:xfrm>
                    <a:prstGeom prst="rect">
                      <a:avLst/>
                    </a:prstGeom>
                    <a:noFill/>
                    <a:ln>
                      <a:noFill/>
                    </a:ln>
                  </pic:spPr>
                </pic:pic>
              </a:graphicData>
            </a:graphic>
          </wp:inline>
        </w:drawing>
      </w:r>
      <w:r w:rsidRPr="005C27D4">
        <w:rPr>
          <w:rFonts w:ascii="Times New Roman" w:eastAsia="Andale Sans UI" w:hAnsi="Times New Roman" w:cs="Times New Roman"/>
          <w:bCs/>
          <w:kern w:val="3"/>
          <w:sz w:val="28"/>
          <w:szCs w:val="28"/>
          <w:lang w:eastAsia="ja-JP" w:bidi="fa-IR"/>
        </w:rPr>
        <w:t xml:space="preserve"> </w:t>
      </w:r>
      <w:r w:rsidRPr="005C27D4">
        <w:rPr>
          <w:rFonts w:ascii="Times New Roman" w:eastAsia="Andale Sans UI" w:hAnsi="Times New Roman" w:cs="Times New Roman"/>
          <w:bCs/>
          <w:noProof/>
          <w:kern w:val="3"/>
          <w:sz w:val="28"/>
          <w:szCs w:val="28"/>
          <w:lang w:eastAsia="ru-RU"/>
        </w:rPr>
        <w:drawing>
          <wp:inline distT="0" distB="0" distL="0" distR="0">
            <wp:extent cx="2775398" cy="2081357"/>
            <wp:effectExtent l="0" t="0" r="0" b="0"/>
            <wp:docPr id="31" name="Рисунок 31" descr="C:\Users\kab38\Desktop\рут\20170421_12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b38\Desktop\рут\20170421_12365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8082" cy="2083369"/>
                    </a:xfrm>
                    <a:prstGeom prst="rect">
                      <a:avLst/>
                    </a:prstGeom>
                    <a:noFill/>
                    <a:ln>
                      <a:noFill/>
                    </a:ln>
                  </pic:spPr>
                </pic:pic>
              </a:graphicData>
            </a:graphic>
          </wp:inline>
        </w:drawing>
      </w:r>
    </w:p>
    <w:p w:rsidR="00814F5C" w:rsidRPr="005C27D4" w:rsidRDefault="00814F5C" w:rsidP="00814F5C">
      <w:pPr>
        <w:jc w:val="right"/>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kern w:val="3"/>
          <w:sz w:val="28"/>
          <w:szCs w:val="28"/>
          <w:lang w:eastAsia="ja-JP" w:bidi="fa-IR"/>
        </w:rPr>
        <w:t>Экскурсия в экомузей</w:t>
      </w:r>
    </w:p>
    <w:p w:rsidR="00814F5C" w:rsidRDefault="00D46792" w:rsidP="00814F5C">
      <w:pPr>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anchor distT="0" distB="0" distL="114300" distR="114300" simplePos="0" relativeHeight="251781120" behindDoc="0" locked="0" layoutInCell="1" allowOverlap="1">
            <wp:simplePos x="0" y="0"/>
            <wp:positionH relativeFrom="column">
              <wp:posOffset>1267643</wp:posOffset>
            </wp:positionH>
            <wp:positionV relativeFrom="paragraph">
              <wp:posOffset>2243218</wp:posOffset>
            </wp:positionV>
            <wp:extent cx="2555875" cy="1917065"/>
            <wp:effectExtent l="0" t="0" r="0" b="6985"/>
            <wp:wrapNone/>
            <wp:docPr id="44" name="Рисунок 44" descr="C:\Users\kab38\Desktop\рут\20170421_124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b38\Desktop\рут\20170421_12403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55875" cy="1917065"/>
                    </a:xfrm>
                    <a:prstGeom prst="rect">
                      <a:avLst/>
                    </a:prstGeom>
                    <a:noFill/>
                    <a:ln>
                      <a:noFill/>
                    </a:ln>
                  </pic:spPr>
                </pic:pic>
              </a:graphicData>
            </a:graphic>
          </wp:anchor>
        </w:drawing>
      </w:r>
      <w:r w:rsidR="00814F5C" w:rsidRPr="005C27D4">
        <w:rPr>
          <w:rFonts w:ascii="Times New Roman" w:eastAsia="Andale Sans UI" w:hAnsi="Times New Roman" w:cs="Times New Roman"/>
          <w:bCs/>
          <w:noProof/>
          <w:kern w:val="3"/>
          <w:sz w:val="28"/>
          <w:szCs w:val="28"/>
          <w:lang w:eastAsia="ru-RU"/>
        </w:rPr>
        <w:drawing>
          <wp:inline distT="0" distB="0" distL="0" distR="0">
            <wp:extent cx="2461529" cy="2188845"/>
            <wp:effectExtent l="0" t="0" r="0" b="0"/>
            <wp:docPr id="42" name="Рисунок 42" descr="C:\Users\kab38\Desktop\рут\20170421_124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b38\Desktop\рут\20170421_124043.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5664"/>
                    <a:stretch/>
                  </pic:blipFill>
                  <pic:spPr bwMode="auto">
                    <a:xfrm>
                      <a:off x="0" y="0"/>
                      <a:ext cx="2464127" cy="2191155"/>
                    </a:xfrm>
                    <a:prstGeom prst="rect">
                      <a:avLst/>
                    </a:prstGeom>
                    <a:noFill/>
                    <a:ln>
                      <a:noFill/>
                    </a:ln>
                    <a:extLst>
                      <a:ext uri="{53640926-AAD7-44D8-BBD7-CCE9431645EC}">
                        <a14:shadowObscured xmlns:a14="http://schemas.microsoft.com/office/drawing/2010/main"/>
                      </a:ext>
                    </a:extLst>
                  </pic:spPr>
                </pic:pic>
              </a:graphicData>
            </a:graphic>
          </wp:inline>
        </w:drawing>
      </w:r>
      <w:r w:rsidR="00814F5C" w:rsidRPr="005C27D4">
        <w:rPr>
          <w:rFonts w:ascii="Times New Roman" w:eastAsia="Andale Sans UI" w:hAnsi="Times New Roman" w:cs="Times New Roman"/>
          <w:bCs/>
          <w:kern w:val="3"/>
          <w:sz w:val="28"/>
          <w:szCs w:val="28"/>
          <w:lang w:eastAsia="ja-JP" w:bidi="fa-IR"/>
        </w:rPr>
        <w:t xml:space="preserve"> </w:t>
      </w:r>
      <w:r w:rsidR="00814F5C" w:rsidRPr="005C27D4">
        <w:rPr>
          <w:rFonts w:ascii="Times New Roman" w:eastAsia="Andale Sans UI" w:hAnsi="Times New Roman" w:cs="Times New Roman"/>
          <w:bCs/>
          <w:noProof/>
          <w:kern w:val="3"/>
          <w:sz w:val="28"/>
          <w:szCs w:val="28"/>
          <w:lang w:eastAsia="ru-RU"/>
        </w:rPr>
        <w:drawing>
          <wp:inline distT="0" distB="0" distL="0" distR="0">
            <wp:extent cx="2918905" cy="2188978"/>
            <wp:effectExtent l="0" t="0" r="0" b="0"/>
            <wp:docPr id="43" name="Рисунок 43" descr="C:\Users\kab38\Desktop\рут\20170421_124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b38\Desktop\рут\20170421_12415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922547" cy="2191709"/>
                    </a:xfrm>
                    <a:prstGeom prst="rect">
                      <a:avLst/>
                    </a:prstGeom>
                    <a:noFill/>
                    <a:ln>
                      <a:noFill/>
                    </a:ln>
                  </pic:spPr>
                </pic:pic>
              </a:graphicData>
            </a:graphic>
          </wp:inline>
        </w:drawing>
      </w: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Default="00D46792" w:rsidP="00814F5C">
      <w:pPr>
        <w:rPr>
          <w:rFonts w:ascii="Times New Roman" w:eastAsia="Andale Sans UI" w:hAnsi="Times New Roman" w:cs="Times New Roman"/>
          <w:bCs/>
          <w:kern w:val="3"/>
          <w:sz w:val="28"/>
          <w:szCs w:val="28"/>
          <w:lang w:eastAsia="ja-JP" w:bidi="fa-IR"/>
        </w:rPr>
      </w:pPr>
    </w:p>
    <w:p w:rsidR="00D46792" w:rsidRPr="005C27D4" w:rsidRDefault="00D46792" w:rsidP="00814F5C">
      <w:pPr>
        <w:rPr>
          <w:rFonts w:ascii="Times New Roman" w:eastAsia="Andale Sans UI" w:hAnsi="Times New Roman" w:cs="Times New Roman"/>
          <w:bCs/>
          <w:kern w:val="3"/>
          <w:sz w:val="28"/>
          <w:szCs w:val="28"/>
          <w:lang w:eastAsia="ja-JP" w:bidi="fa-IR"/>
        </w:rPr>
      </w:pPr>
    </w:p>
    <w:p w:rsidR="004A544E" w:rsidRDefault="004A544E" w:rsidP="00814F5C">
      <w:pPr>
        <w:rPr>
          <w:rFonts w:ascii="Times New Roman" w:eastAsia="Andale Sans UI" w:hAnsi="Times New Roman" w:cs="Times New Roman"/>
          <w:bCs/>
          <w:kern w:val="3"/>
          <w:sz w:val="28"/>
          <w:szCs w:val="28"/>
          <w:lang w:eastAsia="ja-JP" w:bidi="fa-IR"/>
        </w:rPr>
      </w:pPr>
    </w:p>
    <w:p w:rsidR="00F06B1F" w:rsidRPr="005C27D4" w:rsidRDefault="00F06B1F" w:rsidP="00814F5C">
      <w:pPr>
        <w:rPr>
          <w:rFonts w:ascii="Times New Roman" w:eastAsia="Andale Sans UI" w:hAnsi="Times New Roman" w:cs="Times New Roman"/>
          <w:bCs/>
          <w:kern w:val="3"/>
          <w:sz w:val="28"/>
          <w:szCs w:val="28"/>
          <w:lang w:eastAsia="ja-JP" w:bidi="fa-IR"/>
        </w:rPr>
      </w:pPr>
    </w:p>
    <w:p w:rsidR="005C27D4" w:rsidRPr="005C27D4" w:rsidRDefault="005C27D4" w:rsidP="007F4323">
      <w:pPr>
        <w:jc w:val="right"/>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kern w:val="3"/>
          <w:sz w:val="28"/>
          <w:szCs w:val="28"/>
          <w:lang w:eastAsia="ja-JP" w:bidi="fa-IR"/>
        </w:rPr>
        <w:lastRenderedPageBreak/>
        <w:t xml:space="preserve">Мероприятия </w:t>
      </w:r>
      <w:r w:rsidR="00EF3018">
        <w:rPr>
          <w:rFonts w:ascii="Times New Roman" w:eastAsia="Andale Sans UI" w:hAnsi="Times New Roman" w:cs="Times New Roman"/>
          <w:bCs/>
          <w:kern w:val="3"/>
          <w:sz w:val="28"/>
          <w:szCs w:val="28"/>
          <w:lang w:eastAsia="ja-JP" w:bidi="fa-IR"/>
        </w:rPr>
        <w:t xml:space="preserve"> в музее </w:t>
      </w:r>
      <w:r w:rsidRPr="005C27D4">
        <w:rPr>
          <w:rFonts w:ascii="Times New Roman" w:eastAsia="Andale Sans UI" w:hAnsi="Times New Roman" w:cs="Times New Roman"/>
          <w:bCs/>
          <w:kern w:val="3"/>
          <w:sz w:val="28"/>
          <w:szCs w:val="28"/>
          <w:lang w:eastAsia="ja-JP" w:bidi="fa-IR"/>
        </w:rPr>
        <w:t>под открытым небом</w:t>
      </w:r>
      <w:r w:rsidR="00EF3018">
        <w:rPr>
          <w:rFonts w:ascii="Times New Roman" w:eastAsia="Andale Sans UI" w:hAnsi="Times New Roman" w:cs="Times New Roman"/>
          <w:bCs/>
          <w:kern w:val="3"/>
          <w:sz w:val="28"/>
          <w:szCs w:val="28"/>
          <w:lang w:eastAsia="ja-JP" w:bidi="fa-IR"/>
        </w:rPr>
        <w:t xml:space="preserve"> « Эхо Югры»</w:t>
      </w:r>
    </w:p>
    <w:p w:rsidR="005C27D4" w:rsidRPr="005C27D4" w:rsidRDefault="005C27D4" w:rsidP="005C27D4">
      <w:pPr>
        <w:tabs>
          <w:tab w:val="left" w:pos="1185"/>
        </w:tabs>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inline distT="0" distB="0" distL="0" distR="0">
            <wp:extent cx="5486400" cy="4114801"/>
            <wp:effectExtent l="0" t="0" r="0" b="0"/>
            <wp:docPr id="32" name="Рисунок 32" descr="F:\image-0-02-05-220e6ab8229b08cd2a6218151f4dbdc7cdea943ff1a4ea8c4059a2edafe767e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0-02-05-220e6ab8229b08cd2a6218151f4dbdc7cdea943ff1a4ea8c4059a2edafe767e3-V.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89156" cy="4116868"/>
                    </a:xfrm>
                    <a:prstGeom prst="rect">
                      <a:avLst/>
                    </a:prstGeom>
                    <a:noFill/>
                    <a:ln>
                      <a:noFill/>
                    </a:ln>
                  </pic:spPr>
                </pic:pic>
              </a:graphicData>
            </a:graphic>
          </wp:inline>
        </w:drawing>
      </w:r>
      <w:r w:rsidRPr="005C27D4">
        <w:rPr>
          <w:rFonts w:ascii="Times New Roman" w:eastAsia="Andale Sans UI" w:hAnsi="Times New Roman" w:cs="Times New Roman"/>
          <w:bCs/>
          <w:kern w:val="3"/>
          <w:sz w:val="28"/>
          <w:szCs w:val="28"/>
          <w:lang w:eastAsia="ja-JP" w:bidi="fa-IR"/>
        </w:rPr>
        <w:tab/>
      </w:r>
    </w:p>
    <w:p w:rsidR="005C27D4" w:rsidRDefault="005C27D4" w:rsidP="005C27D4">
      <w:pPr>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noProof/>
          <w:kern w:val="3"/>
          <w:sz w:val="28"/>
          <w:szCs w:val="28"/>
          <w:lang w:eastAsia="ru-RU"/>
        </w:rPr>
        <w:drawing>
          <wp:inline distT="0" distB="0" distL="0" distR="0">
            <wp:extent cx="5495925" cy="4121944"/>
            <wp:effectExtent l="0" t="0" r="0" b="0"/>
            <wp:docPr id="33" name="Рисунок 33" descr="F:\image-0-02-05-7074ca8c6f6bdc0798dedeb9722e35ac20f5c1dbc94b8672f4fb889dcf27914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mage-0-02-05-7074ca8c6f6bdc0798dedeb9722e35ac20f5c1dbc94b8672f4fb889dcf279141-V.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0173" cy="4125130"/>
                    </a:xfrm>
                    <a:prstGeom prst="rect">
                      <a:avLst/>
                    </a:prstGeom>
                    <a:noFill/>
                    <a:ln>
                      <a:noFill/>
                    </a:ln>
                  </pic:spPr>
                </pic:pic>
              </a:graphicData>
            </a:graphic>
          </wp:inline>
        </w:drawing>
      </w:r>
    </w:p>
    <w:p w:rsidR="00D46792" w:rsidRDefault="00D46792" w:rsidP="005C27D4">
      <w:pPr>
        <w:rPr>
          <w:rFonts w:ascii="Times New Roman" w:eastAsia="Andale Sans UI" w:hAnsi="Times New Roman" w:cs="Times New Roman"/>
          <w:bCs/>
          <w:kern w:val="3"/>
          <w:sz w:val="28"/>
          <w:szCs w:val="28"/>
          <w:lang w:eastAsia="ja-JP" w:bidi="fa-IR"/>
        </w:rPr>
      </w:pPr>
    </w:p>
    <w:p w:rsidR="00D46792" w:rsidRPr="005C27D4" w:rsidRDefault="00D46792" w:rsidP="005C27D4">
      <w:pPr>
        <w:rPr>
          <w:rFonts w:ascii="Times New Roman" w:eastAsia="Andale Sans UI" w:hAnsi="Times New Roman" w:cs="Times New Roman"/>
          <w:bCs/>
          <w:kern w:val="3"/>
          <w:sz w:val="28"/>
          <w:szCs w:val="28"/>
          <w:lang w:eastAsia="ja-JP" w:bidi="fa-IR"/>
        </w:rPr>
      </w:pPr>
    </w:p>
    <w:p w:rsidR="005C27D4" w:rsidRPr="005C27D4" w:rsidRDefault="005C27D4" w:rsidP="007F4323">
      <w:pPr>
        <w:jc w:val="right"/>
        <w:rPr>
          <w:rFonts w:ascii="Times New Roman" w:eastAsia="Andale Sans UI" w:hAnsi="Times New Roman" w:cs="Times New Roman"/>
          <w:bCs/>
          <w:kern w:val="3"/>
          <w:sz w:val="28"/>
          <w:szCs w:val="28"/>
          <w:lang w:eastAsia="ja-JP" w:bidi="fa-IR"/>
        </w:rPr>
      </w:pPr>
      <w:r w:rsidRPr="005C27D4">
        <w:rPr>
          <w:rFonts w:ascii="Times New Roman" w:eastAsia="Andale Sans UI" w:hAnsi="Times New Roman" w:cs="Times New Roman"/>
          <w:bCs/>
          <w:kern w:val="3"/>
          <w:sz w:val="28"/>
          <w:szCs w:val="28"/>
          <w:lang w:eastAsia="ja-JP" w:bidi="fa-IR"/>
        </w:rPr>
        <w:lastRenderedPageBreak/>
        <w:t>Знакомство с традициями и обычаями коренных народов Севера</w:t>
      </w:r>
    </w:p>
    <w:p w:rsidR="005C27D4" w:rsidRPr="005C27D4" w:rsidRDefault="00D46792" w:rsidP="005C27D4">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drawing>
          <wp:inline distT="0" distB="0" distL="0" distR="0">
            <wp:extent cx="5940425" cy="2888480"/>
            <wp:effectExtent l="0" t="0" r="3175" b="7620"/>
            <wp:docPr id="14" name="Рисунок 14" descr="E:\20190429_15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190429_15171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2888480"/>
                    </a:xfrm>
                    <a:prstGeom prst="rect">
                      <a:avLst/>
                    </a:prstGeom>
                    <a:noFill/>
                    <a:ln>
                      <a:noFill/>
                    </a:ln>
                  </pic:spPr>
                </pic:pic>
              </a:graphicData>
            </a:graphic>
          </wp:inline>
        </w:drawing>
      </w:r>
      <w:r w:rsidR="005C27D4" w:rsidRPr="005C27D4">
        <w:rPr>
          <w:rFonts w:ascii="Times New Roman" w:eastAsia="Andale Sans UI" w:hAnsi="Times New Roman" w:cs="Times New Roman"/>
          <w:bCs/>
          <w:kern w:val="3"/>
          <w:sz w:val="28"/>
          <w:szCs w:val="28"/>
          <w:lang w:eastAsia="ja-JP" w:bidi="fa-IR"/>
        </w:rPr>
        <w:t xml:space="preserve">         </w:t>
      </w:r>
      <w:r w:rsidR="005C27D4" w:rsidRPr="005C27D4">
        <w:rPr>
          <w:rFonts w:ascii="Times New Roman" w:eastAsia="Andale Sans UI" w:hAnsi="Times New Roman" w:cs="Times New Roman"/>
          <w:bCs/>
          <w:noProof/>
          <w:kern w:val="3"/>
          <w:sz w:val="28"/>
          <w:szCs w:val="28"/>
          <w:lang w:eastAsia="ru-RU"/>
        </w:rPr>
        <w:drawing>
          <wp:inline distT="0" distB="0" distL="0" distR="0">
            <wp:extent cx="2481072" cy="1859081"/>
            <wp:effectExtent l="0" t="0" r="0" b="0"/>
            <wp:docPr id="35" name="Рисунок 35" descr="https://pp.userapi.com/c626426/v626426906/675d3/zJm3WnQUg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p.userapi.com/c626426/v626426906/675d3/zJm3WnQUgGg.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82293" cy="1859996"/>
                    </a:xfrm>
                    <a:prstGeom prst="rect">
                      <a:avLst/>
                    </a:prstGeom>
                    <a:noFill/>
                    <a:ln>
                      <a:noFill/>
                    </a:ln>
                  </pic:spPr>
                </pic:pic>
              </a:graphicData>
            </a:graphic>
          </wp:inline>
        </w:drawing>
      </w:r>
      <w:r w:rsidRPr="005C27D4">
        <w:rPr>
          <w:rFonts w:ascii="Times New Roman" w:eastAsia="Andale Sans UI" w:hAnsi="Times New Roman" w:cs="Times New Roman"/>
          <w:bCs/>
          <w:noProof/>
          <w:kern w:val="3"/>
          <w:sz w:val="28"/>
          <w:szCs w:val="28"/>
          <w:lang w:eastAsia="ru-RU"/>
        </w:rPr>
        <w:drawing>
          <wp:inline distT="0" distB="0" distL="0" distR="0">
            <wp:extent cx="2481072" cy="1859081"/>
            <wp:effectExtent l="0" t="0" r="0" b="0"/>
            <wp:docPr id="36" name="Рисунок 36" descr="https://pp.userapi.com/c626426/v626426906/67600/7J1ckdW-d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p.userapi.com/c626426/v626426906/67600/7J1ckdW-dF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82293" cy="1859996"/>
                    </a:xfrm>
                    <a:prstGeom prst="rect">
                      <a:avLst/>
                    </a:prstGeom>
                    <a:noFill/>
                    <a:ln>
                      <a:noFill/>
                    </a:ln>
                  </pic:spPr>
                </pic:pic>
              </a:graphicData>
            </a:graphic>
          </wp:inline>
        </w:drawing>
      </w:r>
    </w:p>
    <w:p w:rsidR="00AA42B4" w:rsidRDefault="00F06B1F" w:rsidP="005C27D4">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kern w:val="3"/>
          <w:sz w:val="28"/>
          <w:szCs w:val="28"/>
          <w:lang w:eastAsia="ja-JP" w:bidi="fa-IR"/>
        </w:rPr>
        <w:t xml:space="preserve"> </w:t>
      </w:r>
    </w:p>
    <w:p w:rsidR="00AA42B4" w:rsidRDefault="00EF3018" w:rsidP="00EF3018">
      <w:pPr>
        <w:jc w:val="right"/>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kern w:val="3"/>
          <w:sz w:val="28"/>
          <w:szCs w:val="28"/>
          <w:lang w:eastAsia="ja-JP" w:bidi="fa-IR"/>
        </w:rPr>
        <w:t>Экопеременки. Игры народов ханты</w:t>
      </w:r>
    </w:p>
    <w:p w:rsidR="00AA42B4" w:rsidRDefault="00D46792" w:rsidP="005C27D4">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drawing>
          <wp:inline distT="0" distB="0" distL="0" distR="0">
            <wp:extent cx="5940425" cy="2888480"/>
            <wp:effectExtent l="0" t="0" r="3175" b="7620"/>
            <wp:docPr id="18" name="Рисунок 18" descr="E:\20181115_13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181115_13090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0425" cy="2888480"/>
                    </a:xfrm>
                    <a:prstGeom prst="rect">
                      <a:avLst/>
                    </a:prstGeom>
                    <a:noFill/>
                    <a:ln>
                      <a:noFill/>
                    </a:ln>
                  </pic:spPr>
                </pic:pic>
              </a:graphicData>
            </a:graphic>
          </wp:inline>
        </w:drawing>
      </w:r>
    </w:p>
    <w:p w:rsidR="00AA42B4" w:rsidRDefault="00AA42B4" w:rsidP="005C27D4">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lastRenderedPageBreak/>
        <w:drawing>
          <wp:inline distT="0" distB="0" distL="0" distR="0">
            <wp:extent cx="4498975" cy="2816860"/>
            <wp:effectExtent l="0" t="0" r="0" b="254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498975" cy="2816860"/>
                    </a:xfrm>
                    <a:prstGeom prst="rect">
                      <a:avLst/>
                    </a:prstGeom>
                    <a:noFill/>
                  </pic:spPr>
                </pic:pic>
              </a:graphicData>
            </a:graphic>
          </wp:inline>
        </w:drawing>
      </w:r>
    </w:p>
    <w:p w:rsidR="00AA42B4" w:rsidRDefault="002519B6" w:rsidP="005C27D4">
      <w:pP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2519B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Times New Roman" w:eastAsia="Andale Sans UI" w:hAnsi="Times New Roman" w:cs="Times New Roman"/>
          <w:bCs/>
          <w:noProof/>
          <w:kern w:val="3"/>
          <w:sz w:val="28"/>
          <w:szCs w:val="28"/>
          <w:lang w:eastAsia="ru-RU"/>
        </w:rPr>
        <w:drawing>
          <wp:inline distT="0" distB="0" distL="0" distR="0">
            <wp:extent cx="5940425" cy="3960283"/>
            <wp:effectExtent l="0" t="0" r="3175" b="2540"/>
            <wp:docPr id="8" name="Рисунок 8" descr="C:\Users\user\Desktop\ИКО!\с флешки Таня\2017_10_31_Слет краеведов\IMG_5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ИКО!\с флешки Таня\2017_10_31_Слет краеведов\IMG_5666.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514AD" w:rsidRDefault="007514AD" w:rsidP="005C27D4">
      <w:pPr>
        <w:rPr>
          <w:rFonts w:ascii="Times New Roman" w:eastAsia="Andale Sans UI" w:hAnsi="Times New Roman" w:cs="Times New Roman"/>
          <w:bCs/>
          <w:kern w:val="3"/>
          <w:sz w:val="28"/>
          <w:szCs w:val="28"/>
          <w:lang w:eastAsia="ja-JP" w:bidi="fa-IR"/>
        </w:rPr>
      </w:pPr>
    </w:p>
    <w:p w:rsidR="007514AD" w:rsidRDefault="007514AD" w:rsidP="005C27D4">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lastRenderedPageBreak/>
        <w:drawing>
          <wp:inline distT="0" distB="0" distL="0" distR="0">
            <wp:extent cx="5940425" cy="3960283"/>
            <wp:effectExtent l="0" t="0" r="3175" b="2540"/>
            <wp:docPr id="17" name="Рисунок 17" descr="C:\Users\user\Desktop\ИКО!\с флешки Таня\2017_10_31_Слет краеведов\IMG_5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ИКО!\с флешки Таня\2017_10_31_Слет краеведов\IMG_567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3960283"/>
                    </a:xfrm>
                    <a:prstGeom prst="rect">
                      <a:avLst/>
                    </a:prstGeom>
                    <a:noFill/>
                    <a:ln>
                      <a:noFill/>
                    </a:ln>
                  </pic:spPr>
                </pic:pic>
              </a:graphicData>
            </a:graphic>
          </wp:inline>
        </w:drawing>
      </w:r>
    </w:p>
    <w:p w:rsidR="007514AD" w:rsidRDefault="007514AD" w:rsidP="005C27D4">
      <w:pPr>
        <w:rPr>
          <w:rFonts w:ascii="Times New Roman" w:eastAsia="Andale Sans UI" w:hAnsi="Times New Roman" w:cs="Times New Roman"/>
          <w:bCs/>
          <w:kern w:val="3"/>
          <w:sz w:val="28"/>
          <w:szCs w:val="28"/>
          <w:lang w:eastAsia="ja-JP" w:bidi="fa-IR"/>
        </w:rPr>
      </w:pPr>
    </w:p>
    <w:p w:rsidR="007514AD" w:rsidRDefault="007514AD" w:rsidP="005C27D4">
      <w:pPr>
        <w:rPr>
          <w:rFonts w:ascii="Times New Roman" w:eastAsia="Andale Sans UI" w:hAnsi="Times New Roman" w:cs="Times New Roman"/>
          <w:bCs/>
          <w:kern w:val="3"/>
          <w:sz w:val="28"/>
          <w:szCs w:val="28"/>
          <w:lang w:eastAsia="ja-JP" w:bidi="fa-IR"/>
        </w:rPr>
      </w:pPr>
    </w:p>
    <w:p w:rsidR="007514AD" w:rsidRPr="007514AD" w:rsidRDefault="007514AD" w:rsidP="005C27D4">
      <w:pPr>
        <w:rPr>
          <w:rFonts w:ascii="Times New Roman" w:eastAsia="Andale Sans UI" w:hAnsi="Times New Roman" w:cs="Times New Roman"/>
          <w:bCs/>
          <w:kern w:val="3"/>
          <w:sz w:val="28"/>
          <w:szCs w:val="28"/>
          <w:lang w:eastAsia="ja-JP" w:bidi="fa-IR"/>
        </w:rPr>
      </w:pPr>
    </w:p>
    <w:p w:rsidR="00AA42B4" w:rsidRDefault="00AA42B4" w:rsidP="005C27D4">
      <w:pPr>
        <w:rPr>
          <w:rFonts w:ascii="Times New Roman" w:eastAsia="Andale Sans UI" w:hAnsi="Times New Roman" w:cs="Times New Roman"/>
          <w:bCs/>
          <w:kern w:val="3"/>
          <w:sz w:val="28"/>
          <w:szCs w:val="28"/>
          <w:lang w:eastAsia="ja-JP" w:bidi="fa-IR"/>
        </w:rPr>
      </w:pPr>
      <w:r>
        <w:rPr>
          <w:noProof/>
          <w:lang w:eastAsia="ru-RU"/>
        </w:rPr>
        <w:drawing>
          <wp:inline distT="0" distB="0" distL="0" distR="0">
            <wp:extent cx="5940425" cy="3851945"/>
            <wp:effectExtent l="0" t="0" r="3175" b="0"/>
            <wp:docPr id="5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58" cstate="print">
                      <a:extLst>
                        <a:ext uri="{28A0092B-C50C-407E-A947-70E740481C1C}">
                          <a14:useLocalDpi xmlns:a14="http://schemas.microsoft.com/office/drawing/2010/main" val="0"/>
                        </a:ext>
                      </a:extLst>
                    </a:blip>
                    <a:srcRect t="13552"/>
                    <a:stretch/>
                  </pic:blipFill>
                  <pic:spPr bwMode="auto">
                    <a:xfrm>
                      <a:off x="0" y="0"/>
                      <a:ext cx="5940425" cy="3851945"/>
                    </a:xfrm>
                    <a:prstGeom prst="rect">
                      <a:avLst/>
                    </a:prstGeom>
                    <a:ln>
                      <a:noFill/>
                    </a:ln>
                    <a:extLst>
                      <a:ext uri="{53640926-AAD7-44D8-BBD7-CCE9431645EC}">
                        <a14:shadowObscured xmlns:a14="http://schemas.microsoft.com/office/drawing/2010/main"/>
                      </a:ext>
                    </a:extLst>
                  </pic:spPr>
                </pic:pic>
              </a:graphicData>
            </a:graphic>
          </wp:inline>
        </w:drawing>
      </w:r>
    </w:p>
    <w:p w:rsidR="00AA42B4" w:rsidRDefault="00D46792" w:rsidP="005C27D4">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lastRenderedPageBreak/>
        <w:drawing>
          <wp:inline distT="0" distB="0" distL="0" distR="0">
            <wp:extent cx="5940425" cy="2888480"/>
            <wp:effectExtent l="0" t="0" r="3175" b="7620"/>
            <wp:docPr id="19" name="Рисунок 19" descr="E:\20181115_131809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181115_131809 - копия.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0425" cy="2888480"/>
                    </a:xfrm>
                    <a:prstGeom prst="rect">
                      <a:avLst/>
                    </a:prstGeom>
                    <a:noFill/>
                    <a:ln>
                      <a:noFill/>
                    </a:ln>
                  </pic:spPr>
                </pic:pic>
              </a:graphicData>
            </a:graphic>
          </wp:inline>
        </w:drawing>
      </w:r>
    </w:p>
    <w:p w:rsidR="007514AD" w:rsidRDefault="007514AD" w:rsidP="005C27D4">
      <w:pPr>
        <w:rPr>
          <w:rFonts w:ascii="Times New Roman" w:eastAsia="Andale Sans UI" w:hAnsi="Times New Roman" w:cs="Times New Roman"/>
          <w:bCs/>
          <w:kern w:val="3"/>
          <w:sz w:val="28"/>
          <w:szCs w:val="28"/>
          <w:lang w:eastAsia="ja-JP" w:bidi="fa-IR"/>
        </w:rPr>
      </w:pPr>
    </w:p>
    <w:p w:rsidR="00814F5C" w:rsidRDefault="00814F5C" w:rsidP="00814F5C">
      <w:pPr>
        <w:jc w:val="right"/>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kern w:val="3"/>
          <w:sz w:val="28"/>
          <w:szCs w:val="28"/>
          <w:lang w:eastAsia="ja-JP" w:bidi="fa-IR"/>
        </w:rPr>
        <w:t xml:space="preserve"> Мероприятие </w:t>
      </w:r>
      <w:r w:rsidRPr="00814F5C">
        <w:rPr>
          <w:rFonts w:ascii="Times New Roman" w:eastAsia="Andale Sans UI" w:hAnsi="Times New Roman" w:cs="Times New Roman"/>
          <w:bCs/>
          <w:kern w:val="3"/>
          <w:sz w:val="28"/>
          <w:szCs w:val="28"/>
          <w:lang w:eastAsia="ja-JP" w:bidi="fa-IR"/>
        </w:rPr>
        <w:t>«Калах сарпа»</w:t>
      </w:r>
      <w:r w:rsidRPr="00814F5C">
        <w:rPr>
          <w:rFonts w:ascii="Times New Roman" w:eastAsia="Andale Sans UI" w:hAnsi="Times New Roman" w:cs="Times New Roman"/>
          <w:bCs/>
          <w:noProof/>
          <w:kern w:val="3"/>
          <w:sz w:val="28"/>
          <w:szCs w:val="28"/>
          <w:lang w:eastAsia="ru-RU"/>
        </w:rPr>
        <w:t xml:space="preserve"> </w:t>
      </w:r>
      <w:r w:rsidRPr="00814F5C">
        <w:rPr>
          <w:rFonts w:ascii="Times New Roman" w:eastAsia="Andale Sans UI" w:hAnsi="Times New Roman" w:cs="Times New Roman"/>
          <w:bCs/>
          <w:noProof/>
          <w:kern w:val="3"/>
          <w:sz w:val="28"/>
          <w:szCs w:val="28"/>
          <w:lang w:eastAsia="ru-RU"/>
        </w:rPr>
        <w:drawing>
          <wp:inline distT="0" distB="0" distL="0" distR="0">
            <wp:extent cx="5312541" cy="2990269"/>
            <wp:effectExtent l="0" t="0" r="2540" b="635"/>
            <wp:docPr id="69" name="Рисунок 69" descr="F:\перемена\олени\20161208_103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перемена\олени\20161208_10341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15748" cy="2992074"/>
                    </a:xfrm>
                    <a:prstGeom prst="rect">
                      <a:avLst/>
                    </a:prstGeom>
                    <a:noFill/>
                    <a:ln>
                      <a:noFill/>
                    </a:ln>
                  </pic:spPr>
                </pic:pic>
              </a:graphicData>
            </a:graphic>
          </wp:inline>
        </w:drawing>
      </w:r>
      <w:r w:rsidRPr="00814F5C">
        <w:rPr>
          <w:rFonts w:ascii="Times New Roman" w:eastAsia="Andale Sans UI" w:hAnsi="Times New Roman" w:cs="Times New Roman"/>
          <w:bCs/>
          <w:noProof/>
          <w:kern w:val="3"/>
          <w:sz w:val="28"/>
          <w:szCs w:val="28"/>
          <w:lang w:eastAsia="ru-RU"/>
        </w:rPr>
        <w:drawing>
          <wp:inline distT="0" distB="0" distL="0" distR="0">
            <wp:extent cx="4312225" cy="2427220"/>
            <wp:effectExtent l="0" t="0" r="0" b="0"/>
            <wp:docPr id="70" name="Рисунок 70" descr="F:\перемена\олени\20161209_08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перемена\олени\20161209_08504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15681" cy="2429166"/>
                    </a:xfrm>
                    <a:prstGeom prst="rect">
                      <a:avLst/>
                    </a:prstGeom>
                    <a:noFill/>
                    <a:ln>
                      <a:noFill/>
                    </a:ln>
                  </pic:spPr>
                </pic:pic>
              </a:graphicData>
            </a:graphic>
          </wp:inline>
        </w:drawing>
      </w:r>
    </w:p>
    <w:p w:rsidR="007514AD" w:rsidRDefault="00814F5C" w:rsidP="00D46792">
      <w:pPr>
        <w:rPr>
          <w:rFonts w:ascii="Times New Roman" w:eastAsia="Andale Sans UI" w:hAnsi="Times New Roman" w:cs="Times New Roman"/>
          <w:bCs/>
          <w:kern w:val="3"/>
          <w:sz w:val="28"/>
          <w:szCs w:val="28"/>
          <w:lang w:eastAsia="ja-JP" w:bidi="fa-IR"/>
        </w:rPr>
      </w:pPr>
      <w:r w:rsidRPr="00814F5C">
        <w:rPr>
          <w:rFonts w:ascii="Times New Roman" w:eastAsia="Andale Sans UI" w:hAnsi="Times New Roman" w:cs="Times New Roman"/>
          <w:bCs/>
          <w:noProof/>
          <w:kern w:val="3"/>
          <w:sz w:val="28"/>
          <w:szCs w:val="28"/>
          <w:lang w:eastAsia="ru-RU"/>
        </w:rPr>
        <w:lastRenderedPageBreak/>
        <w:drawing>
          <wp:inline distT="0" distB="0" distL="0" distR="0">
            <wp:extent cx="4575463" cy="2575389"/>
            <wp:effectExtent l="0" t="0" r="0" b="0"/>
            <wp:docPr id="68" name="Рисунок 68" descr="F:\перемена\олени\20161209_14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перемена\олени\20161209_14200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80863" cy="2578429"/>
                    </a:xfrm>
                    <a:prstGeom prst="rect">
                      <a:avLst/>
                    </a:prstGeom>
                    <a:noFill/>
                    <a:ln>
                      <a:noFill/>
                    </a:ln>
                  </pic:spPr>
                </pic:pic>
              </a:graphicData>
            </a:graphic>
          </wp:inline>
        </w:drawing>
      </w:r>
    </w:p>
    <w:p w:rsidR="00AA42B4" w:rsidRDefault="00814F5C" w:rsidP="007F4323">
      <w:pPr>
        <w:jc w:val="right"/>
        <w:rPr>
          <w:rFonts w:ascii="Times New Roman" w:eastAsia="Andale Sans UI" w:hAnsi="Times New Roman" w:cs="Times New Roman"/>
          <w:bCs/>
          <w:kern w:val="3"/>
          <w:sz w:val="28"/>
          <w:szCs w:val="28"/>
          <w:lang w:eastAsia="ja-JP" w:bidi="fa-IR"/>
        </w:rPr>
      </w:pPr>
      <w:r w:rsidRPr="00814F5C">
        <w:rPr>
          <w:rFonts w:ascii="Times New Roman" w:eastAsia="Andale Sans UI" w:hAnsi="Times New Roman" w:cs="Times New Roman"/>
          <w:bCs/>
          <w:kern w:val="3"/>
          <w:sz w:val="28"/>
          <w:szCs w:val="28"/>
          <w:lang w:eastAsia="ja-JP" w:bidi="fa-IR"/>
        </w:rPr>
        <w:t>Игра- театр</w:t>
      </w:r>
      <w:r>
        <w:rPr>
          <w:rFonts w:ascii="Times New Roman" w:eastAsia="Andale Sans UI" w:hAnsi="Times New Roman" w:cs="Times New Roman"/>
          <w:bCs/>
          <w:kern w:val="3"/>
          <w:sz w:val="28"/>
          <w:szCs w:val="28"/>
          <w:lang w:eastAsia="ja-JP" w:bidi="fa-IR"/>
        </w:rPr>
        <w:t xml:space="preserve"> «Моя Югра!»</w:t>
      </w:r>
    </w:p>
    <w:p w:rsidR="00AA42B4" w:rsidRDefault="00F06B1F" w:rsidP="005C27D4">
      <w:pPr>
        <w:rPr>
          <w:rFonts w:ascii="Times New Roman" w:eastAsia="Andale Sans UI" w:hAnsi="Times New Roman" w:cs="Times New Roman"/>
          <w:bCs/>
          <w:kern w:val="3"/>
          <w:sz w:val="28"/>
          <w:szCs w:val="28"/>
          <w:lang w:eastAsia="ja-JP" w:bidi="fa-IR"/>
        </w:rPr>
      </w:pPr>
      <w:r>
        <w:rPr>
          <w:rFonts w:ascii="Times New Roman" w:eastAsia="Andale Sans UI" w:hAnsi="Times New Roman" w:cs="Times New Roman"/>
          <w:bCs/>
          <w:noProof/>
          <w:kern w:val="3"/>
          <w:sz w:val="28"/>
          <w:szCs w:val="28"/>
          <w:lang w:eastAsia="ru-RU"/>
        </w:rPr>
        <w:drawing>
          <wp:anchor distT="0" distB="0" distL="114300" distR="114300" simplePos="0" relativeHeight="251782144" behindDoc="0" locked="0" layoutInCell="1" allowOverlap="1">
            <wp:simplePos x="0" y="0"/>
            <wp:positionH relativeFrom="column">
              <wp:posOffset>644525</wp:posOffset>
            </wp:positionH>
            <wp:positionV relativeFrom="paragraph">
              <wp:posOffset>27940</wp:posOffset>
            </wp:positionV>
            <wp:extent cx="4901565" cy="2585085"/>
            <wp:effectExtent l="0" t="0" r="0" b="5715"/>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01565" cy="2585085"/>
                    </a:xfrm>
                    <a:prstGeom prst="rect">
                      <a:avLst/>
                    </a:prstGeom>
                    <a:noFill/>
                  </pic:spPr>
                </pic:pic>
              </a:graphicData>
            </a:graphic>
          </wp:anchor>
        </w:drawing>
      </w:r>
    </w:p>
    <w:p w:rsidR="00AA42B4" w:rsidRDefault="00AA42B4" w:rsidP="005C27D4">
      <w:pPr>
        <w:rPr>
          <w:rFonts w:ascii="Times New Roman" w:eastAsia="Andale Sans UI" w:hAnsi="Times New Roman" w:cs="Times New Roman"/>
          <w:bCs/>
          <w:kern w:val="3"/>
          <w:sz w:val="28"/>
          <w:szCs w:val="28"/>
          <w:lang w:eastAsia="ja-JP" w:bidi="fa-IR"/>
        </w:rPr>
      </w:pPr>
    </w:p>
    <w:p w:rsidR="00AA42B4" w:rsidRDefault="00AA42B4" w:rsidP="005C27D4">
      <w:pPr>
        <w:rPr>
          <w:rFonts w:ascii="Times New Roman" w:eastAsia="Andale Sans UI" w:hAnsi="Times New Roman" w:cs="Times New Roman"/>
          <w:bCs/>
          <w:kern w:val="3"/>
          <w:sz w:val="28"/>
          <w:szCs w:val="28"/>
          <w:lang w:eastAsia="ja-JP" w:bidi="fa-IR"/>
        </w:rPr>
      </w:pPr>
    </w:p>
    <w:p w:rsidR="00AA42B4" w:rsidRDefault="00AA42B4" w:rsidP="005C27D4">
      <w:pPr>
        <w:rPr>
          <w:rFonts w:ascii="Times New Roman" w:eastAsia="Andale Sans UI" w:hAnsi="Times New Roman" w:cs="Times New Roman"/>
          <w:bCs/>
          <w:kern w:val="3"/>
          <w:sz w:val="28"/>
          <w:szCs w:val="28"/>
          <w:lang w:eastAsia="ja-JP" w:bidi="fa-IR"/>
        </w:rPr>
      </w:pPr>
    </w:p>
    <w:p w:rsidR="00AA42B4" w:rsidRDefault="00AA42B4" w:rsidP="005C27D4">
      <w:pPr>
        <w:rPr>
          <w:rFonts w:ascii="Times New Roman" w:eastAsia="Andale Sans UI" w:hAnsi="Times New Roman" w:cs="Times New Roman"/>
          <w:bCs/>
          <w:kern w:val="3"/>
          <w:sz w:val="28"/>
          <w:szCs w:val="28"/>
          <w:lang w:eastAsia="ja-JP" w:bidi="fa-IR"/>
        </w:rPr>
      </w:pPr>
    </w:p>
    <w:p w:rsidR="00AA42B4" w:rsidRDefault="00AA42B4" w:rsidP="005C27D4">
      <w:pPr>
        <w:rPr>
          <w:rFonts w:ascii="Times New Roman" w:eastAsia="Andale Sans UI" w:hAnsi="Times New Roman" w:cs="Times New Roman"/>
          <w:bCs/>
          <w:kern w:val="3"/>
          <w:sz w:val="28"/>
          <w:szCs w:val="28"/>
          <w:lang w:eastAsia="ja-JP" w:bidi="fa-IR"/>
        </w:rPr>
      </w:pPr>
    </w:p>
    <w:p w:rsidR="00AA42B4" w:rsidRPr="005C27D4" w:rsidRDefault="00AA42B4" w:rsidP="005C27D4">
      <w:pPr>
        <w:rPr>
          <w:rFonts w:ascii="Times New Roman" w:eastAsia="Andale Sans UI" w:hAnsi="Times New Roman" w:cs="Times New Roman"/>
          <w:bCs/>
          <w:kern w:val="3"/>
          <w:sz w:val="28"/>
          <w:szCs w:val="28"/>
          <w:lang w:eastAsia="ja-JP" w:bidi="fa-IR"/>
        </w:rPr>
      </w:pPr>
    </w:p>
    <w:p w:rsidR="005C27D4" w:rsidRPr="005C27D4" w:rsidRDefault="00814F5C" w:rsidP="005C27D4">
      <w:pPr>
        <w:rPr>
          <w:rFonts w:ascii="Times New Roman" w:eastAsia="Andale Sans UI" w:hAnsi="Times New Roman" w:cs="Times New Roman"/>
          <w:bCs/>
          <w:kern w:val="3"/>
          <w:sz w:val="28"/>
          <w:szCs w:val="28"/>
          <w:lang w:eastAsia="ja-JP" w:bidi="fa-IR"/>
        </w:rPr>
      </w:pPr>
      <w:r w:rsidRPr="00814F5C">
        <w:rPr>
          <w:rFonts w:ascii="Times New Roman" w:eastAsia="Andale Sans UI" w:hAnsi="Times New Roman" w:cs="Times New Roman"/>
          <w:bCs/>
          <w:noProof/>
          <w:kern w:val="3"/>
          <w:sz w:val="28"/>
          <w:szCs w:val="28"/>
          <w:lang w:eastAsia="ru-RU"/>
        </w:rPr>
        <w:drawing>
          <wp:anchor distT="0" distB="0" distL="114300" distR="114300" simplePos="0" relativeHeight="251767808" behindDoc="1" locked="0" layoutInCell="1" allowOverlap="1">
            <wp:simplePos x="0" y="0"/>
            <wp:positionH relativeFrom="column">
              <wp:posOffset>512338</wp:posOffset>
            </wp:positionH>
            <wp:positionV relativeFrom="paragraph">
              <wp:posOffset>77692</wp:posOffset>
            </wp:positionV>
            <wp:extent cx="5146675" cy="3564890"/>
            <wp:effectExtent l="0" t="0" r="0" b="0"/>
            <wp:wrapTight wrapText="bothSides">
              <wp:wrapPolygon edited="0">
                <wp:start x="0" y="0"/>
                <wp:lineTo x="0" y="21469"/>
                <wp:lineTo x="21507" y="21469"/>
                <wp:lineTo x="21507" y="0"/>
                <wp:lineTo x="0" y="0"/>
              </wp:wrapPolygon>
            </wp:wrapTight>
            <wp:docPr id="71" name="Рисунок 71" descr="F:\перемена\IMG_4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перемена\IMG_4398.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7643"/>
                    <a:stretch/>
                  </pic:blipFill>
                  <pic:spPr bwMode="auto">
                    <a:xfrm>
                      <a:off x="0" y="0"/>
                      <a:ext cx="5146675" cy="3564890"/>
                    </a:xfrm>
                    <a:prstGeom prst="rect">
                      <a:avLst/>
                    </a:prstGeom>
                    <a:noFill/>
                    <a:ln>
                      <a:noFill/>
                    </a:ln>
                    <a:extLst>
                      <a:ext uri="{53640926-AAD7-44D8-BBD7-CCE9431645EC}">
                        <a14:shadowObscured xmlns:a14="http://schemas.microsoft.com/office/drawing/2010/main"/>
                      </a:ext>
                    </a:extLst>
                  </pic:spPr>
                </pic:pic>
              </a:graphicData>
            </a:graphic>
          </wp:anchor>
        </w:drawing>
      </w:r>
    </w:p>
    <w:p w:rsidR="004A544E" w:rsidRDefault="004A544E" w:rsidP="005C27D4">
      <w:pPr>
        <w:rPr>
          <w:rFonts w:ascii="Times New Roman" w:eastAsia="Andale Sans UI" w:hAnsi="Times New Roman" w:cs="Times New Roman"/>
          <w:bCs/>
          <w:kern w:val="3"/>
          <w:sz w:val="28"/>
          <w:szCs w:val="28"/>
          <w:lang w:eastAsia="ja-JP" w:bidi="fa-IR"/>
        </w:rPr>
      </w:pPr>
    </w:p>
    <w:p w:rsidR="005C27D4" w:rsidRPr="005C27D4" w:rsidRDefault="005C27D4" w:rsidP="005C27D4">
      <w:pPr>
        <w:rPr>
          <w:rFonts w:ascii="Times New Roman" w:eastAsia="Andale Sans UI" w:hAnsi="Times New Roman" w:cs="Times New Roman"/>
          <w:bCs/>
          <w:kern w:val="3"/>
          <w:sz w:val="28"/>
          <w:szCs w:val="28"/>
          <w:lang w:eastAsia="ja-JP" w:bidi="fa-IR"/>
        </w:rPr>
      </w:pPr>
    </w:p>
    <w:p w:rsidR="005C27D4" w:rsidRPr="005C27D4" w:rsidRDefault="005C27D4" w:rsidP="005C27D4">
      <w:pPr>
        <w:rPr>
          <w:rFonts w:ascii="Times New Roman" w:eastAsia="Andale Sans UI" w:hAnsi="Times New Roman" w:cs="Times New Roman"/>
          <w:bCs/>
          <w:kern w:val="3"/>
          <w:sz w:val="28"/>
          <w:szCs w:val="28"/>
          <w:lang w:eastAsia="ja-JP" w:bidi="fa-IR"/>
        </w:rPr>
      </w:pPr>
    </w:p>
    <w:p w:rsidR="005C27D4" w:rsidRPr="005C27D4" w:rsidRDefault="005C27D4" w:rsidP="005C27D4">
      <w:pPr>
        <w:rPr>
          <w:rFonts w:ascii="Times New Roman" w:eastAsia="Andale Sans UI" w:hAnsi="Times New Roman" w:cs="Times New Roman"/>
          <w:bCs/>
          <w:kern w:val="3"/>
          <w:sz w:val="28"/>
          <w:szCs w:val="28"/>
          <w:lang w:eastAsia="ja-JP" w:bidi="fa-IR"/>
        </w:rPr>
      </w:pPr>
    </w:p>
    <w:p w:rsidR="005C27D4" w:rsidRPr="005C27D4" w:rsidRDefault="005C27D4" w:rsidP="005C27D4">
      <w:pPr>
        <w:rPr>
          <w:rFonts w:ascii="Times New Roman" w:eastAsia="Andale Sans UI" w:hAnsi="Times New Roman" w:cs="Times New Roman"/>
          <w:bCs/>
          <w:kern w:val="3"/>
          <w:sz w:val="28"/>
          <w:szCs w:val="28"/>
          <w:lang w:eastAsia="ja-JP" w:bidi="fa-IR"/>
        </w:rPr>
      </w:pPr>
    </w:p>
    <w:p w:rsidR="007F4323" w:rsidRDefault="007F4323" w:rsidP="007F4323">
      <w:pPr>
        <w:rPr>
          <w:rFonts w:ascii="Times New Roman" w:eastAsia="Andale Sans UI" w:hAnsi="Times New Roman" w:cs="Times New Roman"/>
          <w:bCs/>
          <w:kern w:val="3"/>
          <w:sz w:val="28"/>
          <w:szCs w:val="28"/>
          <w:lang w:eastAsia="ja-JP" w:bidi="fa-IR"/>
        </w:rPr>
      </w:pPr>
    </w:p>
    <w:p w:rsidR="00F06B1F" w:rsidRDefault="00F06B1F" w:rsidP="007F4323">
      <w:pPr>
        <w:rPr>
          <w:rFonts w:ascii="Times New Roman" w:eastAsia="Andale Sans UI" w:hAnsi="Times New Roman" w:cs="Times New Roman"/>
          <w:bCs/>
          <w:kern w:val="3"/>
          <w:sz w:val="28"/>
          <w:szCs w:val="28"/>
          <w:lang w:eastAsia="ja-JP" w:bidi="fa-IR"/>
        </w:rPr>
      </w:pPr>
    </w:p>
    <w:p w:rsidR="00F06B1F" w:rsidRDefault="00F06B1F" w:rsidP="007F4323">
      <w:pPr>
        <w:rPr>
          <w:rFonts w:ascii="Times New Roman" w:eastAsia="Andale Sans UI" w:hAnsi="Times New Roman" w:cs="Times New Roman"/>
          <w:bCs/>
          <w:kern w:val="3"/>
          <w:sz w:val="28"/>
          <w:szCs w:val="28"/>
          <w:lang w:eastAsia="ja-JP" w:bidi="fa-IR"/>
        </w:rPr>
      </w:pPr>
    </w:p>
    <w:p w:rsidR="00F06B1F" w:rsidRDefault="00F06B1F" w:rsidP="007F4323">
      <w:pPr>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r w:rsidRPr="00F06B1F">
        <w:rPr>
          <w:rFonts w:ascii="Times New Roman" w:eastAsia="Andale Sans UI" w:hAnsi="Times New Roman" w:cs="Times New Roman"/>
          <w:bCs/>
          <w:noProof/>
          <w:kern w:val="3"/>
          <w:sz w:val="28"/>
          <w:szCs w:val="28"/>
          <w:lang w:eastAsia="ru-RU"/>
        </w:rPr>
        <w:lastRenderedPageBreak/>
        <w:drawing>
          <wp:anchor distT="0" distB="0" distL="114300" distR="114300" simplePos="0" relativeHeight="251784192" behindDoc="0" locked="0" layoutInCell="1" allowOverlap="1">
            <wp:simplePos x="0" y="0"/>
            <wp:positionH relativeFrom="column">
              <wp:posOffset>2219325</wp:posOffset>
            </wp:positionH>
            <wp:positionV relativeFrom="paragraph">
              <wp:posOffset>219710</wp:posOffset>
            </wp:positionV>
            <wp:extent cx="3721100" cy="2785110"/>
            <wp:effectExtent l="0" t="0" r="0" b="0"/>
            <wp:wrapNone/>
            <wp:docPr id="12" name="Рисунок 12" descr="https://pp.userapi.com/c854124/v854124488/25c0f/GBCdV3T6a5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pp.userapi.com/c854124/v854124488/25c0f/GBCdV3T6a5Y.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721100" cy="2785110"/>
                    </a:xfrm>
                    <a:prstGeom prst="rect">
                      <a:avLst/>
                    </a:prstGeom>
                    <a:noFill/>
                    <a:ln>
                      <a:noFill/>
                    </a:ln>
                  </pic:spPr>
                </pic:pic>
              </a:graphicData>
            </a:graphic>
          </wp:anchor>
        </w:drawing>
      </w:r>
      <w:r>
        <w:rPr>
          <w:noProof/>
          <w:lang w:eastAsia="ru-RU"/>
        </w:rPr>
        <w:drawing>
          <wp:anchor distT="0" distB="0" distL="114300" distR="114300" simplePos="0" relativeHeight="251783168" behindDoc="0" locked="0" layoutInCell="1" allowOverlap="1">
            <wp:simplePos x="0" y="0"/>
            <wp:positionH relativeFrom="column">
              <wp:posOffset>-666115</wp:posOffset>
            </wp:positionH>
            <wp:positionV relativeFrom="paragraph">
              <wp:posOffset>314960</wp:posOffset>
            </wp:positionV>
            <wp:extent cx="2886075" cy="2593340"/>
            <wp:effectExtent l="0" t="0" r="9525" b="0"/>
            <wp:wrapNone/>
            <wp:docPr id="10" name="Рисунок 10" descr="https://pp.userapi.com/c850232/v850232892/12c661/ZEpI9Eg4c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p.userapi.com/c850232/v850232892/12c661/ZEpI9Eg4c20.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r="37496"/>
                    <a:stretch/>
                  </pic:blipFill>
                  <pic:spPr bwMode="auto">
                    <a:xfrm>
                      <a:off x="0" y="0"/>
                      <a:ext cx="2886075" cy="259334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Andale Sans UI" w:hAnsi="Times New Roman" w:cs="Times New Roman"/>
          <w:bCs/>
          <w:kern w:val="3"/>
          <w:sz w:val="28"/>
          <w:szCs w:val="28"/>
          <w:lang w:eastAsia="ja-JP" w:bidi="fa-IR"/>
        </w:rPr>
        <w:t>Конкурс чтецов «Люблю тебя, моя Югра!»</w:t>
      </w: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Pr="003C2456" w:rsidRDefault="00596CF2" w:rsidP="00F06B1F">
      <w:pPr>
        <w:spacing w:after="0" w:line="360" w:lineRule="auto"/>
        <w:jc w:val="right"/>
        <w:rPr>
          <w:rFonts w:ascii="Times New Roman" w:hAnsi="Times New Roman" w:cs="Times New Roman"/>
          <w:sz w:val="28"/>
          <w:szCs w:val="28"/>
        </w:rPr>
      </w:pPr>
      <w:r w:rsidRPr="00596CF2">
        <w:rPr>
          <w:rFonts w:ascii="Times New Roman" w:eastAsia="Andale Sans UI" w:hAnsi="Times New Roman" w:cs="Times New Roman"/>
          <w:bCs/>
          <w:noProof/>
          <w:kern w:val="3"/>
          <w:sz w:val="28"/>
          <w:szCs w:val="28"/>
          <w:lang w:eastAsia="ru-RU"/>
        </w:rPr>
        <w:drawing>
          <wp:anchor distT="0" distB="0" distL="114300" distR="114300" simplePos="0" relativeHeight="251787264" behindDoc="0" locked="0" layoutInCell="1" allowOverlap="1">
            <wp:simplePos x="0" y="0"/>
            <wp:positionH relativeFrom="column">
              <wp:posOffset>2990850</wp:posOffset>
            </wp:positionH>
            <wp:positionV relativeFrom="paragraph">
              <wp:posOffset>213360</wp:posOffset>
            </wp:positionV>
            <wp:extent cx="2425065" cy="3759200"/>
            <wp:effectExtent l="0" t="0" r="0" b="0"/>
            <wp:wrapNone/>
            <wp:docPr id="34" name="Рисунок 34" descr="https://pp.userapi.com/c855424/v855424841/44ff9/cZADNHctIK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pp.userapi.com/c855424/v855424841/44ff9/cZADNHctIKU.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t="3362" b="21276"/>
                    <a:stretch/>
                  </pic:blipFill>
                  <pic:spPr bwMode="auto">
                    <a:xfrm>
                      <a:off x="0" y="0"/>
                      <a:ext cx="2425065" cy="3759200"/>
                    </a:xfrm>
                    <a:prstGeom prst="rect">
                      <a:avLst/>
                    </a:prstGeom>
                    <a:noFill/>
                    <a:ln>
                      <a:noFill/>
                    </a:ln>
                    <a:extLst>
                      <a:ext uri="{53640926-AAD7-44D8-BBD7-CCE9431645EC}">
                        <a14:shadowObscured xmlns:a14="http://schemas.microsoft.com/office/drawing/2010/main"/>
                      </a:ext>
                    </a:extLst>
                  </pic:spPr>
                </pic:pic>
              </a:graphicData>
            </a:graphic>
          </wp:anchor>
        </w:drawing>
      </w:r>
      <w:r w:rsidRPr="00F06B1F">
        <w:rPr>
          <w:rFonts w:ascii="Times New Roman" w:eastAsia="Andale Sans UI" w:hAnsi="Times New Roman" w:cs="Times New Roman"/>
          <w:bCs/>
          <w:noProof/>
          <w:kern w:val="3"/>
          <w:sz w:val="28"/>
          <w:szCs w:val="28"/>
          <w:lang w:eastAsia="ru-RU"/>
        </w:rPr>
        <w:drawing>
          <wp:anchor distT="0" distB="0" distL="114300" distR="114300" simplePos="0" relativeHeight="251785216" behindDoc="0" locked="0" layoutInCell="1" allowOverlap="1">
            <wp:simplePos x="0" y="0"/>
            <wp:positionH relativeFrom="column">
              <wp:posOffset>-325120</wp:posOffset>
            </wp:positionH>
            <wp:positionV relativeFrom="paragraph">
              <wp:posOffset>212725</wp:posOffset>
            </wp:positionV>
            <wp:extent cx="2435860" cy="3816350"/>
            <wp:effectExtent l="0" t="0" r="2540" b="0"/>
            <wp:wrapNone/>
            <wp:docPr id="21" name="Рисунок 21" descr="https://pp.userapi.com/c851416/v851416536/12a502/ah8MIeWmd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pp.userapi.com/c851416/v851416536/12a502/ah8MIeWmd7s.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23846"/>
                    <a:stretch/>
                  </pic:blipFill>
                  <pic:spPr bwMode="auto">
                    <a:xfrm>
                      <a:off x="0" y="0"/>
                      <a:ext cx="2435860" cy="3816350"/>
                    </a:xfrm>
                    <a:prstGeom prst="rect">
                      <a:avLst/>
                    </a:prstGeom>
                    <a:noFill/>
                    <a:ln>
                      <a:noFill/>
                    </a:ln>
                    <a:extLst>
                      <a:ext uri="{53640926-AAD7-44D8-BBD7-CCE9431645EC}">
                        <a14:shadowObscured xmlns:a14="http://schemas.microsoft.com/office/drawing/2010/main"/>
                      </a:ext>
                    </a:extLst>
                  </pic:spPr>
                </pic:pic>
              </a:graphicData>
            </a:graphic>
          </wp:anchor>
        </w:drawing>
      </w:r>
      <w:r w:rsidR="00F06B1F">
        <w:rPr>
          <w:rFonts w:ascii="Times New Roman" w:eastAsia="Andale Sans UI" w:hAnsi="Times New Roman" w:cs="Times New Roman"/>
          <w:bCs/>
          <w:kern w:val="3"/>
          <w:sz w:val="28"/>
          <w:szCs w:val="28"/>
          <w:lang w:eastAsia="ja-JP" w:bidi="fa-IR"/>
        </w:rPr>
        <w:t xml:space="preserve">Турнир </w:t>
      </w:r>
      <w:r w:rsidR="00F06B1F" w:rsidRPr="003C2456">
        <w:rPr>
          <w:rFonts w:ascii="Times New Roman" w:hAnsi="Times New Roman" w:cs="Times New Roman"/>
          <w:sz w:val="28"/>
          <w:szCs w:val="28"/>
        </w:rPr>
        <w:t>«Нумасты юнтупсэт»</w:t>
      </w: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r w:rsidRPr="00596CF2">
        <w:rPr>
          <w:rFonts w:ascii="Times New Roman" w:eastAsia="Andale Sans UI" w:hAnsi="Times New Roman" w:cs="Times New Roman"/>
          <w:bCs/>
          <w:noProof/>
          <w:kern w:val="3"/>
          <w:sz w:val="28"/>
          <w:szCs w:val="28"/>
          <w:lang w:eastAsia="ru-RU"/>
        </w:rPr>
        <w:drawing>
          <wp:anchor distT="0" distB="0" distL="114300" distR="114300" simplePos="0" relativeHeight="251786240" behindDoc="0" locked="0" layoutInCell="1" allowOverlap="1">
            <wp:simplePos x="0" y="0"/>
            <wp:positionH relativeFrom="column">
              <wp:posOffset>533400</wp:posOffset>
            </wp:positionH>
            <wp:positionV relativeFrom="paragraph">
              <wp:posOffset>173549</wp:posOffset>
            </wp:positionV>
            <wp:extent cx="4436842" cy="2154803"/>
            <wp:effectExtent l="0" t="0" r="1905" b="0"/>
            <wp:wrapNone/>
            <wp:docPr id="22" name="Рисунок 22" descr="https://pp.userapi.com/c851416/v851416536/12a4f8/-WETA6pDz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p.userapi.com/c851416/v851416536/12a4f8/-WETA6pDziE.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436842" cy="2154803"/>
                    </a:xfrm>
                    <a:prstGeom prst="rect">
                      <a:avLst/>
                    </a:prstGeom>
                    <a:noFill/>
                    <a:ln>
                      <a:noFill/>
                    </a:ln>
                  </pic:spPr>
                </pic:pic>
              </a:graphicData>
            </a:graphic>
          </wp:anchor>
        </w:drawing>
      </w: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r w:rsidRPr="00596CF2">
        <w:rPr>
          <w:rFonts w:ascii="Times New Roman" w:eastAsia="Andale Sans UI" w:hAnsi="Times New Roman" w:cs="Times New Roman"/>
          <w:bCs/>
          <w:noProof/>
          <w:kern w:val="3"/>
          <w:sz w:val="28"/>
          <w:szCs w:val="28"/>
          <w:lang w:eastAsia="ru-RU"/>
        </w:rPr>
        <w:lastRenderedPageBreak/>
        <w:drawing>
          <wp:anchor distT="0" distB="0" distL="114300" distR="114300" simplePos="0" relativeHeight="251789312" behindDoc="0" locked="0" layoutInCell="1" allowOverlap="1">
            <wp:simplePos x="0" y="0"/>
            <wp:positionH relativeFrom="column">
              <wp:posOffset>2561562</wp:posOffset>
            </wp:positionH>
            <wp:positionV relativeFrom="paragraph">
              <wp:posOffset>641654</wp:posOffset>
            </wp:positionV>
            <wp:extent cx="2449002" cy="4492487"/>
            <wp:effectExtent l="0" t="0" r="8890" b="3810"/>
            <wp:wrapNone/>
            <wp:docPr id="38" name="Рисунок 38" descr="https://pp.userapi.com/c851416/v851416536/12a51e/_2WISjhl2N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51416/v851416536/12a51e/_2WISjhl2N8.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10845"/>
                    <a:stretch/>
                  </pic:blipFill>
                  <pic:spPr bwMode="auto">
                    <a:xfrm>
                      <a:off x="0" y="0"/>
                      <a:ext cx="2448560" cy="4491676"/>
                    </a:xfrm>
                    <a:prstGeom prst="rect">
                      <a:avLst/>
                    </a:prstGeom>
                    <a:noFill/>
                    <a:ln>
                      <a:noFill/>
                    </a:ln>
                    <a:extLst>
                      <a:ext uri="{53640926-AAD7-44D8-BBD7-CCE9431645EC}">
                        <a14:shadowObscured xmlns:a14="http://schemas.microsoft.com/office/drawing/2010/main"/>
                      </a:ext>
                    </a:extLst>
                  </pic:spPr>
                </pic:pic>
              </a:graphicData>
            </a:graphic>
          </wp:anchor>
        </w:drawing>
      </w:r>
      <w:r>
        <w:rPr>
          <w:noProof/>
          <w:lang w:eastAsia="ru-RU"/>
        </w:rPr>
        <w:drawing>
          <wp:anchor distT="0" distB="0" distL="114300" distR="114300" simplePos="0" relativeHeight="251788288" behindDoc="0" locked="0" layoutInCell="1" allowOverlap="1">
            <wp:simplePos x="0" y="0"/>
            <wp:positionH relativeFrom="column">
              <wp:posOffset>-102124</wp:posOffset>
            </wp:positionH>
            <wp:positionV relativeFrom="paragraph">
              <wp:posOffset>641655</wp:posOffset>
            </wp:positionV>
            <wp:extent cx="2428762" cy="4452730"/>
            <wp:effectExtent l="0" t="0" r="0" b="5080"/>
            <wp:wrapNone/>
            <wp:docPr id="37" name="Рисунок 37" descr="https://pp.userapi.com/c851416/v851416536/12a514/OE0GjdxxnJ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pp.userapi.com/c851416/v851416536/12a514/OE0GjdxxnJ8.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0895"/>
                    <a:stretch/>
                  </pic:blipFill>
                  <pic:spPr bwMode="auto">
                    <a:xfrm>
                      <a:off x="0" y="0"/>
                      <a:ext cx="2429331" cy="4453773"/>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Andale Sans UI" w:hAnsi="Times New Roman" w:cs="Times New Roman"/>
          <w:bCs/>
          <w:kern w:val="3"/>
          <w:sz w:val="28"/>
          <w:szCs w:val="28"/>
          <w:lang w:eastAsia="ja-JP" w:bidi="fa-IR"/>
        </w:rPr>
        <w:t xml:space="preserve">Экскурсия в школьный музей к экспонатам, которые были изготовлены нами  и учащимися нашей школы. Лекториум </w:t>
      </w:r>
      <w:r w:rsidRPr="00596CF2">
        <w:rPr>
          <w:rFonts w:ascii="Times New Roman" w:eastAsia="Andale Sans UI" w:hAnsi="Times New Roman" w:cs="Times New Roman"/>
          <w:bCs/>
          <w:kern w:val="3"/>
          <w:sz w:val="28"/>
          <w:szCs w:val="28"/>
          <w:lang w:eastAsia="ja-JP" w:bidi="fa-IR"/>
        </w:rPr>
        <w:t xml:space="preserve"> «История и традиции коренных народов Севера»</w:t>
      </w: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r>
        <w:rPr>
          <w:noProof/>
          <w:lang w:eastAsia="ru-RU"/>
        </w:rPr>
        <w:drawing>
          <wp:anchor distT="0" distB="0" distL="114300" distR="114300" simplePos="0" relativeHeight="251790336" behindDoc="0" locked="0" layoutInCell="1" allowOverlap="1">
            <wp:simplePos x="0" y="0"/>
            <wp:positionH relativeFrom="column">
              <wp:posOffset>-214630</wp:posOffset>
            </wp:positionH>
            <wp:positionV relativeFrom="paragraph">
              <wp:posOffset>318135</wp:posOffset>
            </wp:positionV>
            <wp:extent cx="5940425" cy="2885440"/>
            <wp:effectExtent l="0" t="0" r="3175" b="0"/>
            <wp:wrapNone/>
            <wp:docPr id="39" name="Рисунок 39" descr="https://pp.userapi.com/c851416/v851416536/12a528/pKCiQja0AC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p.userapi.com/c851416/v851416536/12a528/pKCiQja0ACw.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2885440"/>
                    </a:xfrm>
                    <a:prstGeom prst="rect">
                      <a:avLst/>
                    </a:prstGeom>
                    <a:noFill/>
                    <a:ln>
                      <a:noFill/>
                    </a:ln>
                  </pic:spPr>
                </pic:pic>
              </a:graphicData>
            </a:graphic>
          </wp:anchor>
        </w:drawing>
      </w: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F06B1F" w:rsidRDefault="00F06B1F"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Pr="002C3944" w:rsidRDefault="002C3944" w:rsidP="002C3944">
      <w:pPr>
        <w:spacing w:after="0" w:line="360" w:lineRule="auto"/>
        <w:jc w:val="right"/>
        <w:rPr>
          <w:rFonts w:ascii="Times New Roman" w:hAnsi="Times New Roman" w:cs="Times New Roman"/>
          <w:bCs/>
          <w:sz w:val="28"/>
          <w:szCs w:val="28"/>
        </w:rPr>
      </w:pPr>
      <w:r>
        <w:rPr>
          <w:rFonts w:ascii="Times New Roman" w:hAnsi="Times New Roman" w:cs="Times New Roman"/>
          <w:bCs/>
          <w:noProof/>
          <w:sz w:val="28"/>
          <w:szCs w:val="28"/>
          <w:lang w:eastAsia="ru-RU"/>
        </w:rPr>
        <w:lastRenderedPageBreak/>
        <w:drawing>
          <wp:anchor distT="0" distB="0" distL="114300" distR="114300" simplePos="0" relativeHeight="251792384" behindDoc="0" locked="0" layoutInCell="1" allowOverlap="1">
            <wp:simplePos x="0" y="0"/>
            <wp:positionH relativeFrom="column">
              <wp:posOffset>210820</wp:posOffset>
            </wp:positionH>
            <wp:positionV relativeFrom="paragraph">
              <wp:posOffset>299720</wp:posOffset>
            </wp:positionV>
            <wp:extent cx="4074795" cy="4531995"/>
            <wp:effectExtent l="19050" t="0" r="1905" b="0"/>
            <wp:wrapNone/>
            <wp:docPr id="20" name="Рисунок 1" descr="https://pp.userapi.com/c845420/v845420456/206f64/9Qbq_kWKhs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45420/v845420456/206f64/9Qbq_kWKhsQ.jpg"/>
                    <pic:cNvPicPr>
                      <a:picLocks noChangeAspect="1" noChangeArrowheads="1"/>
                    </pic:cNvPicPr>
                  </pic:nvPicPr>
                  <pic:blipFill>
                    <a:blip r:embed="rId73" cstate="print"/>
                    <a:srcRect t="37558"/>
                    <a:stretch>
                      <a:fillRect/>
                    </a:stretch>
                  </pic:blipFill>
                  <pic:spPr bwMode="auto">
                    <a:xfrm>
                      <a:off x="0" y="0"/>
                      <a:ext cx="4074795" cy="4531995"/>
                    </a:xfrm>
                    <a:prstGeom prst="rect">
                      <a:avLst/>
                    </a:prstGeom>
                    <a:noFill/>
                    <a:ln w="9525">
                      <a:noFill/>
                      <a:miter lim="800000"/>
                      <a:headEnd/>
                      <a:tailEnd/>
                    </a:ln>
                  </pic:spPr>
                </pic:pic>
              </a:graphicData>
            </a:graphic>
          </wp:anchor>
        </w:drawing>
      </w:r>
      <w:r w:rsidRPr="002C3944">
        <w:rPr>
          <w:rFonts w:ascii="Times New Roman" w:hAnsi="Times New Roman" w:cs="Times New Roman"/>
          <w:bCs/>
          <w:sz w:val="28"/>
          <w:szCs w:val="28"/>
        </w:rPr>
        <w:t>Флешмоб «Сохранить мир</w:t>
      </w:r>
      <w:r>
        <w:rPr>
          <w:rFonts w:ascii="Times New Roman" w:hAnsi="Times New Roman" w:cs="Times New Roman"/>
          <w:bCs/>
          <w:sz w:val="28"/>
          <w:szCs w:val="28"/>
        </w:rPr>
        <w:t xml:space="preserve"> </w:t>
      </w:r>
      <w:r w:rsidRPr="002C3944">
        <w:rPr>
          <w:rFonts w:ascii="Times New Roman" w:hAnsi="Times New Roman" w:cs="Times New Roman"/>
          <w:bCs/>
          <w:sz w:val="28"/>
          <w:szCs w:val="28"/>
        </w:rPr>
        <w:t>-</w:t>
      </w:r>
      <w:r>
        <w:rPr>
          <w:rFonts w:ascii="Times New Roman" w:hAnsi="Times New Roman" w:cs="Times New Roman"/>
          <w:bCs/>
          <w:sz w:val="28"/>
          <w:szCs w:val="28"/>
        </w:rPr>
        <w:t xml:space="preserve"> </w:t>
      </w:r>
      <w:r w:rsidRPr="002C3944">
        <w:rPr>
          <w:rFonts w:ascii="Times New Roman" w:hAnsi="Times New Roman" w:cs="Times New Roman"/>
          <w:bCs/>
          <w:sz w:val="28"/>
          <w:szCs w:val="28"/>
        </w:rPr>
        <w:t>сохранить природу»</w:t>
      </w:r>
    </w:p>
    <w:p w:rsidR="002C3944" w:rsidRDefault="002C3944"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2C3944" w:rsidRDefault="002C3944"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596CF2" w:rsidRDefault="00596CF2" w:rsidP="00F06B1F">
      <w:pPr>
        <w:jc w:val="right"/>
        <w:rPr>
          <w:rFonts w:ascii="Times New Roman" w:eastAsia="Andale Sans UI" w:hAnsi="Times New Roman" w:cs="Times New Roman"/>
          <w:bCs/>
          <w:kern w:val="3"/>
          <w:sz w:val="28"/>
          <w:szCs w:val="28"/>
          <w:lang w:eastAsia="ja-JP" w:bidi="fa-IR"/>
        </w:rPr>
      </w:pPr>
    </w:p>
    <w:p w:rsidR="00FE2D1F" w:rsidRDefault="00FE2D1F" w:rsidP="005C7D08">
      <w:pPr>
        <w:rPr>
          <w:rFonts w:cs="Times New Roman"/>
          <w:bCs/>
          <w:sz w:val="28"/>
          <w:szCs w:val="28"/>
        </w:rPr>
      </w:pPr>
      <w:r>
        <w:rPr>
          <w:rFonts w:cs="Times New Roman"/>
          <w:bCs/>
          <w:sz w:val="28"/>
          <w:szCs w:val="28"/>
        </w:rPr>
        <w:t>Мультфильмы для трансляции</w:t>
      </w:r>
    </w:p>
    <w:p w:rsidR="005C7D08" w:rsidRDefault="00F2725B" w:rsidP="005C7D08">
      <w:pPr>
        <w:rPr>
          <w:rFonts w:ascii="Times New Roman" w:eastAsia="Andale Sans UI" w:hAnsi="Times New Roman" w:cs="Times New Roman"/>
          <w:bCs/>
          <w:kern w:val="3"/>
          <w:sz w:val="28"/>
          <w:szCs w:val="28"/>
          <w:lang w:eastAsia="ja-JP" w:bidi="fa-IR"/>
        </w:rPr>
      </w:pPr>
      <w:hyperlink r:id="rId74" w:history="1">
        <w:r w:rsidR="005C7D08" w:rsidRPr="00F2447C">
          <w:rPr>
            <w:rStyle w:val="a7"/>
            <w:rFonts w:ascii="Times New Roman" w:eastAsia="Andale Sans UI" w:hAnsi="Times New Roman" w:cs="Times New Roman"/>
            <w:bCs/>
            <w:kern w:val="3"/>
            <w:sz w:val="28"/>
            <w:szCs w:val="28"/>
            <w:lang w:eastAsia="ja-JP" w:bidi="fa-IR"/>
          </w:rPr>
          <w:t>https://www.youtube.com/watch?v=SjHNTJmGkts</w:t>
        </w:r>
      </w:hyperlink>
      <w:r w:rsidR="005C7D08">
        <w:rPr>
          <w:rFonts w:ascii="Times New Roman" w:eastAsia="Andale Sans UI" w:hAnsi="Times New Roman" w:cs="Times New Roman"/>
          <w:bCs/>
          <w:kern w:val="3"/>
          <w:sz w:val="28"/>
          <w:szCs w:val="28"/>
          <w:lang w:eastAsia="ja-JP" w:bidi="fa-IR"/>
        </w:rPr>
        <w:t xml:space="preserve"> </w:t>
      </w:r>
    </w:p>
    <w:p w:rsidR="005C7D08" w:rsidRDefault="00F2725B" w:rsidP="005C7D08">
      <w:pPr>
        <w:rPr>
          <w:rFonts w:ascii="Times New Roman" w:eastAsia="Andale Sans UI" w:hAnsi="Times New Roman" w:cs="Times New Roman"/>
          <w:bCs/>
          <w:kern w:val="3"/>
          <w:sz w:val="28"/>
          <w:szCs w:val="28"/>
          <w:lang w:eastAsia="ja-JP" w:bidi="fa-IR"/>
        </w:rPr>
      </w:pPr>
      <w:hyperlink r:id="rId75" w:history="1">
        <w:r w:rsidR="005C7D08" w:rsidRPr="00F2447C">
          <w:rPr>
            <w:rStyle w:val="a7"/>
            <w:rFonts w:ascii="Times New Roman" w:eastAsia="Andale Sans UI" w:hAnsi="Times New Roman" w:cs="Times New Roman"/>
            <w:bCs/>
            <w:kern w:val="3"/>
            <w:sz w:val="28"/>
            <w:szCs w:val="28"/>
            <w:lang w:eastAsia="ja-JP" w:bidi="fa-IR"/>
          </w:rPr>
          <w:t>https://www.youtube.com/watch?v=VIAQdCc-2Mw</w:t>
        </w:r>
      </w:hyperlink>
      <w:r w:rsidR="005C7D08">
        <w:rPr>
          <w:rFonts w:ascii="Times New Roman" w:eastAsia="Andale Sans UI" w:hAnsi="Times New Roman" w:cs="Times New Roman"/>
          <w:bCs/>
          <w:kern w:val="3"/>
          <w:sz w:val="28"/>
          <w:szCs w:val="28"/>
          <w:lang w:eastAsia="ja-JP" w:bidi="fa-IR"/>
        </w:rPr>
        <w:t xml:space="preserve"> </w:t>
      </w:r>
    </w:p>
    <w:p w:rsidR="005C7D08" w:rsidRDefault="00F2725B" w:rsidP="005C7D08">
      <w:pPr>
        <w:rPr>
          <w:rFonts w:ascii="Times New Roman" w:eastAsia="Andale Sans UI" w:hAnsi="Times New Roman" w:cs="Times New Roman"/>
          <w:bCs/>
          <w:kern w:val="3"/>
          <w:sz w:val="28"/>
          <w:szCs w:val="28"/>
          <w:lang w:eastAsia="ja-JP" w:bidi="fa-IR"/>
        </w:rPr>
      </w:pPr>
      <w:hyperlink r:id="rId76" w:history="1">
        <w:r w:rsidR="005C7D08" w:rsidRPr="00F2447C">
          <w:rPr>
            <w:rStyle w:val="a7"/>
            <w:rFonts w:ascii="Times New Roman" w:eastAsia="Andale Sans UI" w:hAnsi="Times New Roman" w:cs="Times New Roman"/>
            <w:bCs/>
            <w:kern w:val="3"/>
            <w:sz w:val="28"/>
            <w:szCs w:val="28"/>
            <w:lang w:eastAsia="ja-JP" w:bidi="fa-IR"/>
          </w:rPr>
          <w:t>https://www.youtube.com/watch?v=5iyOWZwWOUk</w:t>
        </w:r>
      </w:hyperlink>
    </w:p>
    <w:p w:rsidR="005C7D08" w:rsidRDefault="00F2725B" w:rsidP="005C7D08">
      <w:pPr>
        <w:rPr>
          <w:rFonts w:ascii="Times New Roman" w:eastAsia="Andale Sans UI" w:hAnsi="Times New Roman" w:cs="Times New Roman"/>
          <w:bCs/>
          <w:kern w:val="3"/>
          <w:sz w:val="28"/>
          <w:szCs w:val="28"/>
          <w:lang w:eastAsia="ja-JP" w:bidi="fa-IR"/>
        </w:rPr>
      </w:pPr>
      <w:hyperlink r:id="rId77" w:history="1">
        <w:r w:rsidR="005C7D08" w:rsidRPr="00F2447C">
          <w:rPr>
            <w:rStyle w:val="a7"/>
            <w:rFonts w:ascii="Times New Roman" w:eastAsia="Andale Sans UI" w:hAnsi="Times New Roman" w:cs="Times New Roman"/>
            <w:bCs/>
            <w:kern w:val="3"/>
            <w:sz w:val="28"/>
            <w:szCs w:val="28"/>
            <w:lang w:eastAsia="ja-JP" w:bidi="fa-IR"/>
          </w:rPr>
          <w:t>https://www.youtube.com/watch?v=De_HZd6HHw4</w:t>
        </w:r>
      </w:hyperlink>
      <w:r w:rsidR="005C7D08">
        <w:rPr>
          <w:rFonts w:ascii="Times New Roman" w:eastAsia="Andale Sans UI" w:hAnsi="Times New Roman" w:cs="Times New Roman"/>
          <w:bCs/>
          <w:kern w:val="3"/>
          <w:sz w:val="28"/>
          <w:szCs w:val="28"/>
          <w:lang w:eastAsia="ja-JP" w:bidi="fa-IR"/>
        </w:rPr>
        <w:t xml:space="preserve"> </w:t>
      </w:r>
    </w:p>
    <w:p w:rsidR="005C7D08" w:rsidRPr="005C7D08" w:rsidRDefault="005C7D08" w:rsidP="005C7D08">
      <w:pPr>
        <w:rPr>
          <w:rFonts w:ascii="Times New Roman" w:eastAsia="Andale Sans UI" w:hAnsi="Times New Roman" w:cs="Times New Roman"/>
          <w:bCs/>
          <w:kern w:val="3"/>
          <w:sz w:val="28"/>
          <w:szCs w:val="28"/>
          <w:lang w:eastAsia="ja-JP" w:bidi="fa-IR"/>
        </w:rPr>
      </w:pPr>
    </w:p>
    <w:p w:rsidR="005C27D4" w:rsidRPr="000B370D" w:rsidRDefault="005C27D4">
      <w:pPr>
        <w:rPr>
          <w:rFonts w:ascii="Times New Roman" w:hAnsi="Times New Roman" w:cs="Times New Roman"/>
        </w:rPr>
      </w:pPr>
    </w:p>
    <w:sectPr w:rsidR="005C27D4" w:rsidRPr="000B370D" w:rsidSect="00800A8B">
      <w:footerReference w:type="default" r:id="rId78"/>
      <w:pgSz w:w="11906" w:h="16838"/>
      <w:pgMar w:top="993" w:right="850" w:bottom="568" w:left="1701" w:header="708" w:footer="286"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725B" w:rsidRDefault="00F2725B" w:rsidP="008D58EE">
      <w:pPr>
        <w:spacing w:after="0" w:line="240" w:lineRule="auto"/>
      </w:pPr>
      <w:r>
        <w:separator/>
      </w:r>
    </w:p>
  </w:endnote>
  <w:endnote w:type="continuationSeparator" w:id="0">
    <w:p w:rsidR="00F2725B" w:rsidRDefault="00F2725B" w:rsidP="008D58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Arial Unicode MS"/>
    <w:charset w:val="80"/>
    <w:family w:val="auto"/>
    <w:pitch w:val="default"/>
  </w:font>
  <w:font w:name="Calibri">
    <w:panose1 w:val="020F0502020204030204"/>
    <w:charset w:val="CC"/>
    <w:family w:val="swiss"/>
    <w:pitch w:val="variable"/>
    <w:sig w:usb0="E00002FF" w:usb1="4000ACFF" w:usb2="00000001" w:usb3="00000000" w:csb0="0000019F"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1630281"/>
      <w:docPartObj>
        <w:docPartGallery w:val="Page Numbers (Bottom of Page)"/>
        <w:docPartUnique/>
      </w:docPartObj>
    </w:sdtPr>
    <w:sdtEndPr/>
    <w:sdtContent>
      <w:p w:rsidR="00F06B1F" w:rsidRDefault="00450D63">
        <w:pPr>
          <w:pStyle w:val="ac"/>
          <w:jc w:val="right"/>
        </w:pPr>
        <w:r>
          <w:fldChar w:fldCharType="begin"/>
        </w:r>
        <w:r w:rsidR="00F06B1F">
          <w:instrText>PAGE   \* MERGEFORMAT</w:instrText>
        </w:r>
        <w:r>
          <w:fldChar w:fldCharType="separate"/>
        </w:r>
        <w:r w:rsidR="00E13054">
          <w:rPr>
            <w:noProof/>
          </w:rPr>
          <w:t>2</w:t>
        </w:r>
        <w:r>
          <w:fldChar w:fldCharType="end"/>
        </w:r>
      </w:p>
    </w:sdtContent>
  </w:sdt>
  <w:p w:rsidR="00F06B1F" w:rsidRDefault="00F06B1F">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725B" w:rsidRDefault="00F2725B" w:rsidP="008D58EE">
      <w:pPr>
        <w:spacing w:after="0" w:line="240" w:lineRule="auto"/>
      </w:pPr>
      <w:r>
        <w:separator/>
      </w:r>
    </w:p>
  </w:footnote>
  <w:footnote w:type="continuationSeparator" w:id="0">
    <w:p w:rsidR="00F2725B" w:rsidRDefault="00F2725B" w:rsidP="008D58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F4894"/>
    <w:multiLevelType w:val="hybridMultilevel"/>
    <w:tmpl w:val="8F9E2B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F596F4B"/>
    <w:multiLevelType w:val="hybridMultilevel"/>
    <w:tmpl w:val="6D3055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86B77C8"/>
    <w:multiLevelType w:val="hybridMultilevel"/>
    <w:tmpl w:val="FF1ECB0E"/>
    <w:lvl w:ilvl="0" w:tplc="EB68B2F6">
      <w:start w:val="1"/>
      <w:numFmt w:val="decimal"/>
      <w:lvlText w:val="%1."/>
      <w:lvlJc w:val="left"/>
      <w:pPr>
        <w:ind w:left="720" w:hanging="360"/>
      </w:pPr>
      <w:rPr>
        <w:rFonts w:eastAsia="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E847625"/>
    <w:multiLevelType w:val="multilevel"/>
    <w:tmpl w:val="816469C0"/>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
    <w:nsid w:val="24D110AF"/>
    <w:multiLevelType w:val="hybridMultilevel"/>
    <w:tmpl w:val="9092BA6E"/>
    <w:lvl w:ilvl="0" w:tplc="5A700D4C">
      <w:start w:val="1"/>
      <w:numFmt w:val="decimal"/>
      <w:lvlText w:val="%1."/>
      <w:lvlJc w:val="left"/>
      <w:pPr>
        <w:ind w:left="720" w:hanging="360"/>
      </w:pPr>
      <w:rPr>
        <w:rFonts w:hint="default"/>
        <w:i/>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88E06A0"/>
    <w:multiLevelType w:val="hybridMultilevel"/>
    <w:tmpl w:val="29087390"/>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6">
    <w:nsid w:val="2B5218F1"/>
    <w:multiLevelType w:val="hybridMultilevel"/>
    <w:tmpl w:val="6C0ED75E"/>
    <w:lvl w:ilvl="0" w:tplc="296A2C50">
      <w:start w:val="2017"/>
      <w:numFmt w:val="decimal"/>
      <w:lvlText w:val="%1"/>
      <w:lvlJc w:val="left"/>
      <w:pPr>
        <w:ind w:left="960" w:hanging="6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C6F4968"/>
    <w:multiLevelType w:val="multilevel"/>
    <w:tmpl w:val="AE962304"/>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
    <w:nsid w:val="331A38D8"/>
    <w:multiLevelType w:val="hybridMultilevel"/>
    <w:tmpl w:val="CEBEDB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27A7E01"/>
    <w:multiLevelType w:val="hybridMultilevel"/>
    <w:tmpl w:val="25A0B7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437943FF"/>
    <w:multiLevelType w:val="multilevel"/>
    <w:tmpl w:val="BE902EB4"/>
    <w:lvl w:ilvl="0">
      <w:start w:val="1"/>
      <w:numFmt w:val="decimal"/>
      <w:lvlText w:val="%1."/>
      <w:lvlJc w:val="left"/>
      <w:pPr>
        <w:ind w:left="720" w:hanging="360"/>
      </w:pPr>
      <w:rPr>
        <w:rFonts w:hint="default"/>
        <w:b/>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1">
    <w:nsid w:val="451276E8"/>
    <w:multiLevelType w:val="hybridMultilevel"/>
    <w:tmpl w:val="1C44A43A"/>
    <w:lvl w:ilvl="0" w:tplc="B9A80AA8">
      <w:start w:val="1"/>
      <w:numFmt w:val="decimal"/>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77C314A"/>
    <w:multiLevelType w:val="hybridMultilevel"/>
    <w:tmpl w:val="184A4546"/>
    <w:lvl w:ilvl="0" w:tplc="57E8BA50">
      <w:start w:val="1"/>
      <w:numFmt w:val="decimal"/>
      <w:lvlText w:val="%1."/>
      <w:lvlJc w:val="left"/>
      <w:pPr>
        <w:ind w:left="720" w:hanging="360"/>
      </w:pPr>
      <w:rPr>
        <w:rFonts w:eastAsia="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CDF4B07"/>
    <w:multiLevelType w:val="hybridMultilevel"/>
    <w:tmpl w:val="0B8072C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4">
    <w:nsid w:val="50BF7701"/>
    <w:multiLevelType w:val="hybridMultilevel"/>
    <w:tmpl w:val="A7B6613C"/>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42854B9"/>
    <w:multiLevelType w:val="multilevel"/>
    <w:tmpl w:val="E96A2B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8492E44"/>
    <w:multiLevelType w:val="multilevel"/>
    <w:tmpl w:val="62B88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58C670A4"/>
    <w:multiLevelType w:val="hybridMultilevel"/>
    <w:tmpl w:val="2ECA81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5E0D5B52"/>
    <w:multiLevelType w:val="hybridMultilevel"/>
    <w:tmpl w:val="FCDE6EFE"/>
    <w:lvl w:ilvl="0" w:tplc="674EBCDC">
      <w:start w:val="1"/>
      <w:numFmt w:val="decimal"/>
      <w:lvlText w:val="%1."/>
      <w:lvlJc w:val="left"/>
      <w:pPr>
        <w:tabs>
          <w:tab w:val="num" w:pos="945"/>
        </w:tabs>
        <w:ind w:left="945" w:hanging="58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64B3660A"/>
    <w:multiLevelType w:val="hybridMultilevel"/>
    <w:tmpl w:val="B562166E"/>
    <w:lvl w:ilvl="0" w:tplc="49DCF2E4">
      <w:start w:val="1"/>
      <w:numFmt w:val="decimal"/>
      <w:lvlText w:val="%1."/>
      <w:lvlJc w:val="left"/>
      <w:pPr>
        <w:ind w:left="720" w:hanging="360"/>
      </w:pPr>
      <w:rPr>
        <w:rFonts w:eastAsia="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5303103"/>
    <w:multiLevelType w:val="hybridMultilevel"/>
    <w:tmpl w:val="23E6B5A0"/>
    <w:lvl w:ilvl="0" w:tplc="F034A1E4">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21">
    <w:nsid w:val="661512FE"/>
    <w:multiLevelType w:val="multilevel"/>
    <w:tmpl w:val="C8700ED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2">
    <w:nsid w:val="6A8823CC"/>
    <w:multiLevelType w:val="hybridMultilevel"/>
    <w:tmpl w:val="41E442C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DB6351A"/>
    <w:multiLevelType w:val="multilevel"/>
    <w:tmpl w:val="836E71DC"/>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b/>
        <w:u w:val="none"/>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38762C7"/>
    <w:multiLevelType w:val="hybridMultilevel"/>
    <w:tmpl w:val="8F9E2B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8F0598B"/>
    <w:multiLevelType w:val="multilevel"/>
    <w:tmpl w:val="F808E5D2"/>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num w:numId="1">
    <w:abstractNumId w:val="25"/>
  </w:num>
  <w:num w:numId="2">
    <w:abstractNumId w:val="14"/>
  </w:num>
  <w:num w:numId="3">
    <w:abstractNumId w:val="5"/>
  </w:num>
  <w:num w:numId="4">
    <w:abstractNumId w:val="18"/>
  </w:num>
  <w:num w:numId="5">
    <w:abstractNumId w:val="9"/>
  </w:num>
  <w:num w:numId="6">
    <w:abstractNumId w:val="23"/>
  </w:num>
  <w:num w:numId="7">
    <w:abstractNumId w:val="17"/>
  </w:num>
  <w:num w:numId="8">
    <w:abstractNumId w:val="20"/>
  </w:num>
  <w:num w:numId="9">
    <w:abstractNumId w:val="0"/>
  </w:num>
  <w:num w:numId="10">
    <w:abstractNumId w:val="24"/>
  </w:num>
  <w:num w:numId="11">
    <w:abstractNumId w:val="4"/>
  </w:num>
  <w:num w:numId="12">
    <w:abstractNumId w:val="11"/>
  </w:num>
  <w:num w:numId="13">
    <w:abstractNumId w:val="19"/>
  </w:num>
  <w:num w:numId="14">
    <w:abstractNumId w:val="2"/>
  </w:num>
  <w:num w:numId="15">
    <w:abstractNumId w:val="12"/>
  </w:num>
  <w:num w:numId="16">
    <w:abstractNumId w:val="22"/>
  </w:num>
  <w:num w:numId="17">
    <w:abstractNumId w:val="15"/>
  </w:num>
  <w:num w:numId="18">
    <w:abstractNumId w:val="16"/>
  </w:num>
  <w:num w:numId="19">
    <w:abstractNumId w:val="21"/>
  </w:num>
  <w:num w:numId="20">
    <w:abstractNumId w:val="13"/>
  </w:num>
  <w:num w:numId="21">
    <w:abstractNumId w:val="8"/>
  </w:num>
  <w:num w:numId="22">
    <w:abstractNumId w:val="3"/>
  </w:num>
  <w:num w:numId="23">
    <w:abstractNumId w:val="10"/>
  </w:num>
  <w:num w:numId="24">
    <w:abstractNumId w:val="7"/>
  </w:num>
  <w:num w:numId="25">
    <w:abstractNumId w:val="6"/>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640F"/>
    <w:rsid w:val="000076E1"/>
    <w:rsid w:val="0003095F"/>
    <w:rsid w:val="00052461"/>
    <w:rsid w:val="00085BF7"/>
    <w:rsid w:val="00095394"/>
    <w:rsid w:val="00096D00"/>
    <w:rsid w:val="000B370D"/>
    <w:rsid w:val="000D1DE0"/>
    <w:rsid w:val="000D2BA5"/>
    <w:rsid w:val="001075AA"/>
    <w:rsid w:val="001204E1"/>
    <w:rsid w:val="00156F55"/>
    <w:rsid w:val="00165A50"/>
    <w:rsid w:val="00171F40"/>
    <w:rsid w:val="00185EC0"/>
    <w:rsid w:val="001905D5"/>
    <w:rsid w:val="001A3A6B"/>
    <w:rsid w:val="001A645D"/>
    <w:rsid w:val="001B409C"/>
    <w:rsid w:val="001D1BB2"/>
    <w:rsid w:val="001E3C70"/>
    <w:rsid w:val="0024718C"/>
    <w:rsid w:val="00250D1F"/>
    <w:rsid w:val="002519B6"/>
    <w:rsid w:val="00261AFC"/>
    <w:rsid w:val="002A0497"/>
    <w:rsid w:val="002C3944"/>
    <w:rsid w:val="002E0114"/>
    <w:rsid w:val="002E6733"/>
    <w:rsid w:val="00335792"/>
    <w:rsid w:val="003406ED"/>
    <w:rsid w:val="003536A4"/>
    <w:rsid w:val="00360766"/>
    <w:rsid w:val="003622B2"/>
    <w:rsid w:val="0037642F"/>
    <w:rsid w:val="003C2456"/>
    <w:rsid w:val="003F777A"/>
    <w:rsid w:val="0042373F"/>
    <w:rsid w:val="00450D63"/>
    <w:rsid w:val="0045554B"/>
    <w:rsid w:val="00473C91"/>
    <w:rsid w:val="004A2EB7"/>
    <w:rsid w:val="004A544E"/>
    <w:rsid w:val="004B725E"/>
    <w:rsid w:val="004C1790"/>
    <w:rsid w:val="00533D09"/>
    <w:rsid w:val="005707CE"/>
    <w:rsid w:val="00596CF2"/>
    <w:rsid w:val="005C219A"/>
    <w:rsid w:val="005C27D4"/>
    <w:rsid w:val="005C7D08"/>
    <w:rsid w:val="005E5C3F"/>
    <w:rsid w:val="00603A0F"/>
    <w:rsid w:val="00647303"/>
    <w:rsid w:val="00663C98"/>
    <w:rsid w:val="006658C4"/>
    <w:rsid w:val="00683472"/>
    <w:rsid w:val="006F174D"/>
    <w:rsid w:val="00707299"/>
    <w:rsid w:val="007218EB"/>
    <w:rsid w:val="00737456"/>
    <w:rsid w:val="007514AD"/>
    <w:rsid w:val="007B082A"/>
    <w:rsid w:val="007D7722"/>
    <w:rsid w:val="007E1823"/>
    <w:rsid w:val="007F4323"/>
    <w:rsid w:val="00800A8B"/>
    <w:rsid w:val="00800CD2"/>
    <w:rsid w:val="00811D64"/>
    <w:rsid w:val="00814F26"/>
    <w:rsid w:val="00814F5C"/>
    <w:rsid w:val="00823F2C"/>
    <w:rsid w:val="00882913"/>
    <w:rsid w:val="00885B7C"/>
    <w:rsid w:val="008A5F50"/>
    <w:rsid w:val="008D00C9"/>
    <w:rsid w:val="008D3599"/>
    <w:rsid w:val="008D58EE"/>
    <w:rsid w:val="00905A57"/>
    <w:rsid w:val="00931028"/>
    <w:rsid w:val="00953F3A"/>
    <w:rsid w:val="009741EA"/>
    <w:rsid w:val="0098172F"/>
    <w:rsid w:val="00987B40"/>
    <w:rsid w:val="009B6657"/>
    <w:rsid w:val="009C55F0"/>
    <w:rsid w:val="009E504B"/>
    <w:rsid w:val="00A54834"/>
    <w:rsid w:val="00A6035C"/>
    <w:rsid w:val="00A7061F"/>
    <w:rsid w:val="00A7192C"/>
    <w:rsid w:val="00A75C61"/>
    <w:rsid w:val="00A96D76"/>
    <w:rsid w:val="00AA42B4"/>
    <w:rsid w:val="00AD2C8B"/>
    <w:rsid w:val="00AE3F26"/>
    <w:rsid w:val="00AF2B1C"/>
    <w:rsid w:val="00AF7465"/>
    <w:rsid w:val="00B253FC"/>
    <w:rsid w:val="00B6102D"/>
    <w:rsid w:val="00B64DC8"/>
    <w:rsid w:val="00B82E01"/>
    <w:rsid w:val="00BA3BBB"/>
    <w:rsid w:val="00BC45FA"/>
    <w:rsid w:val="00BC4E98"/>
    <w:rsid w:val="00BC6454"/>
    <w:rsid w:val="00BF7B01"/>
    <w:rsid w:val="00C16D8A"/>
    <w:rsid w:val="00C519DB"/>
    <w:rsid w:val="00CC6EDA"/>
    <w:rsid w:val="00CD7971"/>
    <w:rsid w:val="00D21F46"/>
    <w:rsid w:val="00D46792"/>
    <w:rsid w:val="00D50C7D"/>
    <w:rsid w:val="00D71BCE"/>
    <w:rsid w:val="00D738AB"/>
    <w:rsid w:val="00D867BF"/>
    <w:rsid w:val="00D959E2"/>
    <w:rsid w:val="00DC06F0"/>
    <w:rsid w:val="00E13054"/>
    <w:rsid w:val="00E21F16"/>
    <w:rsid w:val="00E34501"/>
    <w:rsid w:val="00E3640F"/>
    <w:rsid w:val="00E73B7B"/>
    <w:rsid w:val="00ED4015"/>
    <w:rsid w:val="00ED7F3C"/>
    <w:rsid w:val="00EF3018"/>
    <w:rsid w:val="00F03D80"/>
    <w:rsid w:val="00F06B1F"/>
    <w:rsid w:val="00F230A1"/>
    <w:rsid w:val="00F2725B"/>
    <w:rsid w:val="00F345C3"/>
    <w:rsid w:val="00F35E73"/>
    <w:rsid w:val="00F3626D"/>
    <w:rsid w:val="00F81A68"/>
    <w:rsid w:val="00FC1AB9"/>
    <w:rsid w:val="00FD5A7E"/>
    <w:rsid w:val="00FD7D76"/>
    <w:rsid w:val="00FE2D1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640F"/>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3640F"/>
    <w:pPr>
      <w:spacing w:after="0" w:line="240" w:lineRule="auto"/>
    </w:pPr>
  </w:style>
  <w:style w:type="paragraph" w:customStyle="1" w:styleId="c5">
    <w:name w:val="c5"/>
    <w:basedOn w:val="a"/>
    <w:rsid w:val="00E364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body">
    <w:name w:val="Text body"/>
    <w:basedOn w:val="a"/>
    <w:rsid w:val="00E3640F"/>
    <w:pPr>
      <w:widowControl w:val="0"/>
      <w:suppressAutoHyphens/>
      <w:autoSpaceDN w:val="0"/>
      <w:spacing w:after="12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c4">
    <w:name w:val="c4"/>
    <w:basedOn w:val="a0"/>
    <w:rsid w:val="00E3640F"/>
  </w:style>
  <w:style w:type="paragraph" w:styleId="a4">
    <w:name w:val="List Paragraph"/>
    <w:basedOn w:val="a"/>
    <w:uiPriority w:val="34"/>
    <w:qFormat/>
    <w:rsid w:val="00E3640F"/>
    <w:pPr>
      <w:ind w:left="720"/>
      <w:contextualSpacing/>
    </w:pPr>
  </w:style>
  <w:style w:type="paragraph" w:customStyle="1" w:styleId="Default">
    <w:name w:val="Default"/>
    <w:rsid w:val="00E3640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9">
    <w:name w:val="c9"/>
    <w:basedOn w:val="a"/>
    <w:rsid w:val="00E364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basedOn w:val="a"/>
    <w:uiPriority w:val="99"/>
    <w:unhideWhenUsed/>
    <w:rsid w:val="00E364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E3640F"/>
  </w:style>
  <w:style w:type="character" w:customStyle="1" w:styleId="apple-converted-space">
    <w:name w:val="apple-converted-space"/>
    <w:basedOn w:val="a0"/>
    <w:rsid w:val="00E3640F"/>
  </w:style>
  <w:style w:type="character" w:customStyle="1" w:styleId="c1">
    <w:name w:val="c1"/>
    <w:basedOn w:val="a0"/>
    <w:rsid w:val="00E3640F"/>
  </w:style>
  <w:style w:type="paragraph" w:customStyle="1" w:styleId="TableContents">
    <w:name w:val="Table Contents"/>
    <w:basedOn w:val="a"/>
    <w:rsid w:val="00E3640F"/>
  </w:style>
  <w:style w:type="table" w:styleId="a6">
    <w:name w:val="Table Grid"/>
    <w:basedOn w:val="a1"/>
    <w:uiPriority w:val="59"/>
    <w:rsid w:val="00E3640F"/>
    <w:pPr>
      <w:widowControl w:val="0"/>
      <w:autoSpaceDN w:val="0"/>
      <w:spacing w:after="0" w:line="240" w:lineRule="auto"/>
      <w:textAlignment w:val="baseline"/>
    </w:pPr>
    <w:rPr>
      <w:rFonts w:ascii="Times New Roman" w:eastAsia="Andale Sans UI" w:hAnsi="Times New Roman" w:cs="Tahoma"/>
      <w:kern w:val="3"/>
      <w:sz w:val="24"/>
      <w:szCs w:val="24"/>
      <w:lang w:val="de-DE" w:eastAsia="ja-JP"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1E3C70"/>
    <w:rPr>
      <w:color w:val="0000FF"/>
      <w:u w:val="single"/>
    </w:rPr>
  </w:style>
  <w:style w:type="paragraph" w:styleId="a8">
    <w:name w:val="Balloon Text"/>
    <w:basedOn w:val="a"/>
    <w:link w:val="a9"/>
    <w:uiPriority w:val="99"/>
    <w:semiHidden/>
    <w:unhideWhenUsed/>
    <w:rsid w:val="000076E1"/>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0076E1"/>
    <w:rPr>
      <w:rFonts w:ascii="Segoe UI" w:hAnsi="Segoe UI" w:cs="Segoe UI"/>
      <w:sz w:val="18"/>
      <w:szCs w:val="18"/>
    </w:rPr>
  </w:style>
  <w:style w:type="paragraph" w:customStyle="1" w:styleId="Standard">
    <w:name w:val="Standard"/>
    <w:rsid w:val="008D3599"/>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a">
    <w:name w:val="header"/>
    <w:basedOn w:val="a"/>
    <w:link w:val="ab"/>
    <w:uiPriority w:val="99"/>
    <w:unhideWhenUsed/>
    <w:rsid w:val="008D58E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8D58EE"/>
  </w:style>
  <w:style w:type="paragraph" w:styleId="ac">
    <w:name w:val="footer"/>
    <w:basedOn w:val="a"/>
    <w:link w:val="ad"/>
    <w:uiPriority w:val="99"/>
    <w:unhideWhenUsed/>
    <w:rsid w:val="008D58E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8D58EE"/>
  </w:style>
  <w:style w:type="character" w:styleId="ae">
    <w:name w:val="Strong"/>
    <w:basedOn w:val="a0"/>
    <w:uiPriority w:val="22"/>
    <w:qFormat/>
    <w:rsid w:val="00707299"/>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3640F"/>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E3640F"/>
    <w:pPr>
      <w:spacing w:after="0" w:line="240" w:lineRule="auto"/>
    </w:pPr>
  </w:style>
  <w:style w:type="paragraph" w:customStyle="1" w:styleId="c5">
    <w:name w:val="c5"/>
    <w:basedOn w:val="a"/>
    <w:rsid w:val="00E364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extbody">
    <w:name w:val="Text body"/>
    <w:basedOn w:val="a"/>
    <w:rsid w:val="00E3640F"/>
    <w:pPr>
      <w:widowControl w:val="0"/>
      <w:suppressAutoHyphens/>
      <w:autoSpaceDN w:val="0"/>
      <w:spacing w:after="12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c4">
    <w:name w:val="c4"/>
    <w:basedOn w:val="a0"/>
    <w:rsid w:val="00E3640F"/>
  </w:style>
  <w:style w:type="paragraph" w:styleId="a4">
    <w:name w:val="List Paragraph"/>
    <w:basedOn w:val="a"/>
    <w:uiPriority w:val="34"/>
    <w:qFormat/>
    <w:rsid w:val="00E3640F"/>
    <w:pPr>
      <w:ind w:left="720"/>
      <w:contextualSpacing/>
    </w:pPr>
  </w:style>
  <w:style w:type="paragraph" w:customStyle="1" w:styleId="Default">
    <w:name w:val="Default"/>
    <w:rsid w:val="00E3640F"/>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c9">
    <w:name w:val="c9"/>
    <w:basedOn w:val="a"/>
    <w:rsid w:val="00E3640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rmal (Web)"/>
    <w:basedOn w:val="a"/>
    <w:uiPriority w:val="99"/>
    <w:unhideWhenUsed/>
    <w:rsid w:val="00E3640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E3640F"/>
  </w:style>
  <w:style w:type="character" w:customStyle="1" w:styleId="apple-converted-space">
    <w:name w:val="apple-converted-space"/>
    <w:basedOn w:val="a0"/>
    <w:rsid w:val="00E3640F"/>
  </w:style>
  <w:style w:type="character" w:customStyle="1" w:styleId="c1">
    <w:name w:val="c1"/>
    <w:basedOn w:val="a0"/>
    <w:rsid w:val="00E3640F"/>
  </w:style>
  <w:style w:type="paragraph" w:customStyle="1" w:styleId="TableContents">
    <w:name w:val="Table Contents"/>
    <w:basedOn w:val="a"/>
    <w:rsid w:val="00E3640F"/>
  </w:style>
  <w:style w:type="table" w:styleId="a6">
    <w:name w:val="Table Grid"/>
    <w:basedOn w:val="a1"/>
    <w:uiPriority w:val="59"/>
    <w:rsid w:val="00E3640F"/>
    <w:pPr>
      <w:widowControl w:val="0"/>
      <w:autoSpaceDN w:val="0"/>
      <w:spacing w:after="0" w:line="240" w:lineRule="auto"/>
      <w:textAlignment w:val="baseline"/>
    </w:pPr>
    <w:rPr>
      <w:rFonts w:ascii="Times New Roman" w:eastAsia="Andale Sans UI" w:hAnsi="Times New Roman" w:cs="Tahoma"/>
      <w:kern w:val="3"/>
      <w:sz w:val="24"/>
      <w:szCs w:val="24"/>
      <w:lang w:val="de-DE" w:eastAsia="ja-JP" w:bidi="fa-I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1E3C70"/>
    <w:rPr>
      <w:color w:val="0000FF"/>
      <w:u w:val="single"/>
    </w:rPr>
  </w:style>
  <w:style w:type="paragraph" w:styleId="a8">
    <w:name w:val="Balloon Text"/>
    <w:basedOn w:val="a"/>
    <w:link w:val="a9"/>
    <w:uiPriority w:val="99"/>
    <w:semiHidden/>
    <w:unhideWhenUsed/>
    <w:rsid w:val="000076E1"/>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0076E1"/>
    <w:rPr>
      <w:rFonts w:ascii="Segoe UI" w:hAnsi="Segoe UI" w:cs="Segoe UI"/>
      <w:sz w:val="18"/>
      <w:szCs w:val="18"/>
    </w:rPr>
  </w:style>
  <w:style w:type="paragraph" w:customStyle="1" w:styleId="Standard">
    <w:name w:val="Standard"/>
    <w:rsid w:val="008D3599"/>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a">
    <w:name w:val="header"/>
    <w:basedOn w:val="a"/>
    <w:link w:val="ab"/>
    <w:uiPriority w:val="99"/>
    <w:unhideWhenUsed/>
    <w:rsid w:val="008D58EE"/>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8D58EE"/>
  </w:style>
  <w:style w:type="paragraph" w:styleId="ac">
    <w:name w:val="footer"/>
    <w:basedOn w:val="a"/>
    <w:link w:val="ad"/>
    <w:uiPriority w:val="99"/>
    <w:unhideWhenUsed/>
    <w:rsid w:val="008D58EE"/>
    <w:pPr>
      <w:tabs>
        <w:tab w:val="center" w:pos="4677"/>
        <w:tab w:val="right" w:pos="9355"/>
      </w:tabs>
      <w:spacing w:after="0" w:line="240" w:lineRule="auto"/>
    </w:pPr>
  </w:style>
  <w:style w:type="character" w:customStyle="1" w:styleId="ad">
    <w:name w:val="Нижний колонтитул Знак"/>
    <w:basedOn w:val="a0"/>
    <w:link w:val="ac"/>
    <w:uiPriority w:val="99"/>
    <w:rsid w:val="008D58EE"/>
  </w:style>
  <w:style w:type="character" w:styleId="ae">
    <w:name w:val="Strong"/>
    <w:basedOn w:val="a0"/>
    <w:uiPriority w:val="22"/>
    <w:qFormat/>
    <w:rsid w:val="0070729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0230136">
      <w:bodyDiv w:val="1"/>
      <w:marLeft w:val="0"/>
      <w:marRight w:val="0"/>
      <w:marTop w:val="0"/>
      <w:marBottom w:val="0"/>
      <w:divBdr>
        <w:top w:val="none" w:sz="0" w:space="0" w:color="auto"/>
        <w:left w:val="none" w:sz="0" w:space="0" w:color="auto"/>
        <w:bottom w:val="none" w:sz="0" w:space="0" w:color="auto"/>
        <w:right w:val="none" w:sz="0" w:space="0" w:color="auto"/>
      </w:divBdr>
    </w:div>
    <w:div w:id="574246155">
      <w:bodyDiv w:val="1"/>
      <w:marLeft w:val="0"/>
      <w:marRight w:val="0"/>
      <w:marTop w:val="0"/>
      <w:marBottom w:val="0"/>
      <w:divBdr>
        <w:top w:val="none" w:sz="0" w:space="0" w:color="auto"/>
        <w:left w:val="none" w:sz="0" w:space="0" w:color="auto"/>
        <w:bottom w:val="none" w:sz="0" w:space="0" w:color="auto"/>
        <w:right w:val="none" w:sz="0" w:space="0" w:color="auto"/>
      </w:divBdr>
    </w:div>
    <w:div w:id="1059522381">
      <w:bodyDiv w:val="1"/>
      <w:marLeft w:val="0"/>
      <w:marRight w:val="0"/>
      <w:marTop w:val="0"/>
      <w:marBottom w:val="0"/>
      <w:divBdr>
        <w:top w:val="none" w:sz="0" w:space="0" w:color="auto"/>
        <w:left w:val="none" w:sz="0" w:space="0" w:color="auto"/>
        <w:bottom w:val="none" w:sz="0" w:space="0" w:color="auto"/>
        <w:right w:val="none" w:sz="0" w:space="0" w:color="auto"/>
      </w:divBdr>
    </w:div>
    <w:div w:id="1283195548">
      <w:bodyDiv w:val="1"/>
      <w:marLeft w:val="0"/>
      <w:marRight w:val="0"/>
      <w:marTop w:val="0"/>
      <w:marBottom w:val="0"/>
      <w:divBdr>
        <w:top w:val="none" w:sz="0" w:space="0" w:color="auto"/>
        <w:left w:val="none" w:sz="0" w:space="0" w:color="auto"/>
        <w:bottom w:val="none" w:sz="0" w:space="0" w:color="auto"/>
        <w:right w:val="none" w:sz="0" w:space="0" w:color="auto"/>
      </w:divBdr>
    </w:div>
    <w:div w:id="1288000694">
      <w:bodyDiv w:val="1"/>
      <w:marLeft w:val="0"/>
      <w:marRight w:val="0"/>
      <w:marTop w:val="0"/>
      <w:marBottom w:val="0"/>
      <w:divBdr>
        <w:top w:val="none" w:sz="0" w:space="0" w:color="auto"/>
        <w:left w:val="none" w:sz="0" w:space="0" w:color="auto"/>
        <w:bottom w:val="none" w:sz="0" w:space="0" w:color="auto"/>
        <w:right w:val="none" w:sz="0" w:space="0" w:color="auto"/>
      </w:divBdr>
      <w:divsChild>
        <w:div w:id="1068646153">
          <w:marLeft w:val="0"/>
          <w:marRight w:val="0"/>
          <w:marTop w:val="0"/>
          <w:marBottom w:val="0"/>
          <w:divBdr>
            <w:top w:val="none" w:sz="0" w:space="0" w:color="auto"/>
            <w:left w:val="none" w:sz="0" w:space="0" w:color="auto"/>
            <w:bottom w:val="none" w:sz="0" w:space="0" w:color="auto"/>
            <w:right w:val="none" w:sz="0" w:space="0" w:color="auto"/>
          </w:divBdr>
        </w:div>
        <w:div w:id="1150637601">
          <w:marLeft w:val="0"/>
          <w:marRight w:val="0"/>
          <w:marTop w:val="0"/>
          <w:marBottom w:val="0"/>
          <w:divBdr>
            <w:top w:val="none" w:sz="0" w:space="0" w:color="auto"/>
            <w:left w:val="none" w:sz="0" w:space="0" w:color="auto"/>
            <w:bottom w:val="none" w:sz="0" w:space="0" w:color="auto"/>
            <w:right w:val="none" w:sz="0" w:space="0" w:color="auto"/>
          </w:divBdr>
        </w:div>
      </w:divsChild>
    </w:div>
    <w:div w:id="1376270118">
      <w:bodyDiv w:val="1"/>
      <w:marLeft w:val="0"/>
      <w:marRight w:val="0"/>
      <w:marTop w:val="0"/>
      <w:marBottom w:val="0"/>
      <w:divBdr>
        <w:top w:val="none" w:sz="0" w:space="0" w:color="auto"/>
        <w:left w:val="none" w:sz="0" w:space="0" w:color="auto"/>
        <w:bottom w:val="none" w:sz="0" w:space="0" w:color="auto"/>
        <w:right w:val="none" w:sz="0" w:space="0" w:color="auto"/>
      </w:divBdr>
    </w:div>
    <w:div w:id="1407070035">
      <w:bodyDiv w:val="1"/>
      <w:marLeft w:val="0"/>
      <w:marRight w:val="0"/>
      <w:marTop w:val="0"/>
      <w:marBottom w:val="0"/>
      <w:divBdr>
        <w:top w:val="none" w:sz="0" w:space="0" w:color="auto"/>
        <w:left w:val="none" w:sz="0" w:space="0" w:color="auto"/>
        <w:bottom w:val="none" w:sz="0" w:space="0" w:color="auto"/>
        <w:right w:val="none" w:sz="0" w:space="0" w:color="auto"/>
      </w:divBdr>
      <w:divsChild>
        <w:div w:id="948926818">
          <w:marLeft w:val="0"/>
          <w:marRight w:val="0"/>
          <w:marTop w:val="0"/>
          <w:marBottom w:val="0"/>
          <w:divBdr>
            <w:top w:val="none" w:sz="0" w:space="0" w:color="auto"/>
            <w:left w:val="none" w:sz="0" w:space="0" w:color="auto"/>
            <w:bottom w:val="none" w:sz="0" w:space="0" w:color="auto"/>
            <w:right w:val="none" w:sz="0" w:space="0" w:color="auto"/>
          </w:divBdr>
        </w:div>
      </w:divsChild>
    </w:div>
    <w:div w:id="1596860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hyperlink" Target="https://www.google.com/url?q=http://torummaa.ru/&amp;sa=D&amp;ust=1453636297656000&amp;usg=AFQjCNEJ2trItkQG2sXsdfKtspJyrvWY_g" TargetMode="Externa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image" Target="media/image1.jpeg"/><Relationship Id="rId34" Type="http://schemas.openxmlformats.org/officeDocument/2006/relationships/image" Target="media/image14.pn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image" Target="media/image48.jpeg"/><Relationship Id="rId76" Type="http://schemas.openxmlformats.org/officeDocument/2006/relationships/hyperlink" Target="https://www.youtube.com/watch?v=5iyOWZwWOUk" TargetMode="External"/><Relationship Id="rId7" Type="http://schemas.openxmlformats.org/officeDocument/2006/relationships/footnotes" Target="footnotes.xml"/><Relationship Id="rId71"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chart" Target="charts/chart8.xml"/><Relationship Id="rId29" Type="http://schemas.openxmlformats.org/officeDocument/2006/relationships/image" Target="media/image9.jpeg"/><Relationship Id="rId11" Type="http://schemas.openxmlformats.org/officeDocument/2006/relationships/chart" Target="charts/chart3.xm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image" Target="media/image33.jpeg"/><Relationship Id="rId58" Type="http://schemas.openxmlformats.org/officeDocument/2006/relationships/image" Target="media/image38.jpeg"/><Relationship Id="rId66" Type="http://schemas.openxmlformats.org/officeDocument/2006/relationships/image" Target="media/image46.jpeg"/><Relationship Id="rId74" Type="http://schemas.openxmlformats.org/officeDocument/2006/relationships/hyperlink" Target="https://www.youtube.com/watch?v=SjHNTJmGkts"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1.jpeg"/><Relationship Id="rId10" Type="http://schemas.openxmlformats.org/officeDocument/2006/relationships/chart" Target="charts/chart2.xml"/><Relationship Id="rId19" Type="http://schemas.openxmlformats.org/officeDocument/2006/relationships/hyperlink" Target="https://www.google.com/url?q=http://www.ugramuseum.ru/&amp;sa=D&amp;ust=1453636297657000&amp;usg=AFQjCNEQxhREm281dUmZaN10ZHXFP5CkkA" TargetMode="External"/><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image" Target="media/image32.jpeg"/><Relationship Id="rId60" Type="http://schemas.openxmlformats.org/officeDocument/2006/relationships/image" Target="media/image40.jpeg"/><Relationship Id="rId65" Type="http://schemas.openxmlformats.org/officeDocument/2006/relationships/image" Target="media/image45.jpeg"/><Relationship Id="rId73" Type="http://schemas.openxmlformats.org/officeDocument/2006/relationships/image" Target="media/image53.jpeg"/><Relationship Id="rId78"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chart" Target="charts/chart6.xm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png"/><Relationship Id="rId43" Type="http://schemas.openxmlformats.org/officeDocument/2006/relationships/image" Target="media/image23.jpeg"/><Relationship Id="rId48" Type="http://schemas.openxmlformats.org/officeDocument/2006/relationships/image" Target="media/image28.jpeg"/><Relationship Id="rId56" Type="http://schemas.openxmlformats.org/officeDocument/2006/relationships/image" Target="media/image36.jpeg"/><Relationship Id="rId64" Type="http://schemas.openxmlformats.org/officeDocument/2006/relationships/image" Target="media/image44.jpeg"/><Relationship Id="rId69" Type="http://schemas.openxmlformats.org/officeDocument/2006/relationships/image" Target="media/image49.jpeg"/><Relationship Id="rId77" Type="http://schemas.openxmlformats.org/officeDocument/2006/relationships/hyperlink" Target="https://www.youtube.com/watch?v=De_HZd6HHw4" TargetMode="External"/><Relationship Id="rId8" Type="http://schemas.openxmlformats.org/officeDocument/2006/relationships/endnotes" Target="endnotes.xml"/><Relationship Id="rId51" Type="http://schemas.openxmlformats.org/officeDocument/2006/relationships/image" Target="media/image31.jpeg"/><Relationship Id="rId72" Type="http://schemas.openxmlformats.org/officeDocument/2006/relationships/image" Target="media/image5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hyperlink" Target="https://www.google.com/url?q=http://www.google.ru&amp;sa=D&amp;ust=1453636297655000&amp;usg=AFQjCNFpk22v2T6uYZFCKZHuMyRFB5QhJQ"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9.jpeg"/><Relationship Id="rId67" Type="http://schemas.openxmlformats.org/officeDocument/2006/relationships/image" Target="media/image47.jpeg"/><Relationship Id="rId20" Type="http://schemas.openxmlformats.org/officeDocument/2006/relationships/hyperlink" Target="https://www.google.com/url?q=http://www.depcultura.admhmao.ru/wps/portal/cult/home/strategy&amp;sa=D&amp;ust=1453636297657000&amp;usg=AFQjCNG2qL_kJUfjrU_rVYe7fRxIG1LEYQ"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jpeg"/><Relationship Id="rId70" Type="http://schemas.openxmlformats.org/officeDocument/2006/relationships/image" Target="media/image50.jpeg"/><Relationship Id="rId75" Type="http://schemas.openxmlformats.org/officeDocument/2006/relationships/hyperlink" Target="https://www.youtube.com/watch?v=VIAQdCc-2Mw"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7.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5178111826930724"/>
          <c:y val="3.7324279419201058E-2"/>
          <c:w val="0.51054195498289989"/>
          <c:h val="0.71994895133521164"/>
        </c:manualLayout>
      </c:layout>
      <c:bar3DChart>
        <c:barDir val="col"/>
        <c:grouping val="clustered"/>
        <c:varyColors val="0"/>
        <c:ser>
          <c:idx val="0"/>
          <c:order val="0"/>
          <c:tx>
            <c:strRef>
              <c:f>Лист1!$B$1</c:f>
              <c:strCache>
                <c:ptCount val="1"/>
                <c:pt idx="0">
                  <c:v>60-90 чел</c:v>
                </c:pt>
              </c:strCache>
            </c:strRef>
          </c:tx>
          <c:invertIfNegative val="0"/>
          <c:dLbls>
            <c:dLbl>
              <c:idx val="0"/>
              <c:layout>
                <c:manualLayout>
                  <c:x val="-1.3559322033898286E-2"/>
                  <c:y val="1.8348623853210958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8079096045197741E-2"/>
                  <c:y val="2.8032295944264238E-17"/>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1-4 классы</c:v>
                </c:pt>
                <c:pt idx="1">
                  <c:v>5-8 классы</c:v>
                </c:pt>
                <c:pt idx="2">
                  <c:v>9-11 классы</c:v>
                </c:pt>
              </c:strCache>
            </c:strRef>
          </c:cat>
          <c:val>
            <c:numRef>
              <c:f>Лист1!$B$2:$B$4</c:f>
              <c:numCache>
                <c:formatCode>0%</c:formatCode>
                <c:ptCount val="3"/>
                <c:pt idx="0">
                  <c:v>0.27</c:v>
                </c:pt>
                <c:pt idx="1">
                  <c:v>0.34000000000000008</c:v>
                </c:pt>
                <c:pt idx="2">
                  <c:v>0.43000000000000005</c:v>
                </c:pt>
              </c:numCache>
            </c:numRef>
          </c:val>
        </c:ser>
        <c:ser>
          <c:idx val="1"/>
          <c:order val="1"/>
          <c:tx>
            <c:strRef>
              <c:f>Лист1!$C$1</c:f>
              <c:strCache>
                <c:ptCount val="1"/>
                <c:pt idx="0">
                  <c:v>90-150 чел</c:v>
                </c:pt>
              </c:strCache>
            </c:strRef>
          </c:tx>
          <c:invertIfNegative val="0"/>
          <c:dLbls>
            <c:dLbl>
              <c:idx val="2"/>
              <c:layout>
                <c:manualLayout>
                  <c:x val="1.6276041666666609E-2"/>
                  <c:y val="0"/>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txPr>
              <a:bodyPr wrap="square" lIns="38100" tIns="19050" rIns="38100" bIns="19050" anchor="ctr">
                <a:spAutoFit/>
              </a:bodyPr>
              <a:lstStyle/>
              <a:p>
                <a:pPr>
                  <a:defRPr sz="900"/>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1-4 классы</c:v>
                </c:pt>
                <c:pt idx="1">
                  <c:v>5-8 классы</c:v>
                </c:pt>
                <c:pt idx="2">
                  <c:v>9-11 классы</c:v>
                </c:pt>
              </c:strCache>
            </c:strRef>
          </c:cat>
          <c:val>
            <c:numRef>
              <c:f>Лист1!$C$2:$C$4</c:f>
              <c:numCache>
                <c:formatCode>0%</c:formatCode>
                <c:ptCount val="3"/>
                <c:pt idx="0">
                  <c:v>0.54</c:v>
                </c:pt>
                <c:pt idx="1">
                  <c:v>0.48000000000000004</c:v>
                </c:pt>
                <c:pt idx="2">
                  <c:v>0.38000000000000006</c:v>
                </c:pt>
              </c:numCache>
            </c:numRef>
          </c:val>
        </c:ser>
        <c:ser>
          <c:idx val="2"/>
          <c:order val="2"/>
          <c:tx>
            <c:strRef>
              <c:f>Лист1!$D$1</c:f>
              <c:strCache>
                <c:ptCount val="1"/>
                <c:pt idx="0">
                  <c:v>150-250 чел</c:v>
                </c:pt>
              </c:strCache>
            </c:strRef>
          </c:tx>
          <c:invertIfNegative val="0"/>
          <c:dLbls>
            <c:dLbl>
              <c:idx val="0"/>
              <c:layout>
                <c:manualLayout>
                  <c:x val="3.1638418079096051E-2"/>
                  <c:y val="1.223241590214061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7118644067796609E-2"/>
                  <c:y val="6.1162079510702809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711864406779653E-2"/>
                  <c:y val="2.4464831804281287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1-4 классы</c:v>
                </c:pt>
                <c:pt idx="1">
                  <c:v>5-8 классы</c:v>
                </c:pt>
                <c:pt idx="2">
                  <c:v>9-11 классы</c:v>
                </c:pt>
              </c:strCache>
            </c:strRef>
          </c:cat>
          <c:val>
            <c:numRef>
              <c:f>Лист1!$D$2:$D$4</c:f>
              <c:numCache>
                <c:formatCode>0%</c:formatCode>
                <c:ptCount val="3"/>
                <c:pt idx="0">
                  <c:v>0.19000000000000003</c:v>
                </c:pt>
                <c:pt idx="1">
                  <c:v>0.18000000000000002</c:v>
                </c:pt>
                <c:pt idx="2">
                  <c:v>0.19000000000000003</c:v>
                </c:pt>
              </c:numCache>
            </c:numRef>
          </c:val>
        </c:ser>
        <c:dLbls>
          <c:showLegendKey val="0"/>
          <c:showVal val="0"/>
          <c:showCatName val="0"/>
          <c:showSerName val="0"/>
          <c:showPercent val="0"/>
          <c:showBubbleSize val="0"/>
        </c:dLbls>
        <c:gapWidth val="150"/>
        <c:shape val="cylinder"/>
        <c:axId val="263858816"/>
        <c:axId val="264050560"/>
        <c:axId val="0"/>
      </c:bar3DChart>
      <c:catAx>
        <c:axId val="263858816"/>
        <c:scaling>
          <c:orientation val="minMax"/>
        </c:scaling>
        <c:delete val="0"/>
        <c:axPos val="b"/>
        <c:numFmt formatCode="General" sourceLinked="0"/>
        <c:majorTickMark val="out"/>
        <c:minorTickMark val="none"/>
        <c:tickLblPos val="nextTo"/>
        <c:crossAx val="264050560"/>
        <c:crosses val="autoZero"/>
        <c:auto val="1"/>
        <c:lblAlgn val="ctr"/>
        <c:lblOffset val="100"/>
        <c:noMultiLvlLbl val="0"/>
      </c:catAx>
      <c:valAx>
        <c:axId val="264050560"/>
        <c:scaling>
          <c:orientation val="minMax"/>
        </c:scaling>
        <c:delete val="0"/>
        <c:axPos val="l"/>
        <c:majorGridlines/>
        <c:numFmt formatCode="0%" sourceLinked="1"/>
        <c:majorTickMark val="out"/>
        <c:minorTickMark val="none"/>
        <c:tickLblPos val="nextTo"/>
        <c:crossAx val="263858816"/>
        <c:crosses val="autoZero"/>
        <c:crossBetween val="between"/>
      </c:valAx>
    </c:plotArea>
    <c:legend>
      <c:legendPos val="r"/>
      <c:layout>
        <c:manualLayout>
          <c:xMode val="edge"/>
          <c:yMode val="edge"/>
          <c:x val="0.66283434223901305"/>
          <c:y val="0.28517180765248423"/>
          <c:w val="0.3321809689043117"/>
          <c:h val="0.64233186448024271"/>
        </c:manualLayout>
      </c:layout>
      <c:overlay val="0"/>
      <c:txPr>
        <a:bodyPr/>
        <a:lstStyle/>
        <a:p>
          <a:pPr>
            <a:defRPr sz="1200" baseline="0"/>
          </a:pPr>
          <a:endParaRPr lang="ru-RU"/>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5.6885869209042282E-2"/>
          <c:y val="0.11158311241245598"/>
          <c:w val="0.76165830274081092"/>
          <c:h val="0.66679222886083989"/>
        </c:manualLayout>
      </c:layout>
      <c:bar3DChart>
        <c:barDir val="col"/>
        <c:grouping val="clustered"/>
        <c:varyColors val="0"/>
        <c:ser>
          <c:idx val="0"/>
          <c:order val="0"/>
          <c:tx>
            <c:strRef>
              <c:f>Лист1!$B$1</c:f>
              <c:strCache>
                <c:ptCount val="1"/>
                <c:pt idx="0">
                  <c:v>до 10000 чел</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15:layout/>
                </c:ext>
              </c:extLst>
            </c:dLbl>
            <c:dLbl>
              <c:idx val="1"/>
              <c:showLegendKey val="0"/>
              <c:showVal val="1"/>
              <c:showCatName val="0"/>
              <c:showSerName val="0"/>
              <c:showPercent val="0"/>
              <c:showBubbleSize val="0"/>
              <c:extLst>
                <c:ext xmlns:c15="http://schemas.microsoft.com/office/drawing/2012/chart" uri="{CE6537A1-D6FC-4f65-9D91-7224C49458BB}">
                  <c15:layout/>
                </c:ext>
              </c:extLst>
            </c:dLbl>
            <c:dLbl>
              <c:idx val="2"/>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Лист1!$A$2:$A$4</c:f>
              <c:strCache>
                <c:ptCount val="3"/>
                <c:pt idx="0">
                  <c:v>1- 4 классы</c:v>
                </c:pt>
                <c:pt idx="1">
                  <c:v>5-8 классы</c:v>
                </c:pt>
                <c:pt idx="2">
                  <c:v>9-11 классы</c:v>
                </c:pt>
              </c:strCache>
            </c:strRef>
          </c:cat>
          <c:val>
            <c:numRef>
              <c:f>Лист1!$B$2:$B$4</c:f>
              <c:numCache>
                <c:formatCode>0%</c:formatCode>
                <c:ptCount val="3"/>
                <c:pt idx="0">
                  <c:v>7.0000000000000021E-2</c:v>
                </c:pt>
                <c:pt idx="1">
                  <c:v>0.14000000000000001</c:v>
                </c:pt>
                <c:pt idx="2">
                  <c:v>0.05</c:v>
                </c:pt>
              </c:numCache>
            </c:numRef>
          </c:val>
        </c:ser>
        <c:ser>
          <c:idx val="1"/>
          <c:order val="1"/>
          <c:tx>
            <c:strRef>
              <c:f>Лист1!$C$1</c:f>
              <c:strCache>
                <c:ptCount val="1"/>
                <c:pt idx="0">
                  <c:v>до 20000 чел</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15:layout/>
                </c:ext>
              </c:extLst>
            </c:dLbl>
            <c:dLbl>
              <c:idx val="1"/>
              <c:showLegendKey val="0"/>
              <c:showVal val="1"/>
              <c:showCatName val="0"/>
              <c:showSerName val="0"/>
              <c:showPercent val="0"/>
              <c:showBubbleSize val="0"/>
              <c:extLst>
                <c:ext xmlns:c15="http://schemas.microsoft.com/office/drawing/2012/chart" uri="{CE6537A1-D6FC-4f65-9D91-7224C49458BB}">
                  <c15:layout/>
                </c:ext>
              </c:extLst>
            </c:dLbl>
            <c:dLbl>
              <c:idx val="2"/>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Лист1!$A$2:$A$4</c:f>
              <c:strCache>
                <c:ptCount val="3"/>
                <c:pt idx="0">
                  <c:v>1- 4 классы</c:v>
                </c:pt>
                <c:pt idx="1">
                  <c:v>5-8 классы</c:v>
                </c:pt>
                <c:pt idx="2">
                  <c:v>9-11 классы</c:v>
                </c:pt>
              </c:strCache>
            </c:strRef>
          </c:cat>
          <c:val>
            <c:numRef>
              <c:f>Лист1!$C$2:$C$4</c:f>
              <c:numCache>
                <c:formatCode>0%</c:formatCode>
                <c:ptCount val="3"/>
                <c:pt idx="0">
                  <c:v>0.22</c:v>
                </c:pt>
                <c:pt idx="1">
                  <c:v>0.2</c:v>
                </c:pt>
                <c:pt idx="2">
                  <c:v>0.2</c:v>
                </c:pt>
              </c:numCache>
            </c:numRef>
          </c:val>
        </c:ser>
        <c:ser>
          <c:idx val="2"/>
          <c:order val="2"/>
          <c:tx>
            <c:strRef>
              <c:f>Лист1!$D$1</c:f>
              <c:strCache>
                <c:ptCount val="1"/>
                <c:pt idx="0">
                  <c:v>больше 20000 чел</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Лист1!$D$2:$D$4</c:f>
              <c:numCache>
                <c:formatCode>0%</c:formatCode>
                <c:ptCount val="3"/>
                <c:pt idx="0">
                  <c:v>0.71000000000000008</c:v>
                </c:pt>
                <c:pt idx="1">
                  <c:v>0.66000000000000014</c:v>
                </c:pt>
                <c:pt idx="2">
                  <c:v>0.75000000000000011</c:v>
                </c:pt>
              </c:numCache>
            </c:numRef>
          </c:val>
        </c:ser>
        <c:dLbls>
          <c:showLegendKey val="0"/>
          <c:showVal val="0"/>
          <c:showCatName val="0"/>
          <c:showSerName val="0"/>
          <c:showPercent val="0"/>
          <c:showBubbleSize val="0"/>
        </c:dLbls>
        <c:gapWidth val="150"/>
        <c:shape val="cylinder"/>
        <c:axId val="229628160"/>
        <c:axId val="229634048"/>
        <c:axId val="0"/>
      </c:bar3DChart>
      <c:catAx>
        <c:axId val="229628160"/>
        <c:scaling>
          <c:orientation val="minMax"/>
        </c:scaling>
        <c:delete val="0"/>
        <c:axPos val="b"/>
        <c:numFmt formatCode="General" sourceLinked="0"/>
        <c:majorTickMark val="out"/>
        <c:minorTickMark val="none"/>
        <c:tickLblPos val="nextTo"/>
        <c:crossAx val="229634048"/>
        <c:crosses val="autoZero"/>
        <c:auto val="1"/>
        <c:lblAlgn val="ctr"/>
        <c:lblOffset val="100"/>
        <c:noMultiLvlLbl val="0"/>
      </c:catAx>
      <c:valAx>
        <c:axId val="229634048"/>
        <c:scaling>
          <c:orientation val="minMax"/>
        </c:scaling>
        <c:delete val="0"/>
        <c:axPos val="l"/>
        <c:majorGridlines/>
        <c:numFmt formatCode="0%" sourceLinked="1"/>
        <c:majorTickMark val="out"/>
        <c:minorTickMark val="none"/>
        <c:tickLblPos val="nextTo"/>
        <c:crossAx val="229628160"/>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349956255468069E-2"/>
          <c:y val="3.8054908946150372E-2"/>
          <c:w val="0.62940445137856238"/>
          <c:h val="0.700589708740045"/>
        </c:manualLayout>
      </c:layout>
      <c:bar3DChart>
        <c:barDir val="col"/>
        <c:grouping val="clustered"/>
        <c:varyColors val="0"/>
        <c:ser>
          <c:idx val="0"/>
          <c:order val="0"/>
          <c:tx>
            <c:strRef>
              <c:f>Лист1!$B$1</c:f>
              <c:strCache>
                <c:ptCount val="1"/>
                <c:pt idx="0">
                  <c:v>1-2 традиции</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Лист1!$B$2:$B$4</c:f>
              <c:numCache>
                <c:formatCode>0%</c:formatCode>
                <c:ptCount val="3"/>
                <c:pt idx="0">
                  <c:v>0.1</c:v>
                </c:pt>
                <c:pt idx="1">
                  <c:v>0.18000000000000013</c:v>
                </c:pt>
                <c:pt idx="2">
                  <c:v>0.30000000000000027</c:v>
                </c:pt>
              </c:numCache>
            </c:numRef>
          </c:val>
        </c:ser>
        <c:ser>
          <c:idx val="1"/>
          <c:order val="1"/>
          <c:tx>
            <c:strRef>
              <c:f>Лист1!$C$1</c:f>
              <c:strCache>
                <c:ptCount val="1"/>
                <c:pt idx="0">
                  <c:v>2-3 традиции</c:v>
                </c:pt>
              </c:strCache>
            </c:strRef>
          </c:tx>
          <c:invertIfNegative val="0"/>
          <c:dLbls>
            <c:dLbl>
              <c:idx val="0"/>
              <c:layout>
                <c:manualLayout>
                  <c:x val="3.0653034042386493E-2"/>
                  <c:y val="-2.0840124242111655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3484545775061656E-2"/>
                  <c:y val="-7.9707503810931956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2.0702785286167591E-2"/>
                  <c:y val="-1.2568166970395074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1- 4 классы</c:v>
                </c:pt>
                <c:pt idx="1">
                  <c:v>5-8 классы</c:v>
                </c:pt>
                <c:pt idx="2">
                  <c:v>9-11 классы</c:v>
                </c:pt>
              </c:strCache>
            </c:strRef>
          </c:cat>
          <c:val>
            <c:numRef>
              <c:f>Лист1!$C$2:$C$4</c:f>
              <c:numCache>
                <c:formatCode>0%</c:formatCode>
                <c:ptCount val="3"/>
                <c:pt idx="0">
                  <c:v>0</c:v>
                </c:pt>
                <c:pt idx="1">
                  <c:v>0.05</c:v>
                </c:pt>
                <c:pt idx="2">
                  <c:v>8.0000000000000043E-2</c:v>
                </c:pt>
              </c:numCache>
            </c:numRef>
          </c:val>
        </c:ser>
        <c:ser>
          <c:idx val="2"/>
          <c:order val="2"/>
          <c:tx>
            <c:strRef>
              <c:f>Лист1!$D$1</c:f>
              <c:strCache>
                <c:ptCount val="1"/>
                <c:pt idx="0">
                  <c:v>3-5 традиций</c:v>
                </c:pt>
              </c:strCache>
            </c:strRef>
          </c:tx>
          <c:invertIfNegative val="0"/>
          <c:dLbls>
            <c:dLbl>
              <c:idx val="0"/>
              <c:layout>
                <c:manualLayout>
                  <c:x val="1.0752536529948634E-2"/>
                  <c:y val="1.164483260553119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9.9502487562189088E-3"/>
                  <c:y val="1.1644832605531192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4925373134328269E-2"/>
                  <c:y val="5.822416302765648E-3"/>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1- 4 классы</c:v>
                </c:pt>
                <c:pt idx="1">
                  <c:v>5-8 классы</c:v>
                </c:pt>
                <c:pt idx="2">
                  <c:v>9-11 классы</c:v>
                </c:pt>
              </c:strCache>
            </c:strRef>
          </c:cat>
          <c:val>
            <c:numRef>
              <c:f>Лист1!$D$2:$D$4</c:f>
              <c:numCache>
                <c:formatCode>General</c:formatCode>
                <c:ptCount val="3"/>
                <c:pt idx="0">
                  <c:v>0</c:v>
                </c:pt>
                <c:pt idx="1">
                  <c:v>0</c:v>
                </c:pt>
                <c:pt idx="2">
                  <c:v>0</c:v>
                </c:pt>
              </c:numCache>
            </c:numRef>
          </c:val>
        </c:ser>
        <c:ser>
          <c:idx val="3"/>
          <c:order val="3"/>
          <c:tx>
            <c:strRef>
              <c:f>Лист1!$E$1</c:f>
              <c:strCache>
                <c:ptCount val="1"/>
                <c:pt idx="0">
                  <c:v>не знаю</c:v>
                </c:pt>
              </c:strCache>
            </c:strRef>
          </c:tx>
          <c:invertIfNegative val="0"/>
          <c:dLbls>
            <c:dLbl>
              <c:idx val="0"/>
              <c:showLegendKey val="0"/>
              <c:showVal val="1"/>
              <c:showCatName val="0"/>
              <c:showSerName val="0"/>
              <c:showPercent val="0"/>
              <c:showBubbleSize val="0"/>
              <c:extLst>
                <c:ext xmlns:c15="http://schemas.microsoft.com/office/drawing/2012/chart" uri="{CE6537A1-D6FC-4f65-9D91-7224C49458BB}">
                  <c15:layout/>
                </c:ext>
              </c:extLst>
            </c:dLbl>
            <c:dLbl>
              <c:idx val="1"/>
              <c:showLegendKey val="0"/>
              <c:showVal val="1"/>
              <c:showCatName val="0"/>
              <c:showSerName val="0"/>
              <c:showPercent val="0"/>
              <c:showBubbleSize val="0"/>
              <c:extLst>
                <c:ext xmlns:c15="http://schemas.microsoft.com/office/drawing/2012/chart" uri="{CE6537A1-D6FC-4f65-9D91-7224C49458BB}">
                  <c15:layout/>
                </c:ext>
              </c:extLst>
            </c:dLbl>
            <c:dLbl>
              <c:idx val="2"/>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strRef>
              <c:f>Лист1!$A$2:$A$4</c:f>
              <c:strCache>
                <c:ptCount val="3"/>
                <c:pt idx="0">
                  <c:v>1- 4 классы</c:v>
                </c:pt>
                <c:pt idx="1">
                  <c:v>5-8 классы</c:v>
                </c:pt>
                <c:pt idx="2">
                  <c:v>9-11 классы</c:v>
                </c:pt>
              </c:strCache>
            </c:strRef>
          </c:cat>
          <c:val>
            <c:numRef>
              <c:f>Лист1!$E$2:$E$4</c:f>
              <c:numCache>
                <c:formatCode>0%</c:formatCode>
                <c:ptCount val="3"/>
                <c:pt idx="0">
                  <c:v>0.9</c:v>
                </c:pt>
                <c:pt idx="1">
                  <c:v>0.77000000000000068</c:v>
                </c:pt>
                <c:pt idx="2">
                  <c:v>0.62000000000000055</c:v>
                </c:pt>
              </c:numCache>
            </c:numRef>
          </c:val>
        </c:ser>
        <c:dLbls>
          <c:showLegendKey val="0"/>
          <c:showVal val="0"/>
          <c:showCatName val="0"/>
          <c:showSerName val="0"/>
          <c:showPercent val="0"/>
          <c:showBubbleSize val="0"/>
        </c:dLbls>
        <c:gapWidth val="150"/>
        <c:shape val="cylinder"/>
        <c:axId val="256352256"/>
        <c:axId val="256353792"/>
        <c:axId val="0"/>
      </c:bar3DChart>
      <c:catAx>
        <c:axId val="256352256"/>
        <c:scaling>
          <c:orientation val="minMax"/>
        </c:scaling>
        <c:delete val="0"/>
        <c:axPos val="b"/>
        <c:numFmt formatCode="General" sourceLinked="0"/>
        <c:majorTickMark val="out"/>
        <c:minorTickMark val="none"/>
        <c:tickLblPos val="nextTo"/>
        <c:crossAx val="256353792"/>
        <c:crosses val="autoZero"/>
        <c:auto val="1"/>
        <c:lblAlgn val="ctr"/>
        <c:lblOffset val="100"/>
        <c:noMultiLvlLbl val="0"/>
      </c:catAx>
      <c:valAx>
        <c:axId val="256353792"/>
        <c:scaling>
          <c:orientation val="minMax"/>
        </c:scaling>
        <c:delete val="0"/>
        <c:axPos val="l"/>
        <c:majorGridlines/>
        <c:numFmt formatCode="0%" sourceLinked="1"/>
        <c:majorTickMark val="out"/>
        <c:minorTickMark val="none"/>
        <c:tickLblPos val="nextTo"/>
        <c:crossAx val="256352256"/>
        <c:crosses val="autoZero"/>
        <c:crossBetween val="between"/>
      </c:valAx>
    </c:plotArea>
    <c:legend>
      <c:legendPos val="r"/>
      <c:layout>
        <c:manualLayout>
          <c:xMode val="edge"/>
          <c:yMode val="edge"/>
          <c:x val="0.71089787284052186"/>
          <c:y val="0.15454618391041736"/>
          <c:w val="0.28910212715947831"/>
          <c:h val="0.7025520063267201"/>
        </c:manualLayout>
      </c:layout>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0.17393899769749002"/>
          <c:y val="5.1840126201841356E-2"/>
          <c:w val="0.60136040763828835"/>
          <c:h val="0.7113225912986042"/>
        </c:manualLayout>
      </c:layout>
      <c:bar3DChart>
        <c:barDir val="col"/>
        <c:grouping val="clustered"/>
        <c:varyColors val="0"/>
        <c:ser>
          <c:idx val="0"/>
          <c:order val="0"/>
          <c:tx>
            <c:strRef>
              <c:f>Лист1!$B$1</c:f>
              <c:strCache>
                <c:ptCount val="1"/>
                <c:pt idx="0">
                  <c:v>1-2 праздника</c:v>
                </c:pt>
              </c:strCache>
            </c:strRef>
          </c:tx>
          <c:invertIfNegative val="0"/>
          <c:dLbls>
            <c:dLbl>
              <c:idx val="0"/>
              <c:layout>
                <c:manualLayout>
                  <c:x val="-9.4562647754137148E-3"/>
                  <c:y val="0"/>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Лист1!$B$2:$B$4</c:f>
              <c:numCache>
                <c:formatCode>0%</c:formatCode>
                <c:ptCount val="3"/>
                <c:pt idx="0">
                  <c:v>0.1</c:v>
                </c:pt>
                <c:pt idx="1">
                  <c:v>0.18000000000000013</c:v>
                </c:pt>
                <c:pt idx="2">
                  <c:v>0.30000000000000027</c:v>
                </c:pt>
              </c:numCache>
            </c:numRef>
          </c:val>
        </c:ser>
        <c:ser>
          <c:idx val="1"/>
          <c:order val="1"/>
          <c:tx>
            <c:strRef>
              <c:f>Лист1!$C$1</c:f>
              <c:strCache>
                <c:ptCount val="1"/>
                <c:pt idx="0">
                  <c:v>2-3 праздника</c:v>
                </c:pt>
              </c:strCache>
            </c:strRef>
          </c:tx>
          <c:invertIfNegative val="0"/>
          <c:dLbls>
            <c:dLbl>
              <c:idx val="0"/>
              <c:layout>
                <c:manualLayout>
                  <c:x val="9.4562647754136715E-3"/>
                  <c:y val="-1.346801346801346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1.4184397163120479E-2"/>
                  <c:y val="0"/>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4184397163120565E-2"/>
                  <c:y val="-6.1727681978278821E-17"/>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1- 4 классы</c:v>
                </c:pt>
                <c:pt idx="1">
                  <c:v>5-8 классы</c:v>
                </c:pt>
                <c:pt idx="2">
                  <c:v>9-11 классы</c:v>
                </c:pt>
              </c:strCache>
            </c:strRef>
          </c:cat>
          <c:val>
            <c:numRef>
              <c:f>Лист1!$C$2:$C$4</c:f>
              <c:numCache>
                <c:formatCode>0%</c:formatCode>
                <c:ptCount val="3"/>
                <c:pt idx="0">
                  <c:v>0</c:v>
                </c:pt>
                <c:pt idx="1">
                  <c:v>0.05</c:v>
                </c:pt>
                <c:pt idx="2">
                  <c:v>8.0000000000000043E-2</c:v>
                </c:pt>
              </c:numCache>
            </c:numRef>
          </c:val>
        </c:ser>
        <c:ser>
          <c:idx val="2"/>
          <c:order val="2"/>
          <c:tx>
            <c:strRef>
              <c:f>Лист1!$D$1</c:f>
              <c:strCache>
                <c:ptCount val="1"/>
                <c:pt idx="0">
                  <c:v>3-5 праздника</c:v>
                </c:pt>
              </c:strCache>
            </c:strRef>
          </c:tx>
          <c:invertIfNegative val="0"/>
          <c:dLbls>
            <c:dLbl>
              <c:idx val="0"/>
              <c:layout>
                <c:manualLayout>
                  <c:x val="0"/>
                  <c:y val="1.346801346801346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0"/>
                  <c:y val="6.7340067340067346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2"/>
              <c:layout>
                <c:manualLayout>
                  <c:x val="1.4184397163120479E-2"/>
                  <c:y val="6.1727681978278821E-17"/>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Лист1!$A$2:$A$4</c:f>
              <c:strCache>
                <c:ptCount val="3"/>
                <c:pt idx="0">
                  <c:v>1- 4 классы</c:v>
                </c:pt>
                <c:pt idx="1">
                  <c:v>5-8 классы</c:v>
                </c:pt>
                <c:pt idx="2">
                  <c:v>9-11 классы</c:v>
                </c:pt>
              </c:strCache>
            </c:strRef>
          </c:cat>
          <c:val>
            <c:numRef>
              <c:f>Лист1!$D$2:$D$4</c:f>
              <c:numCache>
                <c:formatCode>General</c:formatCode>
                <c:ptCount val="3"/>
                <c:pt idx="0">
                  <c:v>0</c:v>
                </c:pt>
                <c:pt idx="1">
                  <c:v>0</c:v>
                </c:pt>
                <c:pt idx="2">
                  <c:v>0</c:v>
                </c:pt>
              </c:numCache>
            </c:numRef>
          </c:val>
        </c:ser>
        <c:ser>
          <c:idx val="3"/>
          <c:order val="3"/>
          <c:tx>
            <c:strRef>
              <c:f>Лист1!$E$1</c:f>
              <c:strCache>
                <c:ptCount val="1"/>
                <c:pt idx="0">
                  <c:v>не знаю</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Лист1!$E$2:$E$4</c:f>
              <c:numCache>
                <c:formatCode>0%</c:formatCode>
                <c:ptCount val="3"/>
                <c:pt idx="0">
                  <c:v>0.9</c:v>
                </c:pt>
                <c:pt idx="1">
                  <c:v>0.77000000000000068</c:v>
                </c:pt>
                <c:pt idx="2">
                  <c:v>0.62000000000000055</c:v>
                </c:pt>
              </c:numCache>
            </c:numRef>
          </c:val>
        </c:ser>
        <c:dLbls>
          <c:showLegendKey val="0"/>
          <c:showVal val="0"/>
          <c:showCatName val="0"/>
          <c:showSerName val="0"/>
          <c:showPercent val="0"/>
          <c:showBubbleSize val="0"/>
        </c:dLbls>
        <c:gapWidth val="150"/>
        <c:shape val="cylinder"/>
        <c:axId val="260114688"/>
        <c:axId val="260132864"/>
        <c:axId val="0"/>
      </c:bar3DChart>
      <c:catAx>
        <c:axId val="260114688"/>
        <c:scaling>
          <c:orientation val="minMax"/>
        </c:scaling>
        <c:delete val="0"/>
        <c:axPos val="b"/>
        <c:numFmt formatCode="General" sourceLinked="0"/>
        <c:majorTickMark val="out"/>
        <c:minorTickMark val="none"/>
        <c:tickLblPos val="nextTo"/>
        <c:crossAx val="260132864"/>
        <c:crosses val="autoZero"/>
        <c:auto val="1"/>
        <c:lblAlgn val="ctr"/>
        <c:lblOffset val="100"/>
        <c:noMultiLvlLbl val="0"/>
      </c:catAx>
      <c:valAx>
        <c:axId val="260132864"/>
        <c:scaling>
          <c:orientation val="minMax"/>
        </c:scaling>
        <c:delete val="0"/>
        <c:axPos val="l"/>
        <c:majorGridlines/>
        <c:numFmt formatCode="0%" sourceLinked="1"/>
        <c:majorTickMark val="out"/>
        <c:minorTickMark val="none"/>
        <c:tickLblPos val="nextTo"/>
        <c:crossAx val="260114688"/>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1986083567996457E-2"/>
          <c:y val="0.1373224450839749"/>
          <c:w val="0.76755817486696776"/>
          <c:h val="0.61466699779410694"/>
        </c:manualLayout>
      </c:layout>
      <c:bar3DChart>
        <c:barDir val="col"/>
        <c:grouping val="clustered"/>
        <c:varyColors val="0"/>
        <c:ser>
          <c:idx val="0"/>
          <c:order val="0"/>
          <c:tx>
            <c:strRef>
              <c:f>Лист1!$B$1</c:f>
              <c:strCache>
                <c:ptCount val="1"/>
                <c:pt idx="0">
                  <c:v>1-3 слова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Лист1!$B$2:$B$4</c:f>
              <c:numCache>
                <c:formatCode>0%</c:formatCode>
                <c:ptCount val="3"/>
                <c:pt idx="0">
                  <c:v>0</c:v>
                </c:pt>
                <c:pt idx="1">
                  <c:v>0.05</c:v>
                </c:pt>
                <c:pt idx="2">
                  <c:v>8.0000000000000043E-2</c:v>
                </c:pt>
              </c:numCache>
            </c:numRef>
          </c:val>
        </c:ser>
        <c:ser>
          <c:idx val="1"/>
          <c:order val="1"/>
          <c:tx>
            <c:strRef>
              <c:f>Лист1!$C$1</c:f>
              <c:strCache>
                <c:ptCount val="1"/>
                <c:pt idx="0">
                  <c:v>3-10 слов</c:v>
                </c:pt>
              </c:strCache>
            </c:strRef>
          </c:tx>
          <c:invertIfNegative val="0"/>
          <c:cat>
            <c:strRef>
              <c:f>Лист1!$A$2:$A$4</c:f>
              <c:strCache>
                <c:ptCount val="3"/>
                <c:pt idx="0">
                  <c:v>1- 4 классы</c:v>
                </c:pt>
                <c:pt idx="1">
                  <c:v>5-8 классы</c:v>
                </c:pt>
                <c:pt idx="2">
                  <c:v>9-11 классы</c:v>
                </c:pt>
              </c:strCache>
            </c:strRef>
          </c:cat>
          <c:val>
            <c:numRef>
              <c:f>Лист1!$C$2:$C$4</c:f>
              <c:numCache>
                <c:formatCode>0%</c:formatCode>
                <c:ptCount val="3"/>
                <c:pt idx="0">
                  <c:v>0</c:v>
                </c:pt>
                <c:pt idx="1">
                  <c:v>0</c:v>
                </c:pt>
                <c:pt idx="2">
                  <c:v>0</c:v>
                </c:pt>
              </c:numCache>
            </c:numRef>
          </c:val>
        </c:ser>
        <c:ser>
          <c:idx val="2"/>
          <c:order val="2"/>
          <c:tx>
            <c:strRef>
              <c:f>Лист1!$D$1</c:f>
              <c:strCache>
                <c:ptCount val="1"/>
                <c:pt idx="0">
                  <c:v>10-20 слов</c:v>
                </c:pt>
              </c:strCache>
            </c:strRef>
          </c:tx>
          <c:invertIfNegative val="0"/>
          <c:cat>
            <c:strRef>
              <c:f>Лист1!$A$2:$A$4</c:f>
              <c:strCache>
                <c:ptCount val="3"/>
                <c:pt idx="0">
                  <c:v>1- 4 классы</c:v>
                </c:pt>
                <c:pt idx="1">
                  <c:v>5-8 классы</c:v>
                </c:pt>
                <c:pt idx="2">
                  <c:v>9-11 классы</c:v>
                </c:pt>
              </c:strCache>
            </c:strRef>
          </c:cat>
          <c:val>
            <c:numRef>
              <c:f>Лист1!$D$2:$D$4</c:f>
              <c:numCache>
                <c:formatCode>0%</c:formatCode>
                <c:ptCount val="3"/>
                <c:pt idx="0">
                  <c:v>0</c:v>
                </c:pt>
                <c:pt idx="1">
                  <c:v>0</c:v>
                </c:pt>
                <c:pt idx="2">
                  <c:v>0</c:v>
                </c:pt>
              </c:numCache>
            </c:numRef>
          </c:val>
        </c:ser>
        <c:ser>
          <c:idx val="3"/>
          <c:order val="3"/>
          <c:tx>
            <c:strRef>
              <c:f>Лист1!$E$1</c:f>
              <c:strCache>
                <c:ptCount val="1"/>
                <c:pt idx="0">
                  <c:v>не знаю</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Лист1!$E$2:$E$4</c:f>
              <c:numCache>
                <c:formatCode>0%</c:formatCode>
                <c:ptCount val="3"/>
                <c:pt idx="0">
                  <c:v>1</c:v>
                </c:pt>
                <c:pt idx="1">
                  <c:v>0.95000000000000051</c:v>
                </c:pt>
                <c:pt idx="2">
                  <c:v>0.92</c:v>
                </c:pt>
              </c:numCache>
            </c:numRef>
          </c:val>
        </c:ser>
        <c:dLbls>
          <c:showLegendKey val="0"/>
          <c:showVal val="0"/>
          <c:showCatName val="0"/>
          <c:showSerName val="0"/>
          <c:showPercent val="0"/>
          <c:showBubbleSize val="0"/>
        </c:dLbls>
        <c:gapWidth val="150"/>
        <c:shape val="cylinder"/>
        <c:axId val="260165632"/>
        <c:axId val="260167168"/>
        <c:axId val="0"/>
      </c:bar3DChart>
      <c:catAx>
        <c:axId val="260165632"/>
        <c:scaling>
          <c:orientation val="minMax"/>
        </c:scaling>
        <c:delete val="0"/>
        <c:axPos val="b"/>
        <c:numFmt formatCode="General" sourceLinked="0"/>
        <c:majorTickMark val="out"/>
        <c:minorTickMark val="none"/>
        <c:tickLblPos val="nextTo"/>
        <c:crossAx val="260167168"/>
        <c:crosses val="autoZero"/>
        <c:auto val="1"/>
        <c:lblAlgn val="ctr"/>
        <c:lblOffset val="100"/>
        <c:noMultiLvlLbl val="0"/>
      </c:catAx>
      <c:valAx>
        <c:axId val="260167168"/>
        <c:scaling>
          <c:orientation val="minMax"/>
        </c:scaling>
        <c:delete val="0"/>
        <c:axPos val="l"/>
        <c:majorGridlines/>
        <c:numFmt formatCode="0%" sourceLinked="1"/>
        <c:majorTickMark val="out"/>
        <c:minorTickMark val="none"/>
        <c:tickLblPos val="nextTo"/>
        <c:crossAx val="260165632"/>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manualLayout>
          <c:layoutTarget val="inner"/>
          <c:xMode val="edge"/>
          <c:yMode val="edge"/>
          <c:x val="8.2420200500656043E-2"/>
          <c:y val="0.1332835496403286"/>
          <c:w val="0.7986484669749111"/>
          <c:h val="0.62600032138839801"/>
        </c:manualLayout>
      </c:layout>
      <c:bar3DChart>
        <c:barDir val="col"/>
        <c:grouping val="clustered"/>
        <c:varyColors val="0"/>
        <c:ser>
          <c:idx val="0"/>
          <c:order val="0"/>
          <c:tx>
            <c:strRef>
              <c:f>Лист1!$B$1</c:f>
              <c:strCache>
                <c:ptCount val="1"/>
                <c:pt idx="0">
                  <c:v>Да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Лист1!$B$2:$B$4</c:f>
              <c:numCache>
                <c:formatCode>0%</c:formatCode>
                <c:ptCount val="3"/>
                <c:pt idx="0">
                  <c:v>0.98</c:v>
                </c:pt>
                <c:pt idx="1">
                  <c:v>1</c:v>
                </c:pt>
                <c:pt idx="2">
                  <c:v>1</c:v>
                </c:pt>
              </c:numCache>
            </c:numRef>
          </c:val>
        </c:ser>
        <c:ser>
          <c:idx val="1"/>
          <c:order val="1"/>
          <c:tx>
            <c:strRef>
              <c:f>Лист1!$C$1</c:f>
              <c:strCache>
                <c:ptCount val="1"/>
                <c:pt idx="0">
                  <c:v>Нет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Лист1!$C$2:$C$4</c:f>
              <c:numCache>
                <c:formatCode>0%</c:formatCode>
                <c:ptCount val="3"/>
                <c:pt idx="0">
                  <c:v>0</c:v>
                </c:pt>
                <c:pt idx="1">
                  <c:v>0</c:v>
                </c:pt>
                <c:pt idx="2">
                  <c:v>0</c:v>
                </c:pt>
              </c:numCache>
            </c:numRef>
          </c:val>
        </c:ser>
        <c:ser>
          <c:idx val="2"/>
          <c:order val="2"/>
          <c:tx>
            <c:strRef>
              <c:f>Лист1!$D$1</c:f>
              <c:strCache>
                <c:ptCount val="1"/>
                <c:pt idx="0">
                  <c:v>Не знаю</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Лист1!$D$2:$D$4</c:f>
              <c:numCache>
                <c:formatCode>0%</c:formatCode>
                <c:ptCount val="3"/>
                <c:pt idx="0">
                  <c:v>2.0000000000000011E-2</c:v>
                </c:pt>
                <c:pt idx="1">
                  <c:v>0</c:v>
                </c:pt>
                <c:pt idx="2">
                  <c:v>0</c:v>
                </c:pt>
              </c:numCache>
            </c:numRef>
          </c:val>
        </c:ser>
        <c:dLbls>
          <c:showLegendKey val="0"/>
          <c:showVal val="0"/>
          <c:showCatName val="0"/>
          <c:showSerName val="0"/>
          <c:showPercent val="0"/>
          <c:showBubbleSize val="0"/>
        </c:dLbls>
        <c:gapWidth val="150"/>
        <c:shape val="cylinder"/>
        <c:axId val="263190016"/>
        <c:axId val="263191552"/>
        <c:axId val="0"/>
      </c:bar3DChart>
      <c:catAx>
        <c:axId val="263190016"/>
        <c:scaling>
          <c:orientation val="minMax"/>
        </c:scaling>
        <c:delete val="0"/>
        <c:axPos val="b"/>
        <c:numFmt formatCode="General" sourceLinked="0"/>
        <c:majorTickMark val="out"/>
        <c:minorTickMark val="none"/>
        <c:tickLblPos val="nextTo"/>
        <c:crossAx val="263191552"/>
        <c:crosses val="autoZero"/>
        <c:auto val="1"/>
        <c:lblAlgn val="ctr"/>
        <c:lblOffset val="100"/>
        <c:noMultiLvlLbl val="0"/>
      </c:catAx>
      <c:valAx>
        <c:axId val="263191552"/>
        <c:scaling>
          <c:orientation val="minMax"/>
        </c:scaling>
        <c:delete val="0"/>
        <c:axPos val="l"/>
        <c:majorGridlines/>
        <c:numFmt formatCode="0%" sourceLinked="1"/>
        <c:majorTickMark val="out"/>
        <c:minorTickMark val="none"/>
        <c:tickLblPos val="nextTo"/>
        <c:crossAx val="263190016"/>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Лист1!$B$2:$B$4</c:f>
              <c:numCache>
                <c:formatCode>0%</c:formatCode>
                <c:ptCount val="3"/>
                <c:pt idx="0">
                  <c:v>1</c:v>
                </c:pt>
                <c:pt idx="1">
                  <c:v>1</c:v>
                </c:pt>
                <c:pt idx="2">
                  <c:v>0.95000000000000051</c:v>
                </c:pt>
              </c:numCache>
            </c:numRef>
          </c:val>
        </c:ser>
        <c:ser>
          <c:idx val="1"/>
          <c:order val="1"/>
          <c:tx>
            <c:strRef>
              <c:f>Лист1!$C$1</c:f>
              <c:strCache>
                <c:ptCount val="1"/>
                <c:pt idx="0">
                  <c:v>Нет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Лист1!$C$2:$C$4</c:f>
              <c:numCache>
                <c:formatCode>0%</c:formatCode>
                <c:ptCount val="3"/>
                <c:pt idx="0">
                  <c:v>0</c:v>
                </c:pt>
                <c:pt idx="1">
                  <c:v>0</c:v>
                </c:pt>
                <c:pt idx="2">
                  <c:v>0</c:v>
                </c:pt>
              </c:numCache>
            </c:numRef>
          </c:val>
        </c:ser>
        <c:ser>
          <c:idx val="2"/>
          <c:order val="2"/>
          <c:tx>
            <c:strRef>
              <c:f>Лист1!$D$1</c:f>
              <c:strCache>
                <c:ptCount val="1"/>
                <c:pt idx="0">
                  <c:v>Без разницы</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Лист1!$D$2:$D$4</c:f>
              <c:numCache>
                <c:formatCode>0%</c:formatCode>
                <c:ptCount val="3"/>
                <c:pt idx="0">
                  <c:v>0</c:v>
                </c:pt>
                <c:pt idx="1">
                  <c:v>0</c:v>
                </c:pt>
                <c:pt idx="2">
                  <c:v>0.05</c:v>
                </c:pt>
              </c:numCache>
            </c:numRef>
          </c:val>
        </c:ser>
        <c:dLbls>
          <c:showLegendKey val="0"/>
          <c:showVal val="0"/>
          <c:showCatName val="0"/>
          <c:showSerName val="0"/>
          <c:showPercent val="0"/>
          <c:showBubbleSize val="0"/>
        </c:dLbls>
        <c:gapWidth val="150"/>
        <c:shape val="cylinder"/>
        <c:axId val="263425024"/>
        <c:axId val="263430912"/>
        <c:axId val="0"/>
      </c:bar3DChart>
      <c:catAx>
        <c:axId val="263425024"/>
        <c:scaling>
          <c:orientation val="minMax"/>
        </c:scaling>
        <c:delete val="0"/>
        <c:axPos val="b"/>
        <c:numFmt formatCode="General" sourceLinked="0"/>
        <c:majorTickMark val="out"/>
        <c:minorTickMark val="none"/>
        <c:tickLblPos val="nextTo"/>
        <c:crossAx val="263430912"/>
        <c:crosses val="autoZero"/>
        <c:auto val="1"/>
        <c:lblAlgn val="ctr"/>
        <c:lblOffset val="100"/>
        <c:noMultiLvlLbl val="0"/>
      </c:catAx>
      <c:valAx>
        <c:axId val="263430912"/>
        <c:scaling>
          <c:orientation val="minMax"/>
        </c:scaling>
        <c:delete val="0"/>
        <c:axPos val="l"/>
        <c:majorGridlines/>
        <c:numFmt formatCode="0%" sourceLinked="1"/>
        <c:majorTickMark val="out"/>
        <c:minorTickMark val="none"/>
        <c:tickLblPos val="nextTo"/>
        <c:crossAx val="263425024"/>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Да</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Лист1!$B$2:$B$4</c:f>
              <c:numCache>
                <c:formatCode>0%</c:formatCode>
                <c:ptCount val="3"/>
                <c:pt idx="0">
                  <c:v>1</c:v>
                </c:pt>
                <c:pt idx="1">
                  <c:v>0.98</c:v>
                </c:pt>
                <c:pt idx="2">
                  <c:v>0.85000000000000053</c:v>
                </c:pt>
              </c:numCache>
            </c:numRef>
          </c:val>
        </c:ser>
        <c:ser>
          <c:idx val="1"/>
          <c:order val="1"/>
          <c:tx>
            <c:strRef>
              <c:f>Лист1!$C$1</c:f>
              <c:strCache>
                <c:ptCount val="1"/>
                <c:pt idx="0">
                  <c:v>Нет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Лист1!$C$2:$C$4</c:f>
              <c:numCache>
                <c:formatCode>0%</c:formatCode>
                <c:ptCount val="3"/>
                <c:pt idx="0">
                  <c:v>0</c:v>
                </c:pt>
                <c:pt idx="1">
                  <c:v>2.0000000000000011E-2</c:v>
                </c:pt>
                <c:pt idx="2">
                  <c:v>0.15000000000000013</c:v>
                </c:pt>
              </c:numCache>
            </c:numRef>
          </c:val>
        </c:ser>
        <c:ser>
          <c:idx val="2"/>
          <c:order val="2"/>
          <c:tx>
            <c:strRef>
              <c:f>Лист1!$D$1</c:f>
              <c:strCache>
                <c:ptCount val="1"/>
                <c:pt idx="0">
                  <c:v>Не знаю</c:v>
                </c:pt>
              </c:strCache>
            </c:strRef>
          </c:tx>
          <c:invertIfNegative val="0"/>
          <c:dLbls>
            <c:dLbl>
              <c:idx val="2"/>
              <c:layout>
                <c:manualLayout>
                  <c:x val="1.3888888888888977E-2"/>
                  <c:y val="-1.1904761904761906E-2"/>
                </c:manualLayout>
              </c:layout>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Лист1!$A$2:$A$4</c:f>
              <c:strCache>
                <c:ptCount val="3"/>
                <c:pt idx="0">
                  <c:v>1- 4 классы</c:v>
                </c:pt>
                <c:pt idx="1">
                  <c:v>5-8 классы</c:v>
                </c:pt>
                <c:pt idx="2">
                  <c:v>9-11 классы</c:v>
                </c:pt>
              </c:strCache>
            </c:strRef>
          </c:cat>
          <c:val>
            <c:numRef>
              <c:f>Лист1!$D$2:$D$4</c:f>
              <c:numCache>
                <c:formatCode>0%</c:formatCode>
                <c:ptCount val="3"/>
                <c:pt idx="0">
                  <c:v>0</c:v>
                </c:pt>
                <c:pt idx="1">
                  <c:v>0</c:v>
                </c:pt>
                <c:pt idx="2">
                  <c:v>0</c:v>
                </c:pt>
              </c:numCache>
            </c:numRef>
          </c:val>
        </c:ser>
        <c:dLbls>
          <c:showLegendKey val="0"/>
          <c:showVal val="0"/>
          <c:showCatName val="0"/>
          <c:showSerName val="0"/>
          <c:showPercent val="0"/>
          <c:showBubbleSize val="0"/>
        </c:dLbls>
        <c:gapWidth val="150"/>
        <c:shape val="cylinder"/>
        <c:axId val="232534784"/>
        <c:axId val="232536320"/>
        <c:axId val="0"/>
      </c:bar3DChart>
      <c:catAx>
        <c:axId val="232534784"/>
        <c:scaling>
          <c:orientation val="minMax"/>
        </c:scaling>
        <c:delete val="0"/>
        <c:axPos val="b"/>
        <c:numFmt formatCode="General" sourceLinked="0"/>
        <c:majorTickMark val="out"/>
        <c:minorTickMark val="none"/>
        <c:tickLblPos val="nextTo"/>
        <c:crossAx val="232536320"/>
        <c:crosses val="autoZero"/>
        <c:auto val="1"/>
        <c:lblAlgn val="ctr"/>
        <c:lblOffset val="100"/>
        <c:noMultiLvlLbl val="0"/>
      </c:catAx>
      <c:valAx>
        <c:axId val="232536320"/>
        <c:scaling>
          <c:orientation val="minMax"/>
        </c:scaling>
        <c:delete val="0"/>
        <c:axPos val="l"/>
        <c:majorGridlines/>
        <c:numFmt formatCode="0%" sourceLinked="1"/>
        <c:majorTickMark val="out"/>
        <c:minorTickMark val="none"/>
        <c:tickLblPos val="nextTo"/>
        <c:crossAx val="23253478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524A97-D489-4921-BF12-8AD7B811F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8117</Words>
  <Characters>46272</Characters>
  <Application>Microsoft Office Word</Application>
  <DocSecurity>0</DocSecurity>
  <Lines>385</Lines>
  <Paragraphs>108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54281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kab38</dc:creator>
  <cp:lastModifiedBy>Матнурова Гузель Газизовна</cp:lastModifiedBy>
  <cp:revision>2</cp:revision>
  <cp:lastPrinted>2017-04-25T09:42:00Z</cp:lastPrinted>
  <dcterms:created xsi:type="dcterms:W3CDTF">2019-11-29T11:42:00Z</dcterms:created>
  <dcterms:modified xsi:type="dcterms:W3CDTF">2019-11-29T11:42:00Z</dcterms:modified>
</cp:coreProperties>
</file>