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F3" w:rsidRDefault="00422339" w:rsidP="00104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Международный конкурс</w:t>
      </w:r>
      <w:r w:rsidR="001047F3" w:rsidRPr="0010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7F3" w:rsidRPr="001047F3">
        <w:rPr>
          <w:rFonts w:ascii="Times New Roman" w:hAnsi="Times New Roman" w:cs="Times New Roman"/>
          <w:sz w:val="28"/>
          <w:szCs w:val="28"/>
        </w:rPr>
        <w:t>лингвокультурологических</w:t>
      </w:r>
      <w:proofErr w:type="spellEnd"/>
      <w:r w:rsidR="001047F3" w:rsidRPr="001047F3">
        <w:rPr>
          <w:rFonts w:ascii="Times New Roman" w:hAnsi="Times New Roman" w:cs="Times New Roman"/>
          <w:sz w:val="28"/>
          <w:szCs w:val="28"/>
        </w:rPr>
        <w:t xml:space="preserve"> исследовательских проектов «Читаем сказки по – новому» </w:t>
      </w:r>
    </w:p>
    <w:p w:rsidR="009B1560" w:rsidRPr="006E0F15" w:rsidRDefault="007C2E6E" w:rsidP="0010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15">
        <w:rPr>
          <w:rFonts w:ascii="Times New Roman" w:hAnsi="Times New Roman" w:cs="Times New Roman"/>
          <w:b/>
          <w:sz w:val="28"/>
          <w:szCs w:val="28"/>
        </w:rPr>
        <w:t>Чему учит русская народная сказка «Гуси</w:t>
      </w:r>
      <w:r w:rsidR="007910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0F15">
        <w:rPr>
          <w:rFonts w:ascii="Times New Roman" w:hAnsi="Times New Roman" w:cs="Times New Roman"/>
          <w:b/>
          <w:sz w:val="28"/>
          <w:szCs w:val="28"/>
        </w:rPr>
        <w:t xml:space="preserve"> лебеди»?</w:t>
      </w:r>
    </w:p>
    <w:p w:rsidR="001047F3" w:rsidRDefault="009B1560" w:rsidP="00104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7F3">
        <w:rPr>
          <w:rFonts w:ascii="Times New Roman" w:hAnsi="Times New Roman" w:cs="Times New Roman"/>
          <w:sz w:val="28"/>
          <w:szCs w:val="28"/>
        </w:rPr>
        <w:t xml:space="preserve"> </w:t>
      </w:r>
      <w:r w:rsidR="001047F3" w:rsidRPr="001047F3">
        <w:rPr>
          <w:rFonts w:ascii="Times New Roman" w:hAnsi="Times New Roman" w:cs="Times New Roman"/>
          <w:sz w:val="28"/>
          <w:szCs w:val="28"/>
        </w:rPr>
        <w:t>(эссе – исследование)</w:t>
      </w:r>
    </w:p>
    <w:p w:rsidR="00422339" w:rsidRPr="00422339" w:rsidRDefault="00422339" w:rsidP="001047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339">
        <w:rPr>
          <w:rFonts w:ascii="Times New Roman" w:hAnsi="Times New Roman" w:cs="Times New Roman"/>
          <w:i/>
          <w:sz w:val="28"/>
          <w:szCs w:val="28"/>
        </w:rPr>
        <w:t xml:space="preserve">Семенова А.А., учитель начальных классов МАОУ гимназии № 55 им. </w:t>
      </w:r>
      <w:proofErr w:type="spellStart"/>
      <w:r w:rsidRPr="00422339">
        <w:rPr>
          <w:rFonts w:ascii="Times New Roman" w:hAnsi="Times New Roman" w:cs="Times New Roman"/>
          <w:i/>
          <w:sz w:val="28"/>
          <w:szCs w:val="28"/>
        </w:rPr>
        <w:t>Е.Г.Вёрсткиной</w:t>
      </w:r>
      <w:proofErr w:type="spellEnd"/>
      <w:r w:rsidRPr="00422339">
        <w:rPr>
          <w:rFonts w:ascii="Times New Roman" w:hAnsi="Times New Roman" w:cs="Times New Roman"/>
          <w:i/>
          <w:sz w:val="28"/>
          <w:szCs w:val="28"/>
        </w:rPr>
        <w:t xml:space="preserve"> г. Томска</w:t>
      </w:r>
    </w:p>
    <w:p w:rsidR="00B26A6A" w:rsidRPr="00B26A6A" w:rsidRDefault="00B26A6A" w:rsidP="00B26A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60F8">
        <w:rPr>
          <w:rFonts w:ascii="Times New Roman" w:hAnsi="Times New Roman" w:cs="Times New Roman"/>
          <w:sz w:val="28"/>
          <w:szCs w:val="28"/>
        </w:rPr>
        <w:t xml:space="preserve"> </w:t>
      </w:r>
      <w:r w:rsidRPr="00B26A6A">
        <w:rPr>
          <w:rFonts w:ascii="Times New Roman" w:hAnsi="Times New Roman" w:cs="Times New Roman"/>
          <w:sz w:val="28"/>
          <w:szCs w:val="28"/>
        </w:rPr>
        <w:t>Не  отмахивайтесь от бабушкиных сказок,</w:t>
      </w:r>
    </w:p>
    <w:p w:rsidR="00B26A6A" w:rsidRPr="00B26A6A" w:rsidRDefault="007910D5" w:rsidP="00B26A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только в них сберегаю</w:t>
      </w:r>
      <w:r w:rsidR="00B26A6A" w:rsidRPr="00B26A6A">
        <w:rPr>
          <w:rFonts w:ascii="Times New Roman" w:hAnsi="Times New Roman" w:cs="Times New Roman"/>
          <w:sz w:val="28"/>
          <w:szCs w:val="28"/>
        </w:rPr>
        <w:t xml:space="preserve">тся знания, </w:t>
      </w:r>
    </w:p>
    <w:p w:rsidR="00B26A6A" w:rsidRPr="00B26A6A" w:rsidRDefault="00B26A6A" w:rsidP="00B26A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6A6A">
        <w:rPr>
          <w:rFonts w:ascii="Times New Roman" w:hAnsi="Times New Roman" w:cs="Times New Roman"/>
          <w:sz w:val="28"/>
          <w:szCs w:val="28"/>
        </w:rPr>
        <w:t>забыто</w:t>
      </w:r>
      <w:r w:rsidR="007910D5">
        <w:rPr>
          <w:rFonts w:ascii="Times New Roman" w:hAnsi="Times New Roman" w:cs="Times New Roman"/>
          <w:sz w:val="28"/>
          <w:szCs w:val="28"/>
        </w:rPr>
        <w:t>е теми, кто считал себя мудрым</w:t>
      </w:r>
      <w:r w:rsidRPr="00B26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A6A" w:rsidRPr="000160F8" w:rsidRDefault="00B26A6A" w:rsidP="00B26A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6A6A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B26A6A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</w:p>
    <w:p w:rsidR="00B26A6A" w:rsidRDefault="00B26A6A" w:rsidP="00B26A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5209" w:rsidRDefault="007910D5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- наше будущее… К</w:t>
      </w:r>
      <w:r w:rsidR="00B25209"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акую дорогу мы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 </w:t>
      </w:r>
      <w:r w:rsidR="00B25209"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откроем, каким светом будет </w:t>
      </w:r>
      <w:r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</w:t>
      </w:r>
      <w:r w:rsidR="00B25209"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освещена, каким опытом будет наполнено сознание еще маленького человека, настолько, наверное, будут идти или даже лететь наши дети в будущее.</w:t>
      </w:r>
    </w:p>
    <w:p w:rsidR="007910D5" w:rsidRDefault="000160F8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 раннего детства дети любят слушать сказки. Погружаясь в фантастический мир </w:t>
      </w:r>
      <w:r w:rsidR="000E1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сказки</w:t>
      </w:r>
      <w:r w:rsidR="007910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ребенок открывает картину </w:t>
      </w:r>
      <w:r w:rsidR="000E1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мира. Узнает о добре и зле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E1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1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преданности и коварстве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910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дружбе и предательстве, учит</w:t>
      </w:r>
      <w:r w:rsidR="000E15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сопереживать героям. </w:t>
      </w:r>
      <w:r w:rsidR="000E15D6" w:rsidRPr="00F310AC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— доступный способ, позволяющий развивать ребенка и формировать его нравственны</w:t>
      </w:r>
      <w:r w:rsidR="00F310AC">
        <w:rPr>
          <w:rFonts w:ascii="Times New Roman" w:hAnsi="Times New Roman" w:cs="Times New Roman"/>
          <w:sz w:val="28"/>
          <w:szCs w:val="28"/>
          <w:shd w:val="clear" w:color="auto" w:fill="FFFFFF"/>
        </w:rPr>
        <w:t>е ценности. Важно читать ребенку</w:t>
      </w:r>
      <w:r w:rsidR="000E15D6" w:rsidRPr="00F31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сказки, а затем обсуждать с ними, чему их научила сказка, какие выводы они для себя сделали.</w:t>
      </w:r>
      <w:r w:rsidR="00791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0D5" w:rsidRDefault="007910D5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A29">
        <w:rPr>
          <w:rFonts w:ascii="Times New Roman" w:hAnsi="Times New Roman" w:cs="Times New Roman"/>
          <w:sz w:val="28"/>
          <w:szCs w:val="28"/>
          <w:shd w:val="clear" w:color="auto" w:fill="FFFFFF"/>
        </w:rPr>
        <w:t>А затем придет время, когда они сами начнут читать сказки другим: сначала своим детям,  затем внукам, всякий раз открывая новый смысл уже знакомого сказочного мира. А может, и не совсем сказочного?...</w:t>
      </w:r>
    </w:p>
    <w:p w:rsidR="004456AB" w:rsidRDefault="00F310AC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попробуем </w:t>
      </w:r>
      <w:r w:rsidR="007910D5">
        <w:rPr>
          <w:rFonts w:ascii="Times New Roman" w:hAnsi="Times New Roman" w:cs="Times New Roman"/>
          <w:sz w:val="28"/>
          <w:szCs w:val="28"/>
        </w:rPr>
        <w:t xml:space="preserve">и мы </w:t>
      </w:r>
      <w:r>
        <w:rPr>
          <w:rFonts w:ascii="Times New Roman" w:hAnsi="Times New Roman" w:cs="Times New Roman"/>
          <w:sz w:val="28"/>
          <w:szCs w:val="28"/>
        </w:rPr>
        <w:t xml:space="preserve">прочитать русскую народную сказку «Гуси </w:t>
      </w:r>
      <w:r w:rsidR="007910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лебеди»</w:t>
      </w:r>
      <w:r w:rsidR="000C5496">
        <w:rPr>
          <w:rFonts w:ascii="Times New Roman" w:hAnsi="Times New Roman" w:cs="Times New Roman"/>
          <w:sz w:val="28"/>
          <w:szCs w:val="28"/>
        </w:rPr>
        <w:t xml:space="preserve"> по</w:t>
      </w:r>
      <w:r w:rsidR="004F76F8">
        <w:rPr>
          <w:rFonts w:ascii="Times New Roman" w:hAnsi="Times New Roman" w:cs="Times New Roman"/>
          <w:sz w:val="28"/>
          <w:szCs w:val="28"/>
        </w:rPr>
        <w:t>-</w:t>
      </w:r>
      <w:r w:rsidR="000C5496">
        <w:rPr>
          <w:rFonts w:ascii="Times New Roman" w:hAnsi="Times New Roman" w:cs="Times New Roman"/>
          <w:sz w:val="28"/>
          <w:szCs w:val="28"/>
        </w:rPr>
        <w:t xml:space="preserve"> новому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496" w:rsidRDefault="004456AB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6F8">
        <w:rPr>
          <w:rFonts w:ascii="Times New Roman" w:hAnsi="Times New Roman" w:cs="Times New Roman"/>
          <w:sz w:val="28"/>
          <w:szCs w:val="28"/>
        </w:rPr>
        <w:t xml:space="preserve"> этой</w:t>
      </w:r>
      <w:r>
        <w:rPr>
          <w:rFonts w:ascii="Times New Roman" w:hAnsi="Times New Roman" w:cs="Times New Roman"/>
          <w:sz w:val="28"/>
          <w:szCs w:val="28"/>
        </w:rPr>
        <w:t xml:space="preserve"> сказке рассказывается о том, </w:t>
      </w:r>
      <w:r w:rsidR="00F3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Гуси – лебеди</w:t>
      </w:r>
      <w:r w:rsidR="00791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служившие Бабе – Яге</w:t>
      </w:r>
      <w:r w:rsidR="00791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украли братца, когда сестрица </w:t>
      </w:r>
      <w:r w:rsidR="00B57D28">
        <w:rPr>
          <w:rFonts w:ascii="Times New Roman" w:hAnsi="Times New Roman" w:cs="Times New Roman"/>
          <w:sz w:val="28"/>
          <w:szCs w:val="28"/>
        </w:rPr>
        <w:t>заигралась с подружками. Потом она бросилась его спасать и спасла. Идея сказки проста – ничто не заменит дом родной, родной земли, любви к родным и близким, ответственности, решительности, смелости</w:t>
      </w:r>
      <w:r w:rsidR="007910D5">
        <w:rPr>
          <w:rFonts w:ascii="Times New Roman" w:hAnsi="Times New Roman" w:cs="Times New Roman"/>
          <w:sz w:val="28"/>
          <w:szCs w:val="28"/>
        </w:rPr>
        <w:t>,</w:t>
      </w:r>
      <w:r w:rsidR="00B57D28">
        <w:rPr>
          <w:rFonts w:ascii="Times New Roman" w:hAnsi="Times New Roman" w:cs="Times New Roman"/>
          <w:sz w:val="28"/>
          <w:szCs w:val="28"/>
        </w:rPr>
        <w:t xml:space="preserve"> умению добиваться поставленных целей. Главный смысл сказки состоит в том, что семья – это главное в судьбе человека. </w:t>
      </w:r>
      <w:r w:rsidR="000C5496">
        <w:rPr>
          <w:rFonts w:ascii="Times New Roman" w:hAnsi="Times New Roman" w:cs="Times New Roman"/>
          <w:sz w:val="28"/>
          <w:szCs w:val="28"/>
        </w:rPr>
        <w:t xml:space="preserve">Народная сказка тем </w:t>
      </w:r>
      <w:r w:rsidR="004F76F8">
        <w:rPr>
          <w:rFonts w:ascii="Times New Roman" w:hAnsi="Times New Roman" w:cs="Times New Roman"/>
          <w:sz w:val="28"/>
          <w:szCs w:val="28"/>
        </w:rPr>
        <w:t>и хороша, что она учит ребенка  обращать внимание</w:t>
      </w:r>
      <w:r w:rsidR="000C5496">
        <w:rPr>
          <w:rFonts w:ascii="Times New Roman" w:hAnsi="Times New Roman" w:cs="Times New Roman"/>
          <w:sz w:val="28"/>
          <w:szCs w:val="28"/>
        </w:rPr>
        <w:t xml:space="preserve"> на то, что нас окружает, на культурные ценности. Неспроста героиня встречается с тремя героями </w:t>
      </w:r>
      <w:r w:rsidR="007910D5">
        <w:rPr>
          <w:rFonts w:ascii="Times New Roman" w:hAnsi="Times New Roman" w:cs="Times New Roman"/>
          <w:sz w:val="28"/>
          <w:szCs w:val="28"/>
        </w:rPr>
        <w:t xml:space="preserve">- </w:t>
      </w:r>
      <w:r w:rsidR="000C5496">
        <w:rPr>
          <w:rFonts w:ascii="Times New Roman" w:hAnsi="Times New Roman" w:cs="Times New Roman"/>
          <w:sz w:val="28"/>
          <w:szCs w:val="28"/>
        </w:rPr>
        <w:t>помощниками: печкой, яблоней и речкой.</w:t>
      </w:r>
    </w:p>
    <w:p w:rsidR="000C5496" w:rsidRDefault="000C5496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в действия этих героев закладывали свой</w:t>
      </w:r>
      <w:r w:rsidR="007910D5">
        <w:rPr>
          <w:rFonts w:ascii="Times New Roman" w:hAnsi="Times New Roman" w:cs="Times New Roman"/>
          <w:sz w:val="28"/>
          <w:szCs w:val="28"/>
        </w:rPr>
        <w:t xml:space="preserve">, </w:t>
      </w:r>
      <w:r w:rsidR="007910D5" w:rsidRPr="001D6A29">
        <w:rPr>
          <w:rFonts w:ascii="Times New Roman" w:hAnsi="Times New Roman" w:cs="Times New Roman"/>
          <w:sz w:val="28"/>
          <w:szCs w:val="28"/>
        </w:rPr>
        <w:t xml:space="preserve">особенный, </w:t>
      </w:r>
      <w:r w:rsidRPr="001D6A29">
        <w:rPr>
          <w:rFonts w:ascii="Times New Roman" w:hAnsi="Times New Roman" w:cs="Times New Roman"/>
          <w:sz w:val="28"/>
          <w:szCs w:val="28"/>
        </w:rPr>
        <w:t xml:space="preserve"> смысл. </w:t>
      </w:r>
      <w:r w:rsidR="006E1A2D" w:rsidRPr="001D6A29">
        <w:rPr>
          <w:rFonts w:ascii="Times New Roman" w:hAnsi="Times New Roman" w:cs="Times New Roman"/>
          <w:sz w:val="28"/>
          <w:szCs w:val="28"/>
        </w:rPr>
        <w:t>Обращение к этим архетипическим образам и позволит по – новому прочесть сказку и осуществить метафорическое моделирование картины мира устойчивого развития.</w:t>
      </w:r>
    </w:p>
    <w:p w:rsidR="000C5496" w:rsidRDefault="000C5496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96">
        <w:rPr>
          <w:rFonts w:ascii="Times New Roman" w:hAnsi="Times New Roman" w:cs="Times New Roman"/>
          <w:sz w:val="28"/>
          <w:szCs w:val="28"/>
        </w:rPr>
        <w:lastRenderedPageBreak/>
        <w:t xml:space="preserve">Печь всегда была центром крестьянской избы. Она давала тепло и пищу, на ней спали, в ней мылись, в ней жил огонь — и неудивительно, что с печью издавна были связаны как самые светлые, так и самые темные мифологические представления. </w:t>
      </w:r>
    </w:p>
    <w:p w:rsidR="000C5496" w:rsidRDefault="000C5496" w:rsidP="007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96">
        <w:rPr>
          <w:rFonts w:ascii="Times New Roman" w:hAnsi="Times New Roman" w:cs="Times New Roman"/>
          <w:sz w:val="28"/>
          <w:szCs w:val="28"/>
        </w:rPr>
        <w:t>Русская печь — наиболее мифологизированный и символически значимый предмет обихода. Наряду с красным углом и столом она является одним из сакральных центров дома.</w:t>
      </w:r>
      <w:r w:rsidR="00FA36E1">
        <w:rPr>
          <w:rFonts w:ascii="Times New Roman" w:hAnsi="Times New Roman" w:cs="Times New Roman"/>
          <w:sz w:val="28"/>
          <w:szCs w:val="28"/>
        </w:rPr>
        <w:t xml:space="preserve"> </w:t>
      </w:r>
      <w:r w:rsidR="00FA36E1" w:rsidRPr="001D6A29">
        <w:rPr>
          <w:rFonts w:ascii="Times New Roman" w:hAnsi="Times New Roman" w:cs="Times New Roman"/>
          <w:sz w:val="28"/>
          <w:szCs w:val="28"/>
        </w:rPr>
        <w:t>Почему? Да от него исходит тепло, любовь, забота, уют</w:t>
      </w:r>
      <w:r w:rsidR="001A5385" w:rsidRPr="001D6A29">
        <w:rPr>
          <w:rFonts w:ascii="Times New Roman" w:hAnsi="Times New Roman" w:cs="Times New Roman"/>
          <w:sz w:val="28"/>
          <w:szCs w:val="28"/>
        </w:rPr>
        <w:t>, самые теплые воспоминания о семье.</w:t>
      </w:r>
      <w:r w:rsidR="00FA36E1" w:rsidRPr="001D6A29">
        <w:rPr>
          <w:rFonts w:ascii="Times New Roman" w:hAnsi="Times New Roman" w:cs="Times New Roman"/>
          <w:sz w:val="28"/>
          <w:szCs w:val="28"/>
        </w:rPr>
        <w:t xml:space="preserve"> </w:t>
      </w:r>
      <w:r w:rsidR="001A5385" w:rsidRPr="001D6A29">
        <w:rPr>
          <w:rFonts w:ascii="Times New Roman" w:hAnsi="Times New Roman" w:cs="Times New Roman"/>
          <w:sz w:val="28"/>
          <w:szCs w:val="28"/>
        </w:rPr>
        <w:t>Э</w:t>
      </w:r>
      <w:r w:rsidR="00FA36E1" w:rsidRPr="001D6A29">
        <w:rPr>
          <w:rFonts w:ascii="Times New Roman" w:hAnsi="Times New Roman" w:cs="Times New Roman"/>
          <w:sz w:val="28"/>
          <w:szCs w:val="28"/>
        </w:rPr>
        <w:t xml:space="preserve">то место детства, его защищенности как среды обитания,  крова, </w:t>
      </w:r>
      <w:r w:rsidRPr="001D6A29">
        <w:rPr>
          <w:rFonts w:ascii="Times New Roman" w:hAnsi="Times New Roman" w:cs="Times New Roman"/>
          <w:sz w:val="28"/>
          <w:szCs w:val="28"/>
        </w:rPr>
        <w:t xml:space="preserve"> </w:t>
      </w:r>
      <w:r w:rsidR="00FA36E1" w:rsidRPr="001D6A29">
        <w:rPr>
          <w:rFonts w:ascii="Times New Roman" w:hAnsi="Times New Roman" w:cs="Times New Roman"/>
          <w:sz w:val="28"/>
          <w:szCs w:val="28"/>
        </w:rPr>
        <w:t>о</w:t>
      </w:r>
      <w:r w:rsidR="001A5385" w:rsidRPr="001D6A29">
        <w:rPr>
          <w:rFonts w:ascii="Times New Roman" w:hAnsi="Times New Roman" w:cs="Times New Roman"/>
          <w:sz w:val="28"/>
          <w:szCs w:val="28"/>
        </w:rPr>
        <w:t>тчего дома</w:t>
      </w:r>
      <w:r w:rsidR="00FA36E1" w:rsidRPr="001D6A29">
        <w:rPr>
          <w:rFonts w:ascii="Times New Roman" w:hAnsi="Times New Roman" w:cs="Times New Roman"/>
          <w:sz w:val="28"/>
          <w:szCs w:val="28"/>
        </w:rPr>
        <w:t>. И в этом образе – метафора нашего общего  дома — живой  планеты Земля, которая несет на себе уникальное живое сообщество</w:t>
      </w:r>
      <w:r w:rsidR="001A5385" w:rsidRPr="001D6A29">
        <w:rPr>
          <w:rFonts w:ascii="Times New Roman" w:hAnsi="Times New Roman" w:cs="Times New Roman"/>
          <w:sz w:val="28"/>
          <w:szCs w:val="28"/>
        </w:rPr>
        <w:t>, глобальный мир.</w:t>
      </w:r>
      <w:r w:rsidR="00FA36E1" w:rsidRPr="001D6A29">
        <w:rPr>
          <w:rFonts w:ascii="Times New Roman" w:hAnsi="Times New Roman" w:cs="Times New Roman"/>
          <w:sz w:val="28"/>
          <w:szCs w:val="28"/>
        </w:rPr>
        <w:t xml:space="preserve"> А отсюда – наша планета – наша общая Родина, наш отчий Дом.</w:t>
      </w:r>
      <w:r w:rsidR="00FA36E1">
        <w:rPr>
          <w:rFonts w:ascii="Times New Roman" w:hAnsi="Times New Roman" w:cs="Times New Roman"/>
          <w:sz w:val="28"/>
          <w:szCs w:val="28"/>
        </w:rPr>
        <w:t xml:space="preserve"> </w:t>
      </w:r>
      <w:r w:rsidR="001A5385">
        <w:rPr>
          <w:rFonts w:ascii="Times New Roman" w:hAnsi="Times New Roman" w:cs="Times New Roman"/>
          <w:sz w:val="28"/>
          <w:szCs w:val="28"/>
        </w:rPr>
        <w:t xml:space="preserve">И тогда по – новому осмысливается действие этого образа в сказке – Печи. </w:t>
      </w:r>
      <w:r w:rsidRPr="000C5496">
        <w:rPr>
          <w:rFonts w:ascii="Times New Roman" w:hAnsi="Times New Roman" w:cs="Times New Roman"/>
          <w:sz w:val="28"/>
          <w:szCs w:val="28"/>
        </w:rPr>
        <w:t>Характер символического осмысления печи во многом предопределён тем, что поддержание домашнего огня и приготовление</w:t>
      </w:r>
      <w:r w:rsidR="001A5385">
        <w:rPr>
          <w:rFonts w:ascii="Times New Roman" w:hAnsi="Times New Roman" w:cs="Times New Roman"/>
          <w:sz w:val="28"/>
          <w:szCs w:val="28"/>
        </w:rPr>
        <w:t xml:space="preserve"> пищи были специфически женским занятием, незаметной</w:t>
      </w:r>
      <w:r w:rsidRPr="000C5496">
        <w:rPr>
          <w:rFonts w:ascii="Times New Roman" w:hAnsi="Times New Roman" w:cs="Times New Roman"/>
          <w:sz w:val="28"/>
          <w:szCs w:val="28"/>
        </w:rPr>
        <w:t xml:space="preserve"> для мужчин повседневной деятельностью русской женщины.</w:t>
      </w:r>
      <w:r w:rsidR="001A5385">
        <w:rPr>
          <w:rFonts w:ascii="Times New Roman" w:hAnsi="Times New Roman" w:cs="Times New Roman"/>
          <w:sz w:val="28"/>
          <w:szCs w:val="28"/>
        </w:rPr>
        <w:t xml:space="preserve"> </w:t>
      </w:r>
      <w:r w:rsidR="001A5385" w:rsidRPr="001D6A29">
        <w:rPr>
          <w:rFonts w:ascii="Times New Roman" w:hAnsi="Times New Roman" w:cs="Times New Roman"/>
          <w:sz w:val="28"/>
          <w:szCs w:val="28"/>
        </w:rPr>
        <w:t>Так  рождается метафора – природа Мать.</w:t>
      </w:r>
      <w:r w:rsidR="00173B6A">
        <w:rPr>
          <w:rFonts w:ascii="Times New Roman" w:hAnsi="Times New Roman" w:cs="Times New Roman"/>
          <w:sz w:val="28"/>
          <w:szCs w:val="28"/>
        </w:rPr>
        <w:t xml:space="preserve"> А мы – ее дети. И вдруг с нами приключилась беда. Кто, как не матушка, укроет, защитит, спасет …</w:t>
      </w:r>
    </w:p>
    <w:p w:rsidR="00263A91" w:rsidRDefault="00173B6A" w:rsidP="007910D5">
      <w:pPr>
        <w:pStyle w:val="a6"/>
        <w:shd w:val="clear" w:color="auto" w:fill="FFFFFF"/>
        <w:spacing w:before="96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защитником детства, а, может, человечества, выступает образ яблони</w:t>
      </w:r>
      <w:r w:rsidRPr="00016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263A91" w:rsidRPr="000160F8">
        <w:rPr>
          <w:color w:val="000000"/>
          <w:sz w:val="28"/>
          <w:szCs w:val="28"/>
        </w:rPr>
        <w:t xml:space="preserve"> яб</w:t>
      </w:r>
      <w:r w:rsidR="00263A91">
        <w:rPr>
          <w:color w:val="000000"/>
          <w:sz w:val="28"/>
          <w:szCs w:val="28"/>
        </w:rPr>
        <w:t>локами</w:t>
      </w:r>
      <w:r>
        <w:rPr>
          <w:color w:val="000000"/>
          <w:sz w:val="28"/>
          <w:szCs w:val="28"/>
        </w:rPr>
        <w:t>, который связан с разными славянскими обрядами</w:t>
      </w:r>
      <w:r w:rsidR="00263A91" w:rsidRPr="000160F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Издревле считалось, что яблоко</w:t>
      </w:r>
      <w:r w:rsidR="00263A91" w:rsidRPr="000160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символ</w:t>
      </w:r>
      <w:r w:rsidR="00263A91" w:rsidRPr="000160F8">
        <w:rPr>
          <w:color w:val="000000"/>
          <w:sz w:val="28"/>
          <w:szCs w:val="28"/>
        </w:rPr>
        <w:t xml:space="preserve"> здоровья и благополучия. </w:t>
      </w:r>
      <w:r>
        <w:rPr>
          <w:color w:val="000000"/>
          <w:sz w:val="28"/>
          <w:szCs w:val="28"/>
        </w:rPr>
        <w:t>Не случайно в</w:t>
      </w:r>
      <w:r w:rsidR="00263A91" w:rsidRPr="000160F8">
        <w:rPr>
          <w:color w:val="000000"/>
          <w:sz w:val="28"/>
          <w:szCs w:val="28"/>
        </w:rPr>
        <w:t>о время новогодних празднеств яблоком «заряжали» воду для умывания. Считалось</w:t>
      </w:r>
      <w:r w:rsidR="00263A91">
        <w:rPr>
          <w:color w:val="000000"/>
          <w:sz w:val="28"/>
          <w:szCs w:val="28"/>
        </w:rPr>
        <w:t xml:space="preserve">, </w:t>
      </w:r>
      <w:r w:rsidR="00263A91" w:rsidRPr="000160F8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>,</w:t>
      </w:r>
      <w:r w:rsidR="00263A91" w:rsidRPr="000160F8">
        <w:rPr>
          <w:color w:val="000000"/>
          <w:sz w:val="28"/>
          <w:szCs w:val="28"/>
        </w:rPr>
        <w:t xml:space="preserve"> даже подержавшись за </w:t>
      </w:r>
      <w:r>
        <w:rPr>
          <w:color w:val="000000"/>
          <w:sz w:val="28"/>
          <w:szCs w:val="28"/>
        </w:rPr>
        <w:t>яблоню</w:t>
      </w:r>
      <w:r w:rsidR="00263A91" w:rsidRPr="000160F8">
        <w:rPr>
          <w:color w:val="000000"/>
          <w:sz w:val="28"/>
          <w:szCs w:val="28"/>
        </w:rPr>
        <w:t xml:space="preserve"> или прикоснувшись к </w:t>
      </w:r>
      <w:r>
        <w:rPr>
          <w:color w:val="000000"/>
          <w:sz w:val="28"/>
          <w:szCs w:val="28"/>
        </w:rPr>
        <w:t>ее</w:t>
      </w:r>
      <w:r w:rsidR="00263A91" w:rsidRPr="000160F8">
        <w:rPr>
          <w:color w:val="000000"/>
          <w:sz w:val="28"/>
          <w:szCs w:val="28"/>
        </w:rPr>
        <w:t xml:space="preserve"> плодам</w:t>
      </w:r>
      <w:r>
        <w:rPr>
          <w:color w:val="000000"/>
          <w:sz w:val="28"/>
          <w:szCs w:val="28"/>
        </w:rPr>
        <w:t xml:space="preserve">, </w:t>
      </w:r>
      <w:r w:rsidR="00263A91" w:rsidRPr="000160F8">
        <w:rPr>
          <w:color w:val="000000"/>
          <w:sz w:val="28"/>
          <w:szCs w:val="28"/>
        </w:rPr>
        <w:t>становишься более здоровым. Как символ изобилия, яблоки становились «дарами» не только молодоженам</w:t>
      </w:r>
      <w:r w:rsidRPr="00173B6A">
        <w:rPr>
          <w:color w:val="000000"/>
          <w:sz w:val="28"/>
          <w:szCs w:val="28"/>
        </w:rPr>
        <w:t xml:space="preserve"> </w:t>
      </w:r>
      <w:r w:rsidRPr="000160F8">
        <w:rPr>
          <w:color w:val="000000"/>
          <w:sz w:val="28"/>
          <w:szCs w:val="28"/>
        </w:rPr>
        <w:t>как лекарство от бесплодия</w:t>
      </w:r>
      <w:r w:rsidR="00263A91" w:rsidRPr="000160F8">
        <w:rPr>
          <w:color w:val="000000"/>
          <w:sz w:val="28"/>
          <w:szCs w:val="28"/>
        </w:rPr>
        <w:t>, но и п</w:t>
      </w:r>
      <w:r>
        <w:rPr>
          <w:color w:val="000000"/>
          <w:sz w:val="28"/>
          <w:szCs w:val="28"/>
        </w:rPr>
        <w:t>ри рождении детей, на новоселье. Но нас привлекает и другой</w:t>
      </w:r>
      <w:r w:rsidR="006F343F">
        <w:rPr>
          <w:color w:val="000000"/>
          <w:sz w:val="28"/>
          <w:szCs w:val="28"/>
        </w:rPr>
        <w:t xml:space="preserve"> смысл роли этого образа в данной сказке, а именно: крова, покровительства и единения. Этот образ убеждает нас в том, что природа  </w:t>
      </w:r>
      <w:proofErr w:type="spellStart"/>
      <w:r w:rsidR="006F343F">
        <w:rPr>
          <w:color w:val="000000"/>
          <w:sz w:val="28"/>
          <w:szCs w:val="28"/>
        </w:rPr>
        <w:t>милостлива</w:t>
      </w:r>
      <w:proofErr w:type="spellEnd"/>
      <w:r w:rsidR="006F343F">
        <w:rPr>
          <w:color w:val="000000"/>
          <w:sz w:val="28"/>
          <w:szCs w:val="28"/>
        </w:rPr>
        <w:t xml:space="preserve">, умеет прощать и защищать свое детище – Человека. И снова учимся мудрости у природы! </w:t>
      </w:r>
    </w:p>
    <w:p w:rsidR="00263A91" w:rsidRDefault="006F343F" w:rsidP="007910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 границ возникающих метафор при осмыслении роли Реки в этой сказке</w:t>
      </w:r>
      <w:r w:rsidR="00116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17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тайны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смысл несет она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У древних славян </w:t>
      </w:r>
      <w:r w:rsidR="00263A91" w:rsidRPr="0001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богиня пресных источников 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63A91" w:rsidRPr="0001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Дана. Она изображалась в виде молодой светлолицей девушки и являлась светлой богиней, дарующей жизнь всему на земле и исцеляющей своей водой путников. Ей также поклонялись и возносили молитвы. Считалось, что вода очищает не только тело, но и душу. Так, по преданию, людям завещали боги. До наших дней дошла славянская молитва богу воды и другим божествам, относящимся к живительной влаге</w:t>
      </w:r>
      <w:r w:rsidR="004D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читалась во время освящения воды</w:t>
      </w:r>
      <w:r w:rsidR="00263A91" w:rsidRPr="0001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Упоминалась в этой молитве и светлоликая богиня: «Дана</w:t>
      </w:r>
      <w:r w:rsidR="00116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A91" w:rsidRPr="0001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6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A91" w:rsidRPr="0001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Водица, живая криница». В честь богини были названы реки Двина и Днепр. Кроме того, она была воплощением телесной красоты и почиталась еще и как богиня света и повелительница весенних гро</w:t>
      </w:r>
      <w:r w:rsidR="00263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 </w:t>
      </w:r>
      <w:r w:rsidR="004D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прежде всего, вода – это источник жизни всего живого,  один из главнейших ресурсов, </w:t>
      </w:r>
      <w:r w:rsidR="004D3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особенно пресная вода.</w:t>
      </w:r>
      <w:r w:rsidR="0005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становится очевидным уместное обращение к «зеленой аксиоме» о сохранении природных ресурсов,  умении их считать и экономить.</w:t>
      </w:r>
    </w:p>
    <w:p w:rsidR="004F76F8" w:rsidRDefault="004D3064" w:rsidP="007910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сказке «Гуси – лебеди» почему – то 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река кисельные берега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помощником человека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Наши предки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объясняли так</w:t>
      </w:r>
      <w:r w:rsidR="004F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63A91" w:rsidRDefault="00263A91" w:rsidP="007910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давних времен человек стремился обеспечить свою семью сначала хлебом и молоком, а уж потом «чем Бог пошлёт». Молоко и хлеб – обязательны, остальное – желательно. Отсюда и мечта о «молочных реках и кисельных брегах» - символе сытости и благополучия. Кисель с молоком на Руси был лакомством</w:t>
      </w:r>
      <w:r w:rsidR="006E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одним из любимых праздничных блюд. Кисель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залитый молоком, свидетельствовал о благосостоянии крестьянского 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дома. Следует обратить внимание</w:t>
      </w:r>
      <w:r w:rsidR="006E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кисель этот готовился из овса. То есть густой овсяный кисель с молоком – не что иное, как молоко и хлеб – традиционный фундамент семейного благополучия. В </w:t>
      </w:r>
      <w:r w:rsidR="0005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поговорке так и говорит</w:t>
      </w:r>
      <w:r w:rsidR="006E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ся: «Было бы молоко с хлебом – всё остальное - приложится»</w:t>
      </w:r>
      <w:r w:rsidR="0005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Как просто и достойно наши предки говорили о мере своего потребления! Не бери лишнего! Знай всему меру! Как не вспомнить здесь экологический императив с его «табу»!</w:t>
      </w:r>
      <w:r w:rsidR="00E2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снова – обращение к «зеленой аксиоме»  - искать смыслы жизни не в </w:t>
      </w:r>
      <w:proofErr w:type="spellStart"/>
      <w:r w:rsidR="00E2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потребительстве</w:t>
      </w:r>
      <w:proofErr w:type="spellEnd"/>
      <w:r w:rsidR="00E2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163B2" w:rsidRDefault="00E2532A" w:rsidP="007910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обращаясь к известной сказке </w:t>
      </w:r>
      <w:r w:rsidR="00B2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«Гуси -  лебеди» и раскрывая смысл прочитанного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рассказываем </w:t>
      </w:r>
      <w:r w:rsidR="00087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детям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9A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нравственных ценностях русского народа, о его самобытнос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о его традициях и ценностях, но и прочитываем ее вместе с детьми заново, раскрывая смыслы и идей устойчивого развития, формируя индивидуальную метафорическую картину мира. Так, младший школьник начинает постигать главную мудрость природы: мы – ее дети.</w:t>
      </w:r>
    </w:p>
    <w:p w:rsidR="009573E9" w:rsidRPr="000160F8" w:rsidRDefault="00E2532A" w:rsidP="007910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333" w:rsidRDefault="00087333" w:rsidP="007910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333" w:rsidRDefault="00087333" w:rsidP="007910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0F8" w:rsidRDefault="000160F8" w:rsidP="007910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3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60F8" w:rsidRPr="00177FEE" w:rsidRDefault="00FB36FC" w:rsidP="007910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0160F8" w:rsidRPr="00177FE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https://www.syl.ru/article/202340/new_slavyanskiy-bog-vodyi-i-protivorechiya-mifologii</w:t>
        </w:r>
      </w:hyperlink>
    </w:p>
    <w:p w:rsidR="000160F8" w:rsidRPr="001163B2" w:rsidRDefault="000E15D6" w:rsidP="007910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ladytrand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dom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chemu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uchat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skazki</w:t>
      </w:r>
      <w:proofErr w:type="spellEnd"/>
      <w:r w:rsidRPr="0011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7FE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html</w:t>
      </w:r>
    </w:p>
    <w:p w:rsidR="00FB36FC" w:rsidRDefault="00FB36FC" w:rsidP="00FB36FC">
      <w:pPr>
        <w:spacing w:after="115"/>
        <w:ind w:right="47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 xml:space="preserve">Приложение  1 </w:t>
      </w:r>
    </w:p>
    <w:p w:rsidR="00FB36FC" w:rsidRDefault="00FB36FC" w:rsidP="00FB36FC">
      <w:pPr>
        <w:spacing w:after="0" w:line="40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карта для предоставления конкурсных материалов </w:t>
      </w:r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ФИО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Алина Алексеевна</w:t>
      </w:r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территория, адрес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Томск, ул.Ф.Мюнниха12/1, </w:t>
      </w:r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МАОУ гимназия № 55 им. Е.Г.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Вёосткиной</w:t>
      </w:r>
      <w:proofErr w:type="spellEnd"/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электронная почта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телефон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89234033885</w:t>
      </w:r>
    </w:p>
    <w:p w:rsidR="00FB36FC" w:rsidRDefault="00FB36FC" w:rsidP="00FB36FC">
      <w:pPr>
        <w:keepNext/>
        <w:keepLines/>
        <w:spacing w:after="115" w:line="256" w:lineRule="auto"/>
        <w:ind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категория участника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480"/>
        <w:gridCol w:w="6096"/>
      </w:tblGrid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лингвокульторогических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проектов «Читаем сказки по – новому» </w:t>
            </w:r>
          </w:p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(эссе – исследование)</w:t>
            </w:r>
          </w:p>
        </w:tc>
      </w:tr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разработки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Чему учит русская народная сказка «Гуси лебеди»?</w:t>
            </w:r>
          </w:p>
        </w:tc>
      </w:tr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Использованные источники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5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https://www.syl.ru/article/202340/new_slavyanskiy-bog-vodyi-i-protivorechiya-mifologii</w:t>
              </w:r>
            </w:hyperlink>
          </w:p>
          <w:p w:rsidR="00FB36FC" w:rsidRDefault="00FB36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ladytrand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chemu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uchat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skazki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html</w:t>
            </w:r>
          </w:p>
        </w:tc>
      </w:tr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Решаемая проблема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нравственных ценностей у детей, через традиции русского народа.</w:t>
            </w:r>
          </w:p>
        </w:tc>
      </w:tr>
      <w:tr w:rsidR="00FB36FC" w:rsidTr="00FB36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Обоснование (доказательство) преимущества предлагаемой разработки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FC" w:rsidRDefault="00FB36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эссе раскрывается проблема «формирование нравственных ценностей у детей, через традиции русского народа» с опорой на смысловые кодированные образы русской сказки.</w:t>
            </w:r>
          </w:p>
        </w:tc>
      </w:tr>
    </w:tbl>
    <w:p w:rsidR="00FB36FC" w:rsidRDefault="00FB36FC" w:rsidP="00FB36FC">
      <w:pPr>
        <w:spacing w:after="0"/>
        <w:ind w:left="1276"/>
        <w:jc w:val="center"/>
        <w:rPr>
          <w:rFonts w:ascii="Calibri" w:eastAsia="Times New Roman" w:hAnsi="Calibri" w:cs="Times New Roman"/>
        </w:rPr>
      </w:pPr>
    </w:p>
    <w:p w:rsidR="00FB36FC" w:rsidRDefault="00FB36FC" w:rsidP="00FB36FC">
      <w:pPr>
        <w:rPr>
          <w:rFonts w:eastAsiaTheme="minorHAnsi"/>
          <w:lang w:eastAsia="en-US"/>
        </w:rPr>
      </w:pPr>
    </w:p>
    <w:p w:rsidR="000160F8" w:rsidRPr="001163B2" w:rsidRDefault="000160F8" w:rsidP="007910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0F8" w:rsidRPr="001163B2" w:rsidSect="009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7F3"/>
    <w:rsid w:val="000160F8"/>
    <w:rsid w:val="00051916"/>
    <w:rsid w:val="00056B97"/>
    <w:rsid w:val="00087333"/>
    <w:rsid w:val="000C5496"/>
    <w:rsid w:val="000E15D6"/>
    <w:rsid w:val="001047F3"/>
    <w:rsid w:val="001163B2"/>
    <w:rsid w:val="00173B6A"/>
    <w:rsid w:val="00177FEE"/>
    <w:rsid w:val="00184918"/>
    <w:rsid w:val="001A5385"/>
    <w:rsid w:val="001D6A29"/>
    <w:rsid w:val="00263A91"/>
    <w:rsid w:val="002C4990"/>
    <w:rsid w:val="002F4406"/>
    <w:rsid w:val="00337FCB"/>
    <w:rsid w:val="00422339"/>
    <w:rsid w:val="004456AB"/>
    <w:rsid w:val="004D3064"/>
    <w:rsid w:val="004F76F8"/>
    <w:rsid w:val="006E0F15"/>
    <w:rsid w:val="006E1A2D"/>
    <w:rsid w:val="006F343F"/>
    <w:rsid w:val="007910D5"/>
    <w:rsid w:val="007C2E6E"/>
    <w:rsid w:val="00895E87"/>
    <w:rsid w:val="009037AB"/>
    <w:rsid w:val="009573E9"/>
    <w:rsid w:val="009A36AE"/>
    <w:rsid w:val="009B1560"/>
    <w:rsid w:val="00B25209"/>
    <w:rsid w:val="00B26A6A"/>
    <w:rsid w:val="00B57D28"/>
    <w:rsid w:val="00C10EEF"/>
    <w:rsid w:val="00C3428A"/>
    <w:rsid w:val="00E136BE"/>
    <w:rsid w:val="00E2532A"/>
    <w:rsid w:val="00E43AE2"/>
    <w:rsid w:val="00F310AC"/>
    <w:rsid w:val="00FA36E1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B6CF-9B35-4BA1-9522-943AC1C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47F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047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8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g">
    <w:name w:val="attag"/>
    <w:basedOn w:val="a"/>
    <w:rsid w:val="009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B1560"/>
    <w:rPr>
      <w:i/>
      <w:iCs/>
    </w:rPr>
  </w:style>
  <w:style w:type="character" w:customStyle="1" w:styleId="urllink">
    <w:name w:val="urllink"/>
    <w:basedOn w:val="a0"/>
    <w:rsid w:val="009B1560"/>
  </w:style>
  <w:style w:type="table" w:styleId="a8">
    <w:name w:val="Table Grid"/>
    <w:basedOn w:val="a1"/>
    <w:uiPriority w:val="39"/>
    <w:rsid w:val="00FB36FC"/>
    <w:pPr>
      <w:spacing w:after="0" w:line="240" w:lineRule="auto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056">
              <w:marLeft w:val="-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8127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l.ru/article/202340/new_slavyanskiy-bog-vodyi-i-protivorechiya-mifologii" TargetMode="External"/><Relationship Id="rId4" Type="http://schemas.openxmlformats.org/officeDocument/2006/relationships/hyperlink" Target="https://www.syl.ru/article/202340/new_slavyanskiy-bog-vodyi-i-protivorechiya-mif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Методист</cp:lastModifiedBy>
  <cp:revision>9</cp:revision>
  <dcterms:created xsi:type="dcterms:W3CDTF">2018-06-10T16:08:00Z</dcterms:created>
  <dcterms:modified xsi:type="dcterms:W3CDTF">2019-11-28T11:00:00Z</dcterms:modified>
</cp:coreProperties>
</file>