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FB6" w:rsidRDefault="007B3FB6" w:rsidP="007B3FB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3FB6">
        <w:rPr>
          <w:rFonts w:ascii="Times New Roman" w:hAnsi="Times New Roman" w:cs="Times New Roman"/>
          <w:b/>
          <w:i/>
          <w:sz w:val="28"/>
          <w:szCs w:val="28"/>
        </w:rPr>
        <w:t>Идеи устойчивого развития на уроках обществознания</w:t>
      </w:r>
    </w:p>
    <w:p w:rsidR="00302016" w:rsidRDefault="00302016" w:rsidP="007B3FB6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302016">
        <w:rPr>
          <w:rFonts w:ascii="Times New Roman" w:eastAsia="Calibri" w:hAnsi="Times New Roman" w:cs="Times New Roman"/>
          <w:i/>
          <w:sz w:val="28"/>
          <w:szCs w:val="28"/>
        </w:rPr>
        <w:t>Бибикова Наталья Владимировна, учитель истории и обществознания</w:t>
      </w:r>
    </w:p>
    <w:p w:rsidR="00302016" w:rsidRDefault="00302016" w:rsidP="007B3FB6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МАОУ гимназии № 55 им. Е.Г.Вёрсткиной г. Томска</w:t>
      </w:r>
    </w:p>
    <w:p w:rsidR="00302016" w:rsidRPr="00302016" w:rsidRDefault="00302016" w:rsidP="007B3FB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350E0A" w:rsidRPr="00CB2C06" w:rsidRDefault="00350E0A" w:rsidP="00FB08B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2C06">
        <w:rPr>
          <w:rFonts w:ascii="Times New Roman" w:hAnsi="Times New Roman" w:cs="Times New Roman"/>
          <w:i/>
          <w:sz w:val="28"/>
          <w:szCs w:val="28"/>
        </w:rPr>
        <w:t xml:space="preserve">Мир-это не окружающая среда, </w:t>
      </w:r>
    </w:p>
    <w:p w:rsidR="00350E0A" w:rsidRPr="00CB2C06" w:rsidRDefault="00350E0A" w:rsidP="00350E0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2C06">
        <w:rPr>
          <w:rFonts w:ascii="Times New Roman" w:hAnsi="Times New Roman" w:cs="Times New Roman"/>
          <w:i/>
          <w:sz w:val="28"/>
          <w:szCs w:val="28"/>
        </w:rPr>
        <w:t>а наш единственный дом,</w:t>
      </w:r>
    </w:p>
    <w:p w:rsidR="00350E0A" w:rsidRPr="00CB2C06" w:rsidRDefault="00350E0A" w:rsidP="00350E0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2C06">
        <w:rPr>
          <w:rFonts w:ascii="Times New Roman" w:hAnsi="Times New Roman" w:cs="Times New Roman"/>
          <w:i/>
          <w:sz w:val="28"/>
          <w:szCs w:val="28"/>
        </w:rPr>
        <w:t xml:space="preserve"> в котором мы только и можем жить!</w:t>
      </w:r>
    </w:p>
    <w:p w:rsidR="00350E0A" w:rsidRPr="00CB2C06" w:rsidRDefault="00350E0A" w:rsidP="00350E0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2C06">
        <w:rPr>
          <w:rFonts w:ascii="Times New Roman" w:hAnsi="Times New Roman" w:cs="Times New Roman"/>
          <w:i/>
          <w:sz w:val="28"/>
          <w:szCs w:val="28"/>
        </w:rPr>
        <w:t>Человечество должно научиться жить</w:t>
      </w:r>
    </w:p>
    <w:p w:rsidR="00350E0A" w:rsidRPr="00CB2C06" w:rsidRDefault="00350E0A" w:rsidP="00350E0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2C06">
        <w:rPr>
          <w:rFonts w:ascii="Times New Roman" w:hAnsi="Times New Roman" w:cs="Times New Roman"/>
          <w:i/>
          <w:sz w:val="28"/>
          <w:szCs w:val="28"/>
        </w:rPr>
        <w:t>в согласии с природой, с ее законами.</w:t>
      </w:r>
    </w:p>
    <w:p w:rsidR="00350E0A" w:rsidRPr="00CB2C06" w:rsidRDefault="00350E0A" w:rsidP="00350E0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2C06">
        <w:rPr>
          <w:rFonts w:ascii="Times New Roman" w:hAnsi="Times New Roman" w:cs="Times New Roman"/>
          <w:i/>
          <w:sz w:val="28"/>
          <w:szCs w:val="28"/>
        </w:rPr>
        <w:t xml:space="preserve">Люди должны воспринимать себя не господами, </w:t>
      </w:r>
    </w:p>
    <w:p w:rsidR="00350E0A" w:rsidRPr="00CB2C06" w:rsidRDefault="00FB08B9" w:rsidP="00350E0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частью природы.</w:t>
      </w:r>
    </w:p>
    <w:p w:rsidR="00350E0A" w:rsidRPr="00CB2C06" w:rsidRDefault="00FB08B9" w:rsidP="00350E0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Н.Н. Моисеев, российский ученый</w:t>
      </w:r>
    </w:p>
    <w:p w:rsidR="00350E0A" w:rsidRPr="00CB2C06" w:rsidRDefault="00657D67" w:rsidP="00657D6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2C06">
        <w:rPr>
          <w:sz w:val="28"/>
          <w:szCs w:val="28"/>
        </w:rPr>
        <w:t xml:space="preserve">  </w:t>
      </w:r>
      <w:r w:rsidR="00350E0A" w:rsidRPr="00CB2C06">
        <w:rPr>
          <w:sz w:val="28"/>
          <w:szCs w:val="28"/>
        </w:rPr>
        <w:t xml:space="preserve"> Сегодняшняя действительность такова, что за грандиозные успехи человеческой цивилизации в первую очередь расплачивается природа.</w:t>
      </w:r>
      <w:r w:rsidR="002D5752" w:rsidRPr="00CB2C06">
        <w:rPr>
          <w:sz w:val="28"/>
          <w:szCs w:val="28"/>
        </w:rPr>
        <w:t xml:space="preserve"> Нерациональная и масштабная человеческая деятельность привела к глобальным проблемам, и в связи с обострением этих пробле</w:t>
      </w:r>
      <w:r w:rsidR="00ED6AA4" w:rsidRPr="00CB2C06">
        <w:rPr>
          <w:sz w:val="28"/>
          <w:szCs w:val="28"/>
        </w:rPr>
        <w:t>м, ч</w:t>
      </w:r>
      <w:r w:rsidR="002D5752" w:rsidRPr="00CB2C06">
        <w:rPr>
          <w:sz w:val="28"/>
          <w:szCs w:val="28"/>
        </w:rPr>
        <w:t>еловечество</w:t>
      </w:r>
      <w:r w:rsidR="00FB08B9">
        <w:rPr>
          <w:sz w:val="28"/>
          <w:szCs w:val="28"/>
        </w:rPr>
        <w:t>,</w:t>
      </w:r>
      <w:r w:rsidR="002D5752" w:rsidRPr="00CB2C06">
        <w:rPr>
          <w:sz w:val="28"/>
          <w:szCs w:val="28"/>
        </w:rPr>
        <w:t xml:space="preserve"> осознав, что, если общество будет развиваться и дальше в той же деструктивной модели, это может привести к глобальной катастрофе, которая уничтожит мировую цивилизацию. </w:t>
      </w:r>
      <w:r w:rsidR="002D5752" w:rsidRPr="00CB2C06">
        <w:rPr>
          <w:color w:val="000000"/>
          <w:sz w:val="28"/>
          <w:szCs w:val="28"/>
          <w:shd w:val="clear" w:color="auto" w:fill="FFFFFF"/>
        </w:rPr>
        <w:t xml:space="preserve">Когда у нас начинает что-нибудь болеть, мы пьем обезболивающее. Но тем самым мы навряд ли избавимся от источника заболевания и навряд ли вылечимся. И вот то же самое можно сказать о тех мерах по спасению природы, которые предпринимает человечество в связи с создавшейся ситуацией. Садить деревья, сортировать мусор, сдавать макулатура </w:t>
      </w:r>
      <w:r w:rsidR="00FB08B9">
        <w:rPr>
          <w:color w:val="000000"/>
          <w:sz w:val="28"/>
          <w:szCs w:val="28"/>
          <w:shd w:val="clear" w:color="auto" w:fill="FFFFFF"/>
        </w:rPr>
        <w:t xml:space="preserve"> - </w:t>
      </w:r>
      <w:r w:rsidR="002D5752" w:rsidRPr="00CB2C06">
        <w:rPr>
          <w:color w:val="000000"/>
          <w:sz w:val="28"/>
          <w:szCs w:val="28"/>
          <w:shd w:val="clear" w:color="auto" w:fill="FFFFFF"/>
        </w:rPr>
        <w:t>это необходимая, но малая доля того, что мы можем сделать для природы, это то обезболивающее, что избавит от приступа боли, но не от самого источника болезни. Человечеству необходимы новые отношения с природой, основой которых должны стать новая модель сознания и новое эко-мышление.</w:t>
      </w:r>
      <w:r w:rsidR="00DD3B40" w:rsidRPr="00CB2C06">
        <w:rPr>
          <w:sz w:val="28"/>
          <w:szCs w:val="28"/>
        </w:rPr>
        <w:t xml:space="preserve"> Альберт Эйнштейн заметил</w:t>
      </w:r>
      <w:r w:rsidR="00FB08B9">
        <w:rPr>
          <w:sz w:val="28"/>
          <w:szCs w:val="28"/>
        </w:rPr>
        <w:t>:</w:t>
      </w:r>
      <w:r w:rsidR="00DD3B40" w:rsidRPr="00CB2C06">
        <w:rPr>
          <w:sz w:val="28"/>
          <w:szCs w:val="28"/>
        </w:rPr>
        <w:t xml:space="preserve"> «Те важные проблемы, с которыми мы сталкиваемся, не могут быть решены на том же уровне мышления, на котором мы находились, когда их создавали». </w:t>
      </w:r>
      <w:r w:rsidR="0082064B" w:rsidRPr="00CB2C06">
        <w:rPr>
          <w:sz w:val="28"/>
          <w:szCs w:val="28"/>
        </w:rPr>
        <w:t>В основе всех рассуждений о возможных путях будущего развития общества и характере его развития, как в общепланетарной ситуации, так и при анализе локальных перспектив, должно лежать представление о том, что человек является естественной составляющей биосферы, что он возник в результате ее эволюции и на него, как и на остальные живые виды, распространяются законы развития биосферы. Как и любой живой вид, человечество имеет свою экологическую нишу, т.е. свою систему взаимоотношений с окружающей средой, законы развития которых человек обязан учитывать в своей практической деятельности и отступление от которых чревато для общества последствиями катастрофического характера.</w:t>
      </w:r>
      <w:r w:rsidR="00C0078F">
        <w:rPr>
          <w:sz w:val="28"/>
          <w:szCs w:val="28"/>
        </w:rPr>
        <w:t xml:space="preserve"> (1</w:t>
      </w:r>
      <w:r w:rsidR="007B3FB6">
        <w:rPr>
          <w:sz w:val="28"/>
          <w:szCs w:val="28"/>
        </w:rPr>
        <w:t>)</w:t>
      </w:r>
    </w:p>
    <w:p w:rsidR="00CB2C06" w:rsidRPr="00CB2C06" w:rsidRDefault="00657D67" w:rsidP="00E64A4C">
      <w:p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2C0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565EE" w:rsidRPr="00CB2C06">
        <w:rPr>
          <w:rFonts w:ascii="Times New Roman" w:hAnsi="Times New Roman" w:cs="Times New Roman"/>
          <w:sz w:val="28"/>
          <w:szCs w:val="28"/>
        </w:rPr>
        <w:t xml:space="preserve">«В последние десятилетия мировым сообществом была сформирована новая идея устройства будущего общества, смысл которой состоит в решении глобальных проблем человечества, развития человеческой </w:t>
      </w:r>
      <w:r w:rsidR="00C565EE" w:rsidRPr="00CB2C06">
        <w:rPr>
          <w:rFonts w:ascii="Times New Roman" w:hAnsi="Times New Roman" w:cs="Times New Roman"/>
          <w:sz w:val="28"/>
          <w:szCs w:val="28"/>
        </w:rPr>
        <w:lastRenderedPageBreak/>
        <w:t>цивилизации и улучшения качества человеческой жизни, сбережения природных богатств для нынешнего и последующих поколений. Данная концепция получила название</w:t>
      </w:r>
      <w:r w:rsidR="007E4885">
        <w:rPr>
          <w:rFonts w:ascii="Times New Roman" w:hAnsi="Times New Roman" w:cs="Times New Roman"/>
          <w:sz w:val="28"/>
          <w:szCs w:val="28"/>
        </w:rPr>
        <w:t xml:space="preserve"> концепции устойчивого развития</w:t>
      </w:r>
      <w:r w:rsidR="00C565EE" w:rsidRPr="00CB2C06">
        <w:rPr>
          <w:rFonts w:ascii="Times New Roman" w:hAnsi="Times New Roman" w:cs="Times New Roman"/>
          <w:sz w:val="28"/>
          <w:szCs w:val="28"/>
        </w:rPr>
        <w:t>»</w:t>
      </w:r>
      <w:r w:rsidR="007E4885">
        <w:rPr>
          <w:rFonts w:ascii="Times New Roman" w:hAnsi="Times New Roman" w:cs="Times New Roman"/>
          <w:sz w:val="28"/>
          <w:szCs w:val="28"/>
        </w:rPr>
        <w:t>.</w:t>
      </w:r>
      <w:r w:rsidR="00C565EE" w:rsidRPr="00CB2C06">
        <w:rPr>
          <w:rFonts w:ascii="Times New Roman" w:hAnsi="Times New Roman" w:cs="Times New Roman"/>
          <w:sz w:val="28"/>
          <w:szCs w:val="28"/>
        </w:rPr>
        <w:t xml:space="preserve"> (</w:t>
      </w:r>
      <w:r w:rsidR="0066234C">
        <w:rPr>
          <w:rFonts w:ascii="Times New Roman" w:hAnsi="Times New Roman" w:cs="Times New Roman"/>
          <w:sz w:val="28"/>
          <w:szCs w:val="28"/>
        </w:rPr>
        <w:t>4</w:t>
      </w:r>
      <w:r w:rsidR="00C565EE" w:rsidRPr="00CB2C06">
        <w:rPr>
          <w:rFonts w:ascii="Times New Roman" w:hAnsi="Times New Roman" w:cs="Times New Roman"/>
          <w:sz w:val="28"/>
          <w:szCs w:val="28"/>
        </w:rPr>
        <w:t xml:space="preserve">) </w:t>
      </w:r>
      <w:r w:rsidR="007B3FB6">
        <w:rPr>
          <w:rFonts w:ascii="Times New Roman" w:hAnsi="Times New Roman" w:cs="Times New Roman"/>
          <w:sz w:val="28"/>
          <w:szCs w:val="28"/>
        </w:rPr>
        <w:t>Как отмечает Е.Н. Дзятковская</w:t>
      </w:r>
      <w:r w:rsidR="00FB08B9">
        <w:rPr>
          <w:rFonts w:ascii="Times New Roman" w:hAnsi="Times New Roman" w:cs="Times New Roman"/>
          <w:sz w:val="28"/>
          <w:szCs w:val="28"/>
        </w:rPr>
        <w:t xml:space="preserve">, </w:t>
      </w:r>
      <w:r w:rsidR="007B3FB6">
        <w:rPr>
          <w:rFonts w:ascii="Times New Roman" w:hAnsi="Times New Roman" w:cs="Times New Roman"/>
          <w:sz w:val="28"/>
          <w:szCs w:val="28"/>
        </w:rPr>
        <w:t xml:space="preserve"> </w:t>
      </w:r>
      <w:r w:rsidR="007B3FB6" w:rsidRPr="007B3FB6">
        <w:rPr>
          <w:rFonts w:ascii="Times New Roman" w:hAnsi="Times New Roman" w:cs="Times New Roman"/>
          <w:sz w:val="28"/>
          <w:szCs w:val="28"/>
        </w:rPr>
        <w:t xml:space="preserve">это не отдельный предмет, а направленность всего образования. </w:t>
      </w:r>
      <w:r w:rsidRPr="007B3FB6">
        <w:rPr>
          <w:rFonts w:ascii="Times New Roman" w:hAnsi="Times New Roman" w:cs="Times New Roman"/>
          <w:sz w:val="28"/>
          <w:szCs w:val="28"/>
        </w:rPr>
        <w:t>У</w:t>
      </w:r>
      <w:r w:rsidRPr="00CB2C06">
        <w:rPr>
          <w:rFonts w:ascii="Times New Roman" w:hAnsi="Times New Roman" w:cs="Times New Roman"/>
          <w:sz w:val="28"/>
          <w:szCs w:val="28"/>
        </w:rPr>
        <w:t xml:space="preserve">стойчивое развитие -  это такое развитие, при котором удовлетворяются потребности настоящего времени, но не ставится под угрозу способность будущих поколений удовлетворять свои собственные потребности. Образование для устойчивого развития – это смещение  системы координат  восприятия, оценки и понимания мира. Это образование о </w:t>
      </w:r>
      <w:r w:rsidR="0082064B" w:rsidRPr="00CB2C06">
        <w:rPr>
          <w:rFonts w:ascii="Times New Roman" w:hAnsi="Times New Roman" w:cs="Times New Roman"/>
          <w:sz w:val="28"/>
          <w:szCs w:val="28"/>
        </w:rPr>
        <w:t>будущем</w:t>
      </w:r>
      <w:r w:rsidRPr="00CB2C06">
        <w:rPr>
          <w:rFonts w:ascii="Times New Roman" w:hAnsi="Times New Roman" w:cs="Times New Roman"/>
          <w:sz w:val="28"/>
          <w:szCs w:val="28"/>
        </w:rPr>
        <w:t xml:space="preserve">. Это </w:t>
      </w:r>
      <w:r w:rsidR="00C565EE" w:rsidRPr="00CB2C06">
        <w:rPr>
          <w:rFonts w:ascii="Times New Roman" w:hAnsi="Times New Roman" w:cs="Times New Roman"/>
          <w:sz w:val="28"/>
          <w:szCs w:val="28"/>
        </w:rPr>
        <w:t>мировоззрение</w:t>
      </w:r>
      <w:r w:rsidRPr="00CB2C06">
        <w:rPr>
          <w:rFonts w:ascii="Times New Roman" w:hAnsi="Times New Roman" w:cs="Times New Roman"/>
          <w:sz w:val="28"/>
          <w:szCs w:val="28"/>
        </w:rPr>
        <w:t xml:space="preserve">, которого </w:t>
      </w:r>
      <w:r w:rsidR="00C565EE" w:rsidRPr="00CB2C06">
        <w:rPr>
          <w:rFonts w:ascii="Times New Roman" w:hAnsi="Times New Roman" w:cs="Times New Roman"/>
          <w:sz w:val="28"/>
          <w:szCs w:val="28"/>
        </w:rPr>
        <w:t>еще нет</w:t>
      </w:r>
      <w:r w:rsidRPr="00CB2C06">
        <w:rPr>
          <w:rFonts w:ascii="Times New Roman" w:hAnsi="Times New Roman" w:cs="Times New Roman"/>
          <w:sz w:val="28"/>
          <w:szCs w:val="28"/>
        </w:rPr>
        <w:t xml:space="preserve"> в массовом сознании.</w:t>
      </w:r>
      <w:r w:rsidR="00C565EE" w:rsidRPr="00CB2C06">
        <w:rPr>
          <w:rFonts w:ascii="Times New Roman" w:hAnsi="Times New Roman" w:cs="Times New Roman"/>
          <w:sz w:val="28"/>
          <w:szCs w:val="28"/>
        </w:rPr>
        <w:t xml:space="preserve"> «Глобальный мировой кризис, который сотрясает сегодня страны и континенты, -это особое явление, какого человечество еще не знало. И поэтому к его анализу, осмыслению и преодолению нужен неординарный подход, пересматривающий все старые догмы и стереотипы» (</w:t>
      </w:r>
      <w:r w:rsidR="0066234C">
        <w:rPr>
          <w:rFonts w:ascii="Times New Roman" w:hAnsi="Times New Roman" w:cs="Times New Roman"/>
          <w:sz w:val="28"/>
          <w:szCs w:val="28"/>
        </w:rPr>
        <w:t>3</w:t>
      </w:r>
      <w:r w:rsidR="00C565EE" w:rsidRPr="00CB2C06">
        <w:rPr>
          <w:rFonts w:ascii="Times New Roman" w:hAnsi="Times New Roman" w:cs="Times New Roman"/>
          <w:sz w:val="28"/>
          <w:szCs w:val="28"/>
        </w:rPr>
        <w:t>)</w:t>
      </w:r>
      <w:r w:rsidR="001208D0" w:rsidRPr="00CB2C06">
        <w:rPr>
          <w:rFonts w:ascii="Times New Roman" w:hAnsi="Times New Roman" w:cs="Times New Roman"/>
          <w:sz w:val="28"/>
          <w:szCs w:val="28"/>
        </w:rPr>
        <w:t xml:space="preserve"> </w:t>
      </w:r>
      <w:r w:rsidRPr="00CB2C06">
        <w:rPr>
          <w:rFonts w:ascii="Times New Roman" w:hAnsi="Times New Roman" w:cs="Times New Roman"/>
          <w:sz w:val="28"/>
          <w:szCs w:val="28"/>
        </w:rPr>
        <w:t>Е. Н. Дзятковская отмечает, что образование для устойчивого развития «направлено на формирование устойчивого вектора в мышлении, мировоззрении, культуре, основанного на аксиоматичности экологических императивов в любых видах и любых сферах деятельности человека, понимании связи сохранения биосферного равновесия с социальной стабильностью и характером экономического развития общества; принятии безусловной ценности сохранения природного и культурного разнообразия на планете как нашего общего природного и культурного наследия; экологической безопасности; формировании морально</w:t>
      </w:r>
      <w:r w:rsidR="00FB08B9">
        <w:rPr>
          <w:rFonts w:ascii="Times New Roman" w:hAnsi="Times New Roman" w:cs="Times New Roman"/>
          <w:sz w:val="28"/>
          <w:szCs w:val="28"/>
        </w:rPr>
        <w:t>-</w:t>
      </w:r>
      <w:r w:rsidRPr="00CB2C06">
        <w:rPr>
          <w:rFonts w:ascii="Times New Roman" w:hAnsi="Times New Roman" w:cs="Times New Roman"/>
          <w:sz w:val="28"/>
          <w:szCs w:val="28"/>
        </w:rPr>
        <w:t>этических факторов и принципов действий для устойчивого развития (на всех уровнях – от бытового до государ</w:t>
      </w:r>
      <w:r w:rsidR="00FB08B9">
        <w:rPr>
          <w:rFonts w:ascii="Times New Roman" w:hAnsi="Times New Roman" w:cs="Times New Roman"/>
          <w:sz w:val="28"/>
          <w:szCs w:val="28"/>
        </w:rPr>
        <w:t xml:space="preserve">ственного), </w:t>
      </w:r>
      <w:r w:rsidRPr="00CB2C06">
        <w:rPr>
          <w:rFonts w:ascii="Times New Roman" w:hAnsi="Times New Roman" w:cs="Times New Roman"/>
          <w:sz w:val="28"/>
          <w:szCs w:val="28"/>
        </w:rPr>
        <w:t xml:space="preserve">для контроля людьми </w:t>
      </w:r>
      <w:r w:rsidR="00CB2C06" w:rsidRPr="00CB2C06">
        <w:rPr>
          <w:rFonts w:ascii="Times New Roman" w:hAnsi="Times New Roman" w:cs="Times New Roman"/>
          <w:sz w:val="28"/>
          <w:szCs w:val="28"/>
        </w:rPr>
        <w:t>своего «экологического следа» (</w:t>
      </w:r>
      <w:r w:rsidR="0066234C">
        <w:rPr>
          <w:rFonts w:ascii="Times New Roman" w:hAnsi="Times New Roman" w:cs="Times New Roman"/>
          <w:sz w:val="28"/>
          <w:szCs w:val="28"/>
        </w:rPr>
        <w:t>1</w:t>
      </w:r>
      <w:r w:rsidR="00CB2C06" w:rsidRPr="00CB2C06">
        <w:rPr>
          <w:rFonts w:ascii="Times New Roman" w:hAnsi="Times New Roman" w:cs="Times New Roman"/>
          <w:sz w:val="28"/>
          <w:szCs w:val="28"/>
        </w:rPr>
        <w:t>)</w:t>
      </w:r>
      <w:r w:rsidRPr="00CB2C06">
        <w:rPr>
          <w:rFonts w:ascii="Times New Roman" w:hAnsi="Times New Roman" w:cs="Times New Roman"/>
          <w:sz w:val="28"/>
          <w:szCs w:val="28"/>
        </w:rPr>
        <w:t>.</w:t>
      </w:r>
      <w:r w:rsidR="00CB2C06" w:rsidRPr="00CB2C06">
        <w:rPr>
          <w:rFonts w:ascii="Times New Roman" w:hAnsi="Times New Roman" w:cs="Times New Roman"/>
          <w:sz w:val="28"/>
          <w:szCs w:val="28"/>
        </w:rPr>
        <w:t xml:space="preserve"> Понятие устойчивого развития выражает инновационный и в то же время безопасный характер дальнейшег</w:t>
      </w:r>
      <w:r w:rsidR="0066234C">
        <w:rPr>
          <w:rFonts w:ascii="Times New Roman" w:hAnsi="Times New Roman" w:cs="Times New Roman"/>
          <w:sz w:val="28"/>
          <w:szCs w:val="28"/>
        </w:rPr>
        <w:t>о существования человека (4</w:t>
      </w:r>
      <w:r w:rsidR="00CB2C06" w:rsidRPr="00CB2C06">
        <w:rPr>
          <w:rFonts w:ascii="Times New Roman" w:hAnsi="Times New Roman" w:cs="Times New Roman"/>
          <w:sz w:val="28"/>
          <w:szCs w:val="28"/>
        </w:rPr>
        <w:t>)</w:t>
      </w:r>
      <w:r w:rsidR="00FB08B9">
        <w:rPr>
          <w:rFonts w:ascii="Times New Roman" w:hAnsi="Times New Roman" w:cs="Times New Roman"/>
          <w:sz w:val="28"/>
          <w:szCs w:val="28"/>
        </w:rPr>
        <w:t>.</w:t>
      </w:r>
    </w:p>
    <w:p w:rsidR="00E64A4C" w:rsidRPr="00CB2C06" w:rsidRDefault="00CB2C06" w:rsidP="00E64A4C">
      <w:pPr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C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7127FC" w:rsidRPr="00CB2C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4A4C" w:rsidRPr="00CB2C0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101361" w:rsidRPr="00CB2C06">
        <w:rPr>
          <w:rFonts w:ascii="Times New Roman" w:hAnsi="Times New Roman" w:cs="Times New Roman"/>
          <w:sz w:val="28"/>
          <w:szCs w:val="28"/>
        </w:rPr>
        <w:t xml:space="preserve">редметы </w:t>
      </w:r>
      <w:r w:rsidR="007127FC" w:rsidRPr="00CB2C06">
        <w:rPr>
          <w:rFonts w:ascii="Times New Roman" w:hAnsi="Times New Roman" w:cs="Times New Roman"/>
          <w:sz w:val="28"/>
          <w:szCs w:val="28"/>
        </w:rPr>
        <w:t xml:space="preserve">обществоведческого цикла как </w:t>
      </w:r>
      <w:r w:rsidR="00663F0A" w:rsidRPr="00CB2C06">
        <w:rPr>
          <w:rFonts w:ascii="Times New Roman" w:hAnsi="Times New Roman" w:cs="Times New Roman"/>
          <w:sz w:val="28"/>
          <w:szCs w:val="28"/>
        </w:rPr>
        <w:t>предметы,</w:t>
      </w:r>
      <w:r w:rsidR="007127FC" w:rsidRPr="00CB2C06">
        <w:rPr>
          <w:rFonts w:ascii="Times New Roman" w:hAnsi="Times New Roman" w:cs="Times New Roman"/>
          <w:sz w:val="28"/>
          <w:szCs w:val="28"/>
        </w:rPr>
        <w:t xml:space="preserve"> изучающие общество, его взаимодействие с природой</w:t>
      </w:r>
      <w:r w:rsidR="00FB08B9">
        <w:rPr>
          <w:rFonts w:ascii="Times New Roman" w:hAnsi="Times New Roman" w:cs="Times New Roman"/>
          <w:sz w:val="28"/>
          <w:szCs w:val="28"/>
        </w:rPr>
        <w:t>,</w:t>
      </w:r>
      <w:r w:rsidR="007127FC" w:rsidRPr="00CB2C06">
        <w:rPr>
          <w:rFonts w:ascii="Times New Roman" w:hAnsi="Times New Roman" w:cs="Times New Roman"/>
          <w:sz w:val="28"/>
          <w:szCs w:val="28"/>
        </w:rPr>
        <w:t xml:space="preserve"> дают наибольшую возможность реализовывать при</w:t>
      </w:r>
      <w:r w:rsidR="00E64A4C" w:rsidRPr="00CB2C06">
        <w:rPr>
          <w:rFonts w:ascii="Times New Roman" w:hAnsi="Times New Roman" w:cs="Times New Roman"/>
          <w:sz w:val="28"/>
          <w:szCs w:val="28"/>
        </w:rPr>
        <w:t>нципы устойчивого развития</w:t>
      </w:r>
      <w:r w:rsidR="007127FC" w:rsidRPr="00CB2C06">
        <w:rPr>
          <w:rFonts w:ascii="Times New Roman" w:hAnsi="Times New Roman" w:cs="Times New Roman"/>
          <w:sz w:val="28"/>
          <w:szCs w:val="28"/>
        </w:rPr>
        <w:t>.</w:t>
      </w:r>
      <w:r w:rsidR="00FD3888" w:rsidRPr="00CB2C06">
        <w:rPr>
          <w:rFonts w:ascii="Times New Roman" w:hAnsi="Times New Roman" w:cs="Times New Roman"/>
          <w:sz w:val="28"/>
          <w:szCs w:val="28"/>
        </w:rPr>
        <w:t xml:space="preserve"> Именно эти предметы позволяют выйти нам на новый уровень мышления и новый уровень осознанности мира, себя самого, построить новый, более качественный, алгоритм жизненного пути. </w:t>
      </w:r>
      <w:r w:rsidR="007127FC" w:rsidRPr="00CB2C06">
        <w:rPr>
          <w:rFonts w:ascii="Times New Roman" w:hAnsi="Times New Roman" w:cs="Times New Roman"/>
          <w:sz w:val="28"/>
          <w:szCs w:val="28"/>
        </w:rPr>
        <w:t xml:space="preserve"> Именно на этих предметах происходит формиров</w:t>
      </w:r>
      <w:r w:rsidR="00FB08B9">
        <w:rPr>
          <w:rFonts w:ascii="Times New Roman" w:hAnsi="Times New Roman" w:cs="Times New Roman"/>
          <w:sz w:val="28"/>
          <w:szCs w:val="28"/>
        </w:rPr>
        <w:t>ание жизненно важных компетенций</w:t>
      </w:r>
      <w:r w:rsidR="007127FC" w:rsidRPr="00CB2C06">
        <w:rPr>
          <w:rFonts w:ascii="Times New Roman" w:hAnsi="Times New Roman" w:cs="Times New Roman"/>
          <w:sz w:val="28"/>
          <w:szCs w:val="28"/>
        </w:rPr>
        <w:t xml:space="preserve">.  Именно здесь </w:t>
      </w:r>
      <w:r w:rsidR="00101361" w:rsidRPr="00CB2C06">
        <w:rPr>
          <w:rFonts w:ascii="Times New Roman" w:hAnsi="Times New Roman" w:cs="Times New Roman"/>
          <w:sz w:val="28"/>
          <w:szCs w:val="28"/>
        </w:rPr>
        <w:t xml:space="preserve">у учителя есть возможность </w:t>
      </w:r>
      <w:r w:rsidR="00FB08B9" w:rsidRPr="00FB08B9">
        <w:rPr>
          <w:rFonts w:ascii="Times New Roman" w:hAnsi="Times New Roman" w:cs="Times New Roman"/>
          <w:sz w:val="28"/>
          <w:szCs w:val="28"/>
          <w:highlight w:val="yellow"/>
        </w:rPr>
        <w:t>не только создать условия для осмысления  обучающимися  законов</w:t>
      </w:r>
      <w:r w:rsidR="00101361" w:rsidRPr="00FB08B9">
        <w:rPr>
          <w:rFonts w:ascii="Times New Roman" w:hAnsi="Times New Roman" w:cs="Times New Roman"/>
          <w:sz w:val="28"/>
          <w:szCs w:val="28"/>
          <w:highlight w:val="yellow"/>
        </w:rPr>
        <w:t xml:space="preserve"> мироздания</w:t>
      </w:r>
      <w:r w:rsidR="00FB08B9" w:rsidRPr="00FB08B9">
        <w:rPr>
          <w:rFonts w:ascii="Times New Roman" w:hAnsi="Times New Roman" w:cs="Times New Roman"/>
          <w:sz w:val="28"/>
          <w:szCs w:val="28"/>
          <w:highlight w:val="yellow"/>
        </w:rPr>
        <w:t xml:space="preserve">, но и </w:t>
      </w:r>
      <w:r w:rsidR="00FB08B9">
        <w:rPr>
          <w:rFonts w:ascii="Times New Roman" w:hAnsi="Times New Roman" w:cs="Times New Roman"/>
          <w:sz w:val="28"/>
          <w:szCs w:val="28"/>
          <w:highlight w:val="yellow"/>
        </w:rPr>
        <w:t xml:space="preserve">сформировать их первый опыт по </w:t>
      </w:r>
      <w:r w:rsidR="007E4885">
        <w:rPr>
          <w:rFonts w:ascii="Times New Roman" w:hAnsi="Times New Roman" w:cs="Times New Roman"/>
          <w:sz w:val="28"/>
          <w:szCs w:val="28"/>
          <w:highlight w:val="yellow"/>
        </w:rPr>
        <w:t>изменению собственных действий</w:t>
      </w:r>
      <w:r w:rsidR="00101361" w:rsidRPr="00FB08B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4885" w:rsidRPr="007E4885">
        <w:rPr>
          <w:rFonts w:ascii="Times New Roman" w:hAnsi="Times New Roman" w:cs="Times New Roman"/>
          <w:sz w:val="28"/>
          <w:szCs w:val="28"/>
          <w:highlight w:val="yellow"/>
        </w:rPr>
        <w:t>относительно взаимодействия с природой, друг с другом, миром в целом</w:t>
      </w:r>
      <w:r w:rsidR="00101361" w:rsidRPr="007E4885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101361" w:rsidRPr="00CB2C06">
        <w:rPr>
          <w:rFonts w:ascii="Times New Roman" w:hAnsi="Times New Roman" w:cs="Times New Roman"/>
          <w:sz w:val="28"/>
          <w:szCs w:val="28"/>
        </w:rPr>
        <w:t xml:space="preserve"> Обществознание –это замечательный инструмент, это предмет–проводник во взрослую жизнь.  </w:t>
      </w:r>
      <w:r w:rsidR="003773F2" w:rsidRPr="00CB2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Школьный </w:t>
      </w:r>
      <w:r w:rsidR="003773F2" w:rsidRPr="00CB2C06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 обществознания дает возможность раскрывать сущность человека через его отношения с природой от постановки вопроса о месте человека среди других </w:t>
      </w:r>
      <w:r w:rsidR="003773F2" w:rsidRPr="00CB2C0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обитателей планеты до раскрытия возможных последствий той деятельности человека в природе, которая принципиально отличается от поведения и действий других живых существ. </w:t>
      </w:r>
    </w:p>
    <w:p w:rsidR="0066234C" w:rsidRDefault="00E64A4C" w:rsidP="00E64A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2C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CB2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6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885">
        <w:rPr>
          <w:rFonts w:ascii="Times New Roman" w:hAnsi="Times New Roman" w:cs="Times New Roman"/>
          <w:sz w:val="28"/>
          <w:szCs w:val="28"/>
        </w:rPr>
        <w:t xml:space="preserve">Для внедрения образования в интересах </w:t>
      </w:r>
      <w:r w:rsidR="0066234C" w:rsidRPr="0066234C">
        <w:rPr>
          <w:rFonts w:ascii="Times New Roman" w:hAnsi="Times New Roman" w:cs="Times New Roman"/>
          <w:sz w:val="28"/>
          <w:szCs w:val="28"/>
        </w:rPr>
        <w:t>устойчивого развития необходим переход к продуктивным</w:t>
      </w:r>
      <w:r w:rsidR="007E4885">
        <w:rPr>
          <w:rFonts w:ascii="Times New Roman" w:hAnsi="Times New Roman" w:cs="Times New Roman"/>
          <w:sz w:val="28"/>
          <w:szCs w:val="28"/>
        </w:rPr>
        <w:t xml:space="preserve">, </w:t>
      </w:r>
      <w:r w:rsidR="007E4885" w:rsidRPr="007E4885">
        <w:rPr>
          <w:rFonts w:ascii="Times New Roman" w:hAnsi="Times New Roman" w:cs="Times New Roman"/>
          <w:sz w:val="28"/>
          <w:szCs w:val="28"/>
          <w:highlight w:val="yellow"/>
        </w:rPr>
        <w:t>проективным</w:t>
      </w:r>
      <w:r w:rsidR="0066234C" w:rsidRPr="0066234C">
        <w:rPr>
          <w:rFonts w:ascii="Times New Roman" w:hAnsi="Times New Roman" w:cs="Times New Roman"/>
          <w:sz w:val="28"/>
          <w:szCs w:val="28"/>
        </w:rPr>
        <w:t xml:space="preserve"> способам, методам, технологиям для организации образовательной деятельности, нужны иные модели </w:t>
      </w:r>
      <w:r w:rsidR="0066234C">
        <w:rPr>
          <w:rFonts w:ascii="Times New Roman" w:hAnsi="Times New Roman" w:cs="Times New Roman"/>
          <w:sz w:val="28"/>
          <w:szCs w:val="28"/>
        </w:rPr>
        <w:t xml:space="preserve">обучения. К ним можно отнести: </w:t>
      </w:r>
      <w:r w:rsidR="0066234C" w:rsidRPr="0066234C">
        <w:rPr>
          <w:rFonts w:ascii="Times New Roman" w:hAnsi="Times New Roman" w:cs="Times New Roman"/>
          <w:sz w:val="28"/>
          <w:szCs w:val="28"/>
        </w:rPr>
        <w:t xml:space="preserve"> обучение путем отк</w:t>
      </w:r>
      <w:r w:rsidR="0066234C">
        <w:rPr>
          <w:rFonts w:ascii="Times New Roman" w:hAnsi="Times New Roman" w:cs="Times New Roman"/>
          <w:sz w:val="28"/>
          <w:szCs w:val="28"/>
        </w:rPr>
        <w:t xml:space="preserve">рытий; </w:t>
      </w:r>
      <w:r w:rsidR="0066234C" w:rsidRPr="0066234C">
        <w:rPr>
          <w:rFonts w:ascii="Times New Roman" w:hAnsi="Times New Roman" w:cs="Times New Roman"/>
          <w:sz w:val="28"/>
          <w:szCs w:val="28"/>
        </w:rPr>
        <w:t>проблемно-интегративное обучение;</w:t>
      </w:r>
      <w:r w:rsidR="007E4885">
        <w:rPr>
          <w:rFonts w:ascii="Times New Roman" w:hAnsi="Times New Roman" w:cs="Times New Roman"/>
          <w:sz w:val="28"/>
          <w:szCs w:val="28"/>
        </w:rPr>
        <w:t xml:space="preserve"> </w:t>
      </w:r>
      <w:r w:rsidR="0066234C">
        <w:rPr>
          <w:rFonts w:ascii="Times New Roman" w:hAnsi="Times New Roman" w:cs="Times New Roman"/>
          <w:sz w:val="28"/>
          <w:szCs w:val="28"/>
        </w:rPr>
        <w:t xml:space="preserve">междисциплинарное обучение; </w:t>
      </w:r>
      <w:r w:rsidR="0066234C" w:rsidRPr="0066234C">
        <w:rPr>
          <w:rFonts w:ascii="Times New Roman" w:hAnsi="Times New Roman" w:cs="Times New Roman"/>
          <w:sz w:val="28"/>
          <w:szCs w:val="28"/>
        </w:rPr>
        <w:t>обучение, основ</w:t>
      </w:r>
      <w:r w:rsidR="0066234C">
        <w:rPr>
          <w:rFonts w:ascii="Times New Roman" w:hAnsi="Times New Roman" w:cs="Times New Roman"/>
          <w:sz w:val="28"/>
          <w:szCs w:val="28"/>
        </w:rPr>
        <w:t xml:space="preserve">анное на критическом мышлении; </w:t>
      </w:r>
      <w:r w:rsidR="0066234C" w:rsidRPr="0066234C">
        <w:rPr>
          <w:rFonts w:ascii="Times New Roman" w:hAnsi="Times New Roman" w:cs="Times New Roman"/>
          <w:sz w:val="28"/>
          <w:szCs w:val="28"/>
        </w:rPr>
        <w:t>обучение на основе системно-деятельностного подхода и др.</w:t>
      </w:r>
      <w:r w:rsidR="0066234C">
        <w:rPr>
          <w:rFonts w:ascii="Times New Roman" w:hAnsi="Times New Roman" w:cs="Times New Roman"/>
          <w:sz w:val="28"/>
          <w:szCs w:val="28"/>
        </w:rPr>
        <w:t xml:space="preserve"> (5)</w:t>
      </w:r>
    </w:p>
    <w:p w:rsidR="00E64A4C" w:rsidRPr="00CB2C06" w:rsidRDefault="003773F2" w:rsidP="00E64A4C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2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E64A4C" w:rsidRPr="00CB2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устойчивого </w:t>
      </w:r>
      <w:r w:rsidR="00CB2C06" w:rsidRPr="00CB2C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может</w:t>
      </w:r>
      <w:r w:rsidRPr="00CB2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реализовано на разных этапах урока: при изучении нового материала, при актуализации и закреплении знаний</w:t>
      </w:r>
      <w:r w:rsidR="008E096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обобщении и рефлексии</w:t>
      </w:r>
      <w:r w:rsidRPr="00CB2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 </w:t>
      </w:r>
      <w:r w:rsidR="008E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уроках нового знания , </w:t>
      </w:r>
      <w:r w:rsidRPr="00CB2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обобщающих и интегрированных уроках</w:t>
      </w:r>
      <w:r w:rsidR="0066234C">
        <w:rPr>
          <w:rFonts w:ascii="Times New Roman" w:hAnsi="Times New Roman" w:cs="Times New Roman"/>
          <w:sz w:val="28"/>
          <w:szCs w:val="28"/>
        </w:rPr>
        <w:t xml:space="preserve">, с использованием </w:t>
      </w:r>
      <w:r w:rsidR="008E0966" w:rsidRPr="008E0966">
        <w:rPr>
          <w:rFonts w:ascii="Times New Roman" w:hAnsi="Times New Roman" w:cs="Times New Roman"/>
          <w:sz w:val="28"/>
          <w:szCs w:val="28"/>
          <w:highlight w:val="yellow"/>
        </w:rPr>
        <w:t>ЧЕГО?</w:t>
      </w:r>
      <w:r w:rsidRPr="00CB2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примеру, </w:t>
      </w:r>
      <w:r w:rsidR="00235B24" w:rsidRPr="00CB2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</w:t>
      </w:r>
      <w:r w:rsidRPr="00CB2C0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«Природа, общество, человек»</w:t>
      </w:r>
      <w:r w:rsidR="00235B24" w:rsidRPr="00CB2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начать с вопроса «</w:t>
      </w:r>
      <w:r w:rsidR="00657D67" w:rsidRPr="00CB2C06">
        <w:rPr>
          <w:rFonts w:ascii="Times New Roman" w:hAnsi="Times New Roman" w:cs="Times New Roman"/>
          <w:sz w:val="28"/>
          <w:szCs w:val="28"/>
        </w:rPr>
        <w:t xml:space="preserve">Что образует тело человека, из чего оно состоит?» Тело человека образуют огромное количество клеток. Какая задача стоит перед каждой клеткой? (обеспечить не только себя, но и побеспокоиться об обеспечении других клеток) </w:t>
      </w:r>
      <w:r w:rsidR="00657D67" w:rsidRPr="00CB2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Каждая клетка выполняет свои специфические функции. </w:t>
      </w:r>
      <w:r w:rsidR="00657D67" w:rsidRPr="00CB2C0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Главная идея – каждая клетка живёт для блага всего организма, выполняя свои задачи. </w:t>
      </w:r>
      <w:r w:rsidR="00657D67" w:rsidRPr="00CB2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Тогда она получает от организма всё необходимое для своей жизнедеятельности. Так работает здоровая клетка. Она ведь не видит организма, но знает о нём всё, так как является его неотъемлемой частью. Но есть такие клетки, которые живут для себя, и им </w:t>
      </w:r>
      <w:r w:rsidR="00E516C3" w:rsidRPr="00E516C3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безразличны</w:t>
      </w:r>
      <w:r w:rsidR="00657D67" w:rsidRPr="00CB2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1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7D67" w:rsidRPr="00CB2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интересы </w:t>
      </w:r>
      <w:r w:rsidR="00E51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всего </w:t>
      </w:r>
      <w:r w:rsidR="00657D67" w:rsidRPr="00CB2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организма. Они берут от жизни всё и отравляет окружающую среду продуктами своей жизнедеятельности, даже не подозревая, что со смертью организма они погибнут </w:t>
      </w:r>
      <w:r w:rsidR="00E51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сами. И вот этот мысле</w:t>
      </w:r>
      <w:r w:rsidR="00657D67" w:rsidRPr="00CB2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 можно перенести на общество. И если предположить, что организм- это природа, а человек — это клетка, мы можем наблюдать в современном обществе желание человека </w:t>
      </w:r>
      <w:r w:rsidR="00E516C3" w:rsidRPr="00E516C3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потреблять</w:t>
      </w:r>
      <w:r w:rsidR="00657D67" w:rsidRPr="00CB2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брать. Владеть нужным и ненужным, обходимым и необходимым. И вот это безудержное стремление к получению всех благ в жизни отнимает очень много сил и приводит в конечном итоге к разрушению не только своего организма, но и окружающего мира. </w:t>
      </w:r>
    </w:p>
    <w:p w:rsidR="00E516C3" w:rsidRDefault="00E64A4C" w:rsidP="00E64A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2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ED6AA4" w:rsidRPr="00CB2C06">
        <w:rPr>
          <w:rFonts w:ascii="Times New Roman" w:hAnsi="Times New Roman" w:cs="Times New Roman"/>
          <w:sz w:val="28"/>
          <w:szCs w:val="28"/>
        </w:rPr>
        <w:t>Именно на уроках обществоз</w:t>
      </w:r>
      <w:r w:rsidR="00663F0A" w:rsidRPr="00CB2C06">
        <w:rPr>
          <w:rFonts w:ascii="Times New Roman" w:hAnsi="Times New Roman" w:cs="Times New Roman"/>
          <w:sz w:val="28"/>
          <w:szCs w:val="28"/>
        </w:rPr>
        <w:t>нания можно ответить на вопросы:</w:t>
      </w:r>
      <w:r w:rsidR="002F342E" w:rsidRPr="00CB2C06">
        <w:rPr>
          <w:rFonts w:ascii="Times New Roman" w:hAnsi="Times New Roman" w:cs="Times New Roman"/>
          <w:sz w:val="28"/>
          <w:szCs w:val="28"/>
        </w:rPr>
        <w:t xml:space="preserve"> </w:t>
      </w:r>
      <w:r w:rsidR="00A9457C" w:rsidRPr="00CB2C06">
        <w:rPr>
          <w:rFonts w:ascii="Times New Roman" w:hAnsi="Times New Roman" w:cs="Times New Roman"/>
          <w:sz w:val="28"/>
          <w:szCs w:val="28"/>
        </w:rPr>
        <w:t>почему так важно знать законы мироздания</w:t>
      </w:r>
      <w:r w:rsidR="002F342E" w:rsidRPr="00CB2C06">
        <w:rPr>
          <w:rFonts w:ascii="Times New Roman" w:hAnsi="Times New Roman" w:cs="Times New Roman"/>
          <w:sz w:val="28"/>
          <w:szCs w:val="28"/>
        </w:rPr>
        <w:t>, почему так важно жить по этим законам</w:t>
      </w:r>
      <w:r w:rsidR="00663F0A" w:rsidRPr="00CB2C06">
        <w:rPr>
          <w:rFonts w:ascii="Times New Roman" w:hAnsi="Times New Roman" w:cs="Times New Roman"/>
          <w:sz w:val="28"/>
          <w:szCs w:val="28"/>
        </w:rPr>
        <w:t>, к</w:t>
      </w:r>
      <w:r w:rsidR="00A9457C" w:rsidRPr="00CB2C06">
        <w:rPr>
          <w:rFonts w:ascii="Times New Roman" w:hAnsi="Times New Roman" w:cs="Times New Roman"/>
          <w:sz w:val="28"/>
          <w:szCs w:val="28"/>
        </w:rPr>
        <w:t>акова же главная цель человека в жизни?</w:t>
      </w:r>
      <w:r w:rsidR="002F342E" w:rsidRPr="00CB2C06">
        <w:rPr>
          <w:rFonts w:ascii="Times New Roman" w:hAnsi="Times New Roman" w:cs="Times New Roman"/>
          <w:sz w:val="28"/>
          <w:szCs w:val="28"/>
        </w:rPr>
        <w:t xml:space="preserve"> Чего хочет каждый человек?</w:t>
      </w:r>
      <w:r w:rsidR="00A9457C" w:rsidRPr="00CB2C06">
        <w:rPr>
          <w:rFonts w:ascii="Times New Roman" w:hAnsi="Times New Roman" w:cs="Times New Roman"/>
          <w:sz w:val="28"/>
          <w:szCs w:val="28"/>
        </w:rPr>
        <w:t xml:space="preserve"> </w:t>
      </w:r>
      <w:r w:rsidR="00E516C3" w:rsidRPr="00E516C3">
        <w:rPr>
          <w:rFonts w:ascii="Times New Roman" w:hAnsi="Times New Roman" w:cs="Times New Roman"/>
          <w:sz w:val="28"/>
          <w:szCs w:val="28"/>
          <w:highlight w:val="yellow"/>
        </w:rPr>
        <w:t>Дети отвечают на эти вопросы по – разному, но учителю так хочется, чтобы</w:t>
      </w:r>
      <w:r w:rsidR="00E516C3">
        <w:rPr>
          <w:rFonts w:ascii="Times New Roman" w:hAnsi="Times New Roman" w:cs="Times New Roman"/>
          <w:sz w:val="28"/>
          <w:szCs w:val="28"/>
        </w:rPr>
        <w:t xml:space="preserve"> среди этих ответов прозвучало: « Б</w:t>
      </w:r>
      <w:r w:rsidR="00A9457C" w:rsidRPr="00CB2C06">
        <w:rPr>
          <w:rFonts w:ascii="Times New Roman" w:hAnsi="Times New Roman" w:cs="Times New Roman"/>
          <w:sz w:val="28"/>
          <w:szCs w:val="28"/>
        </w:rPr>
        <w:t>ыть счастливым, когда нет никакого сомнения в том, что чего-то не хватает</w:t>
      </w:r>
      <w:r w:rsidR="00E516C3">
        <w:rPr>
          <w:rFonts w:ascii="Times New Roman" w:hAnsi="Times New Roman" w:cs="Times New Roman"/>
          <w:sz w:val="28"/>
          <w:szCs w:val="28"/>
        </w:rPr>
        <w:t>!»</w:t>
      </w:r>
      <w:r w:rsidR="00A9457C" w:rsidRPr="00CB2C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457C" w:rsidRPr="00CB2C06" w:rsidRDefault="00A9457C" w:rsidP="00E516C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2C06">
        <w:rPr>
          <w:rFonts w:ascii="Times New Roman" w:hAnsi="Times New Roman" w:cs="Times New Roman"/>
          <w:sz w:val="28"/>
          <w:szCs w:val="28"/>
        </w:rPr>
        <w:t>Существует наука этимология, которая занимается исследованием глубинных смыслов, содержащихся в слове. Слово счастье в этом смысле очень содержательно. С</w:t>
      </w:r>
      <w:r w:rsidR="00DF365D" w:rsidRPr="00CB2C06">
        <w:rPr>
          <w:rFonts w:ascii="Times New Roman" w:hAnsi="Times New Roman" w:cs="Times New Roman"/>
          <w:sz w:val="28"/>
          <w:szCs w:val="28"/>
        </w:rPr>
        <w:t>-</w:t>
      </w:r>
      <w:r w:rsidRPr="00CB2C06">
        <w:rPr>
          <w:rFonts w:ascii="Times New Roman" w:hAnsi="Times New Roman" w:cs="Times New Roman"/>
          <w:sz w:val="28"/>
          <w:szCs w:val="28"/>
        </w:rPr>
        <w:t>часть</w:t>
      </w:r>
      <w:r w:rsidR="00DF365D" w:rsidRPr="00CB2C06">
        <w:rPr>
          <w:rFonts w:ascii="Times New Roman" w:hAnsi="Times New Roman" w:cs="Times New Roman"/>
          <w:sz w:val="28"/>
          <w:szCs w:val="28"/>
        </w:rPr>
        <w:t>-</w:t>
      </w:r>
      <w:r w:rsidRPr="00CB2C06">
        <w:rPr>
          <w:rFonts w:ascii="Times New Roman" w:hAnsi="Times New Roman" w:cs="Times New Roman"/>
          <w:sz w:val="28"/>
          <w:szCs w:val="28"/>
        </w:rPr>
        <w:t>е это быть частью</w:t>
      </w:r>
      <w:r w:rsidR="002F342E" w:rsidRPr="00CB2C06">
        <w:rPr>
          <w:rFonts w:ascii="Times New Roman" w:hAnsi="Times New Roman" w:cs="Times New Roman"/>
          <w:sz w:val="28"/>
          <w:szCs w:val="28"/>
        </w:rPr>
        <w:t>, частью</w:t>
      </w:r>
      <w:r w:rsidRPr="00CB2C06">
        <w:rPr>
          <w:rFonts w:ascii="Times New Roman" w:hAnsi="Times New Roman" w:cs="Times New Roman"/>
          <w:sz w:val="28"/>
          <w:szCs w:val="28"/>
        </w:rPr>
        <w:t xml:space="preserve"> чего? Общества, </w:t>
      </w:r>
      <w:r w:rsidRPr="00CB2C06">
        <w:rPr>
          <w:rFonts w:ascii="Times New Roman" w:hAnsi="Times New Roman" w:cs="Times New Roman"/>
          <w:sz w:val="28"/>
          <w:szCs w:val="28"/>
        </w:rPr>
        <w:lastRenderedPageBreak/>
        <w:t>природы. Именно эти части являются основополагающими мироздания. Итак, счастье означает быть частью мироздания, то есть быть в гармонии с ним. Иначе говоря</w:t>
      </w:r>
      <w:r w:rsidR="002F342E" w:rsidRPr="00CB2C06">
        <w:rPr>
          <w:rFonts w:ascii="Times New Roman" w:hAnsi="Times New Roman" w:cs="Times New Roman"/>
          <w:sz w:val="28"/>
          <w:szCs w:val="28"/>
        </w:rPr>
        <w:t>,</w:t>
      </w:r>
      <w:r w:rsidRPr="00CB2C06">
        <w:rPr>
          <w:rFonts w:ascii="Times New Roman" w:hAnsi="Times New Roman" w:cs="Times New Roman"/>
          <w:sz w:val="28"/>
          <w:szCs w:val="28"/>
        </w:rPr>
        <w:t xml:space="preserve"> счастье </w:t>
      </w:r>
      <w:r w:rsidR="002F342E" w:rsidRPr="00CB2C06">
        <w:rPr>
          <w:rFonts w:ascii="Times New Roman" w:hAnsi="Times New Roman" w:cs="Times New Roman"/>
          <w:sz w:val="28"/>
          <w:szCs w:val="28"/>
        </w:rPr>
        <w:t>приходит само, когда человек живет в согласии с законами Мироздания.</w:t>
      </w:r>
      <w:r w:rsidR="00A96792" w:rsidRPr="00CB2C06">
        <w:rPr>
          <w:rFonts w:ascii="Times New Roman" w:hAnsi="Times New Roman" w:cs="Times New Roman"/>
          <w:sz w:val="28"/>
          <w:szCs w:val="28"/>
        </w:rPr>
        <w:t xml:space="preserve"> Опираясь на эти вечные законы</w:t>
      </w:r>
      <w:r w:rsidR="00E516C3">
        <w:rPr>
          <w:rFonts w:ascii="Times New Roman" w:hAnsi="Times New Roman" w:cs="Times New Roman"/>
          <w:sz w:val="28"/>
          <w:szCs w:val="28"/>
        </w:rPr>
        <w:t>,</w:t>
      </w:r>
      <w:r w:rsidR="00A96792" w:rsidRPr="00CB2C06">
        <w:rPr>
          <w:rFonts w:ascii="Times New Roman" w:hAnsi="Times New Roman" w:cs="Times New Roman"/>
          <w:sz w:val="28"/>
          <w:szCs w:val="28"/>
        </w:rPr>
        <w:t xml:space="preserve"> можно создать ту новую модель сознания, которая так необходима обществу</w:t>
      </w:r>
      <w:r w:rsidR="00E516C3">
        <w:rPr>
          <w:rFonts w:ascii="Times New Roman" w:hAnsi="Times New Roman" w:cs="Times New Roman"/>
          <w:sz w:val="28"/>
          <w:szCs w:val="28"/>
        </w:rPr>
        <w:t xml:space="preserve"> </w:t>
      </w:r>
      <w:r w:rsidR="00E516C3" w:rsidRPr="00E516C3">
        <w:rPr>
          <w:rFonts w:ascii="Times New Roman" w:hAnsi="Times New Roman" w:cs="Times New Roman"/>
          <w:sz w:val="28"/>
          <w:szCs w:val="28"/>
          <w:highlight w:val="yellow"/>
        </w:rPr>
        <w:t>для устойчивого развития</w:t>
      </w:r>
      <w:r w:rsidR="00A96792" w:rsidRPr="00CB2C06">
        <w:rPr>
          <w:rFonts w:ascii="Times New Roman" w:hAnsi="Times New Roman" w:cs="Times New Roman"/>
          <w:sz w:val="28"/>
          <w:szCs w:val="28"/>
        </w:rPr>
        <w:t>, выйти на сов</w:t>
      </w:r>
      <w:r w:rsidR="00E516C3">
        <w:rPr>
          <w:rFonts w:ascii="Times New Roman" w:hAnsi="Times New Roman" w:cs="Times New Roman"/>
          <w:sz w:val="28"/>
          <w:szCs w:val="28"/>
        </w:rPr>
        <w:t xml:space="preserve">ершенно новый уровень мышления, </w:t>
      </w:r>
      <w:r w:rsidR="00E516C3" w:rsidRPr="00E516C3">
        <w:rPr>
          <w:rFonts w:ascii="Times New Roman" w:hAnsi="Times New Roman" w:cs="Times New Roman"/>
          <w:sz w:val="28"/>
          <w:szCs w:val="28"/>
          <w:highlight w:val="yellow"/>
        </w:rPr>
        <w:t>экологической культуры.</w:t>
      </w:r>
    </w:p>
    <w:p w:rsidR="00426813" w:rsidRPr="00CB2C06" w:rsidRDefault="00C37E58" w:rsidP="00426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2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26813" w:rsidRPr="00CB2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 зарождения жизни человек жил, потребляя дары природы, выживал с помощью природы. Поклонение природе, сильная взаимосвязь человека с природой – все это позволяло жить человеку в гармонии и согласии с ней, быть достойной составляющей мироздания. Со временем потребительское отношение к природе, мирозданию, сформированное в результате эволюции человека, с каждым годом становится все масштабнее и требовательней. Человек уже не знает меры удовлетворения своих потребностей. Он забыл о «зеленом потреблении». Идеи же устойчивого </w:t>
      </w:r>
      <w:r w:rsidR="00426813" w:rsidRPr="00CB2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="00426813" w:rsidRPr="00CB2C06">
        <w:rPr>
          <w:rFonts w:ascii="Times New Roman" w:hAnsi="Times New Roman" w:cs="Times New Roman"/>
          <w:sz w:val="28"/>
          <w:szCs w:val="28"/>
        </w:rPr>
        <w:t xml:space="preserve">    общества требуют от человека    удовлетворения своих потребностей без ущерба для будущих поколений людей.   </w:t>
      </w:r>
      <w:r w:rsidR="00426813" w:rsidRPr="00CB2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этом на сегодняшний день заключено экологическое </w:t>
      </w:r>
      <w:r w:rsidR="00426813" w:rsidRPr="00CB2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противоречие, процесс становления которого приходится на момент зарождения потребительского мышления человечества.</w:t>
      </w:r>
    </w:p>
    <w:p w:rsidR="00101361" w:rsidRPr="00CB2C06" w:rsidRDefault="00426813" w:rsidP="00FD3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2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Человека по жизни ведет его собственное мировоззрение. И именно мировоззрение определяет качество жизни. А как определить качество жизни? По нашему мнению, качество жизни - это уровень удовлетворения, насколько человек доволен тем, как он живет. Мы живем в материальном мире, и с этим не поспоришь. Но обретение внешнего комфорта, выраженное в материальных ценностях, приводит к временному, иногда минутному удовлетворению, и чаще всего рождает внутреннюю пустоту. Вот такое ярко выраженное стремление к внешнему комфорту определяет </w:t>
      </w:r>
      <w:r w:rsidRPr="00CB2C0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разрушительная сила</w:t>
      </w:r>
      <w:r w:rsidRPr="00CB2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которая лежит в основе мировоззрения многих </w:t>
      </w:r>
      <w:r w:rsidR="003A3B29" w:rsidRPr="00CB2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людей. В нашей жизни</w:t>
      </w:r>
      <w:r w:rsidRPr="00CB2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противовес разрушительной силе встает созидательная сила, которая помогает человеку творить, принимать правильные решения, адекватно оценивать свои поступки и последствия собственной деятельности. Она не противостоит, не борется со своей «соперницей», она пытается взаимодействовать, понять и принять</w:t>
      </w:r>
      <w:r w:rsidR="00E94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</w:t>
      </w:r>
      <w:r w:rsidRPr="00CB2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это возможно.</w:t>
      </w:r>
    </w:p>
    <w:p w:rsidR="00C37E58" w:rsidRPr="00CB2C06" w:rsidRDefault="00235B24" w:rsidP="00C37E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B2C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вводном уроке «Экономика и ее роль в жизни общества» </w:t>
      </w:r>
      <w:r w:rsidR="00663F0A" w:rsidRPr="00CB2C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можно продемонстрировать </w:t>
      </w:r>
      <w:r w:rsidRPr="00CB2C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заключительную </w:t>
      </w:r>
      <w:r w:rsidR="00CB2C06" w:rsidRPr="00CB2C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сцену советского</w:t>
      </w:r>
      <w:r w:rsidRPr="00CB2C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37E58" w:rsidRPr="00CB2C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мультфильм</w:t>
      </w:r>
      <w:r w:rsidRPr="00CB2C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C37E58" w:rsidRPr="00CB2C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«Золотая антилопа». В этой сказке</w:t>
      </w:r>
      <w:r w:rsidRPr="00CB2C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она</w:t>
      </w:r>
      <w:r w:rsidR="00C37E58" w:rsidRPr="00CB2C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очень красочно и досту</w:t>
      </w:r>
      <w:r w:rsidRPr="00CB2C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пно описана</w:t>
      </w:r>
      <w:r w:rsidR="00C37E58" w:rsidRPr="00CB2C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когда раджа про</w:t>
      </w:r>
      <w:r w:rsidR="00B05A12" w:rsidRPr="00CB2C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сит сжалиться, пощадить его. А ведь эта</w:t>
      </w:r>
      <w:r w:rsidR="00C37E58" w:rsidRPr="00CB2C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сцена олицетворяет модель, возможный исход последствий безмерного потребления природных ресурсов.</w:t>
      </w:r>
      <w:r w:rsidR="00E941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Ведь одна</w:t>
      </w:r>
      <w:r w:rsidRPr="00CB2C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</w:t>
      </w:r>
      <w:r w:rsidR="00663F0A" w:rsidRPr="00CB2C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 главных эко</w:t>
      </w:r>
      <w:r w:rsidR="00E941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номических проблем, определяющих</w:t>
      </w:r>
      <w:r w:rsidR="00663F0A" w:rsidRPr="00CB2C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 многом жизнь общества</w:t>
      </w:r>
      <w:r w:rsidR="00E941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663F0A" w:rsidRPr="00CB2C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–это ограниченность ресурсов-недостаточность имеющихся в распоряжении людей ресурсов для производства благ, способных удовлетворить возрастающие потребности человека и общества.</w:t>
      </w:r>
    </w:p>
    <w:p w:rsidR="00DD3B40" w:rsidRPr="00CB2C06" w:rsidRDefault="00C37E58" w:rsidP="00E941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C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="00426813" w:rsidRPr="00CB2C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Возможно, человек тоже вскоре начнет молить о пощаде, и возможно, что будет уже поздно… И тогда золото, а это олицетворение всего того, что </w:t>
      </w:r>
      <w:r w:rsidR="00426813" w:rsidRPr="00CB2C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нам дает природа, превратится в глиняные черепки. Но есть и д</w:t>
      </w:r>
      <w:r w:rsidR="00E941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ругой путь. Когда Человек, минуя</w:t>
      </w:r>
      <w:r w:rsidR="00426813" w:rsidRPr="00CB2C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собственную гордыню, подчиниться созидающей силе. Именно эта сила-источник жизненных сил и творческих способностей. И только с помощью этой силы у Человека есть возможность стать лучше, добрее и мудрее, научившись этому у Природы.  И тогда он поймет и примет МЕРУ допустимого во взаимоотношении с Природой. А это повлечет за собой изменения мировоззрения, поведения, рождения новой культуры, экологической культуры устойчивого развития, в которой Человек –мельчайшая частица мироздания, а потому нужно постигать законы этого мира и уч</w:t>
      </w:r>
      <w:r w:rsidRPr="00CB2C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иться управлять собой, а не природой</w:t>
      </w:r>
      <w:r w:rsidR="00426813" w:rsidRPr="00CB2C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DD3B40" w:rsidRPr="00CB2C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D3B40" w:rsidRPr="00CB2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Библии сказано: «Не ищите Царствия Божия ни на небесах, ни на земле райской, оно внутри каждого из нас». А надпись на знаменитом храме, существующая уже много столетий, гласит</w:t>
      </w:r>
      <w:r w:rsidR="00E94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DD3B40" w:rsidRPr="00CB2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«Познай самого себя». И в дзен-буддизме есть прекрасное изречение «Если человек ищет истину вокруг себя, то он топчет ногами то</w:t>
      </w:r>
      <w:r w:rsidR="00DD3B40" w:rsidRPr="00CB2C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ищет» На самом деле, прежде чем человеку </w:t>
      </w:r>
      <w:r w:rsidR="00E941D5" w:rsidRPr="00E941D5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выстроить гармоничные</w:t>
      </w:r>
      <w:r w:rsidR="00E94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D3B40" w:rsidRPr="00CB2C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отношения с природой, ему необходимо </w:t>
      </w:r>
      <w:r w:rsidR="00E941D5" w:rsidRPr="00E941D5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найти эту гармонию в</w:t>
      </w:r>
      <w:r w:rsidR="00E94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отношении с </w:t>
      </w:r>
      <w:r w:rsidR="00DD3B40" w:rsidRPr="00CB2C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самим собой. </w:t>
      </w:r>
      <w:r w:rsidR="00E94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Иными словами, </w:t>
      </w:r>
      <w:r w:rsidR="00DD3B40" w:rsidRPr="00CB2C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начать </w:t>
      </w:r>
      <w:r w:rsidR="00E941D5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</w:t>
      </w:r>
      <w:r w:rsidR="00DD3B40" w:rsidRPr="00CB2C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самого себя.</w:t>
      </w:r>
    </w:p>
    <w:p w:rsidR="00426813" w:rsidRPr="00E941D5" w:rsidRDefault="00426813" w:rsidP="0042681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26813" w:rsidRPr="00E941D5" w:rsidRDefault="00E941D5" w:rsidP="00E941D5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41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Используемая литература.</w:t>
      </w:r>
    </w:p>
    <w:p w:rsidR="00101361" w:rsidRPr="007B3FB6" w:rsidRDefault="007B3FB6" w:rsidP="007B3FB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7B3FB6">
        <w:rPr>
          <w:sz w:val="28"/>
          <w:szCs w:val="28"/>
        </w:rPr>
        <w:t>Дзятковская, Е. Н. Образование для устойчивого развития в школе. Культурные концепты. «Зеленые аксиомы». Трансдисциплинарность. – М.: Образование и экология. – 2015. – 360 с.</w:t>
      </w:r>
    </w:p>
    <w:p w:rsidR="00101361" w:rsidRPr="007B3FB6" w:rsidRDefault="00CB2C06" w:rsidP="007B3FB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7B3FB6">
        <w:rPr>
          <w:sz w:val="28"/>
          <w:szCs w:val="28"/>
        </w:rPr>
        <w:t>Моисеев</w:t>
      </w:r>
      <w:r w:rsidR="0082064B" w:rsidRPr="007B3FB6">
        <w:rPr>
          <w:sz w:val="28"/>
          <w:szCs w:val="28"/>
        </w:rPr>
        <w:t xml:space="preserve"> Н. Н. С мыслями о будущем России. – М.: Фонд содействия развитию социальных и политических наук, 1997.</w:t>
      </w:r>
    </w:p>
    <w:p w:rsidR="00101361" w:rsidRPr="007B3FB6" w:rsidRDefault="0082064B" w:rsidP="007B3FB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7B3FB6">
        <w:rPr>
          <w:sz w:val="28"/>
          <w:szCs w:val="28"/>
        </w:rPr>
        <w:t>Наза</w:t>
      </w:r>
      <w:r w:rsidR="00CB2C06" w:rsidRPr="007B3FB6">
        <w:rPr>
          <w:sz w:val="28"/>
          <w:szCs w:val="28"/>
        </w:rPr>
        <w:t>рбаев Н.А. Ключи от кризиса //</w:t>
      </w:r>
      <w:r w:rsidRPr="007B3FB6">
        <w:rPr>
          <w:sz w:val="28"/>
          <w:szCs w:val="28"/>
        </w:rPr>
        <w:t>Российская газета. 2009. 2 февр</w:t>
      </w:r>
    </w:p>
    <w:p w:rsidR="0082064B" w:rsidRPr="007B3FB6" w:rsidRDefault="0082064B" w:rsidP="007B3FB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7B3FB6">
        <w:rPr>
          <w:sz w:val="28"/>
          <w:szCs w:val="28"/>
        </w:rPr>
        <w:t>Немцев И.А. Внедрение идей и принципов устойчивого развития в российское образование. //Вестник ТГУ</w:t>
      </w:r>
    </w:p>
    <w:p w:rsidR="00CB2C06" w:rsidRPr="007B3FB6" w:rsidRDefault="00CB2C06" w:rsidP="007B3FB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7B3FB6">
        <w:rPr>
          <w:sz w:val="28"/>
          <w:szCs w:val="28"/>
        </w:rPr>
        <w:t xml:space="preserve">Халудорова, Л. Е. Качество образования для устойчивого развития как условие формирования экологического компонента профессиональных компетенций педагога // – Тирасполь. – 2016. – С. 231- 234. 12. </w:t>
      </w:r>
    </w:p>
    <w:p w:rsidR="00101361" w:rsidRPr="007B3FB6" w:rsidRDefault="00101361" w:rsidP="007127F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01361" w:rsidRDefault="00101361" w:rsidP="007127FC">
      <w:pPr>
        <w:pStyle w:val="a4"/>
        <w:spacing w:before="0" w:beforeAutospacing="0" w:after="0" w:afterAutospacing="0"/>
        <w:ind w:firstLine="708"/>
        <w:jc w:val="both"/>
      </w:pPr>
    </w:p>
    <w:p w:rsidR="00C37E58" w:rsidRDefault="00C37E58" w:rsidP="00E64A4C">
      <w:pPr>
        <w:pStyle w:val="a4"/>
        <w:spacing w:before="0" w:beforeAutospacing="0" w:after="0" w:afterAutospacing="0"/>
        <w:jc w:val="both"/>
      </w:pPr>
    </w:p>
    <w:p w:rsidR="00C37E58" w:rsidRDefault="00C37E58" w:rsidP="00E64A4C">
      <w:pPr>
        <w:pStyle w:val="a4"/>
        <w:spacing w:before="0" w:beforeAutospacing="0" w:after="0" w:afterAutospacing="0"/>
        <w:jc w:val="both"/>
      </w:pPr>
    </w:p>
    <w:sectPr w:rsidR="00C37E58" w:rsidSect="00E64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42DF8"/>
    <w:multiLevelType w:val="hybridMultilevel"/>
    <w:tmpl w:val="BD4811FE"/>
    <w:lvl w:ilvl="0" w:tplc="AF004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63"/>
    <w:rsid w:val="000B2FD0"/>
    <w:rsid w:val="00101361"/>
    <w:rsid w:val="001208D0"/>
    <w:rsid w:val="001802F0"/>
    <w:rsid w:val="00197FC4"/>
    <w:rsid w:val="00235B24"/>
    <w:rsid w:val="002D5752"/>
    <w:rsid w:val="002F342E"/>
    <w:rsid w:val="00302016"/>
    <w:rsid w:val="00350E0A"/>
    <w:rsid w:val="003773F2"/>
    <w:rsid w:val="003A3B29"/>
    <w:rsid w:val="003E4F63"/>
    <w:rsid w:val="00426813"/>
    <w:rsid w:val="00434FBF"/>
    <w:rsid w:val="00457187"/>
    <w:rsid w:val="00514F67"/>
    <w:rsid w:val="00657D67"/>
    <w:rsid w:val="0066234C"/>
    <w:rsid w:val="00663F0A"/>
    <w:rsid w:val="007127FC"/>
    <w:rsid w:val="00715C46"/>
    <w:rsid w:val="00746C50"/>
    <w:rsid w:val="007B3FB6"/>
    <w:rsid w:val="007E4885"/>
    <w:rsid w:val="0082064B"/>
    <w:rsid w:val="00832CFF"/>
    <w:rsid w:val="00847051"/>
    <w:rsid w:val="008E0966"/>
    <w:rsid w:val="0091137C"/>
    <w:rsid w:val="00931AA0"/>
    <w:rsid w:val="00A1296A"/>
    <w:rsid w:val="00A9457C"/>
    <w:rsid w:val="00A96792"/>
    <w:rsid w:val="00B05A12"/>
    <w:rsid w:val="00BF12E3"/>
    <w:rsid w:val="00C0078F"/>
    <w:rsid w:val="00C37E58"/>
    <w:rsid w:val="00C565EE"/>
    <w:rsid w:val="00CB2C06"/>
    <w:rsid w:val="00D41DB5"/>
    <w:rsid w:val="00DD3B40"/>
    <w:rsid w:val="00DF365D"/>
    <w:rsid w:val="00E02E97"/>
    <w:rsid w:val="00E516C3"/>
    <w:rsid w:val="00E64A4C"/>
    <w:rsid w:val="00E941D5"/>
    <w:rsid w:val="00ED6AA4"/>
    <w:rsid w:val="00F57C54"/>
    <w:rsid w:val="00FB08B9"/>
    <w:rsid w:val="00FD3888"/>
    <w:rsid w:val="00FF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08D0"/>
    <w:rPr>
      <w:b/>
      <w:bCs/>
    </w:rPr>
  </w:style>
  <w:style w:type="paragraph" w:styleId="a4">
    <w:name w:val="Normal (Web)"/>
    <w:basedOn w:val="a"/>
    <w:uiPriority w:val="99"/>
    <w:unhideWhenUsed/>
    <w:rsid w:val="0071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5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5C46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657D6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57D6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08D0"/>
    <w:rPr>
      <w:b/>
      <w:bCs/>
    </w:rPr>
  </w:style>
  <w:style w:type="paragraph" w:styleId="a4">
    <w:name w:val="Normal (Web)"/>
    <w:basedOn w:val="a"/>
    <w:uiPriority w:val="99"/>
    <w:unhideWhenUsed/>
    <w:rsid w:val="0071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5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5C46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657D6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57D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F6012-3260-4023-832F-B7F52D009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User</cp:lastModifiedBy>
  <cp:revision>4</cp:revision>
  <cp:lastPrinted>2018-10-30T14:27:00Z</cp:lastPrinted>
  <dcterms:created xsi:type="dcterms:W3CDTF">2019-04-12T08:22:00Z</dcterms:created>
  <dcterms:modified xsi:type="dcterms:W3CDTF">2019-11-22T14:35:00Z</dcterms:modified>
</cp:coreProperties>
</file>