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502161" w:rsidP="007C3211">
            <w:pPr>
              <w:contextualSpacing/>
            </w:pPr>
            <w:r>
              <w:t>Участника</w:t>
            </w:r>
            <w:r w:rsidR="00BC05C6">
              <w:t>м</w:t>
            </w:r>
            <w:r>
              <w:t xml:space="preserve"> Межрегионального сетевого партнерства «Учимся жить устойчиво в глобальном мире.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B829A2" w:rsidRDefault="006A6C46" w:rsidP="00502161">
            <w:pPr>
              <w:rPr>
                <w:szCs w:val="28"/>
              </w:rPr>
            </w:pPr>
            <w:r>
              <w:t xml:space="preserve">О </w:t>
            </w:r>
            <w:r w:rsidR="00502161">
              <w:t>вебинаре</w:t>
            </w:r>
            <w:r>
              <w:t xml:space="preserve">: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CF5065" w:rsidRPr="00226342" w:rsidRDefault="00487596" w:rsidP="0064610E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</w:t>
      </w:r>
      <w:r w:rsidR="00600B8B" w:rsidRPr="001F54CC">
        <w:t>по созданию</w:t>
      </w:r>
      <w:r w:rsidRPr="001F54CC">
        <w:t xml:space="preserve"> и развитию сети дополнительного университетского </w:t>
      </w:r>
      <w:r w:rsidR="00F229CC" w:rsidRPr="001F54CC">
        <w:t>образования (</w:t>
      </w:r>
      <w:r w:rsidRPr="001F54CC">
        <w:t xml:space="preserve">УНИТВИН), стремясь к созданию сети ассоциированных </w:t>
      </w:r>
      <w:r w:rsidR="00EB73A8" w:rsidRPr="001F54CC">
        <w:t>образовательных организаций</w:t>
      </w:r>
      <w:r w:rsidRPr="001F54CC">
        <w:t xml:space="preserve"> в соответствии с рекомендациями ЮНЕСКО, </w:t>
      </w:r>
      <w:r w:rsidR="00502161">
        <w:t xml:space="preserve">Вы заключили </w:t>
      </w:r>
      <w:r w:rsidR="0064610E">
        <w:t>с ФГБНУ</w:t>
      </w:r>
      <w:r w:rsidR="0064610E" w:rsidRPr="00E43F73">
        <w:t xml:space="preserve"> «</w:t>
      </w:r>
      <w:r w:rsidR="0064610E">
        <w:t xml:space="preserve">ИСРО РАО» </w:t>
      </w:r>
      <w:r w:rsidR="00502161">
        <w:t xml:space="preserve">соглашение </w:t>
      </w:r>
      <w:r w:rsidR="0064610E">
        <w:t xml:space="preserve">о создании Межрегионального сетевого партнерства «Учимся жить устойчиво в глобальном мире. Экология. Здоровье. Безопасность». В рамках соглашения </w:t>
      </w:r>
      <w:r w:rsidR="00424BEB">
        <w:rPr>
          <w:b/>
          <w:i/>
        </w:rPr>
        <w:t>16</w:t>
      </w:r>
      <w:bookmarkStart w:id="0" w:name="_GoBack"/>
      <w:bookmarkEnd w:id="0"/>
      <w:r w:rsidR="004C470C">
        <w:rPr>
          <w:b/>
          <w:i/>
        </w:rPr>
        <w:t>.12</w:t>
      </w:r>
      <w:r w:rsidR="00B92AB7">
        <w:t xml:space="preserve"> </w:t>
      </w:r>
      <w:r w:rsidR="007E1F32">
        <w:rPr>
          <w:b/>
          <w:i/>
        </w:rPr>
        <w:t xml:space="preserve">в 7.20 мск </w:t>
      </w:r>
      <w:r w:rsidR="00E418CA">
        <w:rPr>
          <w:b/>
          <w:i/>
        </w:rPr>
        <w:t>состоится</w:t>
      </w:r>
      <w:r w:rsidR="00E418CA" w:rsidRPr="0064610E">
        <w:rPr>
          <w:b/>
          <w:i/>
          <w:color w:val="000000"/>
          <w:shd w:val="clear" w:color="auto" w:fill="FFFFFF"/>
        </w:rPr>
        <w:t xml:space="preserve"> </w:t>
      </w:r>
      <w:r w:rsidR="0064610E" w:rsidRPr="0064610E">
        <w:rPr>
          <w:b/>
          <w:i/>
          <w:color w:val="000000"/>
          <w:shd w:val="clear" w:color="auto" w:fill="FFFFFF"/>
        </w:rPr>
        <w:t>в</w:t>
      </w:r>
      <w:r w:rsidR="00CF5065">
        <w:rPr>
          <w:b/>
          <w:i/>
          <w:color w:val="000000"/>
          <w:shd w:val="clear" w:color="auto" w:fill="FFFFFF"/>
        </w:rPr>
        <w:t>ебинар</w:t>
      </w:r>
      <w:r w:rsidR="00DF6ACB" w:rsidRPr="0098077B">
        <w:rPr>
          <w:b/>
          <w:i/>
          <w:color w:val="000000"/>
          <w:shd w:val="clear" w:color="auto" w:fill="FFFFFF"/>
        </w:rPr>
        <w:t xml:space="preserve"> </w:t>
      </w:r>
      <w:r w:rsidR="00DF6ACB" w:rsidRPr="00226342">
        <w:rPr>
          <w:b/>
          <w:i/>
        </w:rPr>
        <w:t>«</w:t>
      </w:r>
      <w:r w:rsidR="00424BEB">
        <w:rPr>
          <w:b/>
          <w:i/>
        </w:rPr>
        <w:t>Проективные методы в экологическом образовании</w:t>
      </w:r>
      <w:r w:rsidR="00B92AB7" w:rsidRPr="00226342">
        <w:rPr>
          <w:b/>
          <w:i/>
        </w:rPr>
        <w:t>»</w:t>
      </w:r>
      <w:r w:rsidR="007E1F32" w:rsidRPr="00226342">
        <w:rPr>
          <w:b/>
          <w:i/>
        </w:rPr>
        <w:t>.</w:t>
      </w:r>
    </w:p>
    <w:p w:rsidR="00CF5065" w:rsidRDefault="00CF5065" w:rsidP="00CF5065">
      <w:pPr>
        <w:pStyle w:val="aa"/>
        <w:ind w:firstLine="709"/>
        <w:jc w:val="both"/>
        <w:rPr>
          <w:b/>
          <w:i/>
        </w:rPr>
      </w:pPr>
      <w:r>
        <w:rPr>
          <w:b/>
          <w:i/>
        </w:rPr>
        <w:t xml:space="preserve">Ссылка на вебинар </w:t>
      </w:r>
      <w:hyperlink r:id="rId10" w:history="1">
        <w:r w:rsidR="00875422" w:rsidRPr="00875422">
          <w:rPr>
            <w:rStyle w:val="a3"/>
            <w:i/>
          </w:rPr>
          <w:t>http://moodle.imc.tomsk.ru/mod/bigbluebuttonbn/view.php?id=1584</w:t>
        </w:r>
      </w:hyperlink>
      <w:r w:rsidR="00875422">
        <w:t xml:space="preserve"> </w:t>
      </w:r>
    </w:p>
    <w:p w:rsidR="00971343" w:rsidRDefault="0064610E" w:rsidP="00971343">
      <w:pPr>
        <w:jc w:val="both"/>
      </w:pPr>
      <w:r>
        <w:rPr>
          <w:rFonts w:ascii="yandex-sans" w:hAnsi="yandex-sans"/>
          <w:color w:val="000000"/>
          <w:shd w:val="clear" w:color="auto" w:fill="FFFFFF"/>
        </w:rPr>
        <w:t>Ведущий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вебинар</w:t>
      </w:r>
      <w:r w:rsidR="00E418CA">
        <w:rPr>
          <w:rFonts w:ascii="yandex-sans" w:hAnsi="yandex-sans"/>
          <w:color w:val="000000"/>
          <w:shd w:val="clear" w:color="auto" w:fill="FFFFFF"/>
        </w:rPr>
        <w:t>а</w:t>
      </w:r>
      <w:r w:rsidR="00E418CA" w:rsidRPr="00E418CA">
        <w:rPr>
          <w:rFonts w:ascii="yandex-sans" w:hAnsi="yandex-sans"/>
          <w:color w:val="000000"/>
          <w:shd w:val="clear" w:color="auto" w:fill="FFFFFF"/>
        </w:rPr>
        <w:t xml:space="preserve"> - 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Е.Н.Дзятковская, доктор биологических наук, профессор, член-корреспондент Российской академии естественных наук (РАЕН), ведущий научный сотрудник </w:t>
      </w:r>
      <w:r w:rsidR="006B7066">
        <w:rPr>
          <w:rFonts w:ascii="yandex-sans" w:hAnsi="yandex-sans"/>
          <w:color w:val="000000"/>
          <w:shd w:val="clear" w:color="auto" w:fill="FFFFFF"/>
        </w:rPr>
        <w:t xml:space="preserve">РАО </w:t>
      </w:r>
      <w:r w:rsidR="006B7066" w:rsidRPr="00971343">
        <w:rPr>
          <w:rFonts w:ascii="yandex-sans" w:hAnsi="yandex-sans"/>
          <w:color w:val="000000"/>
          <w:shd w:val="clear" w:color="auto" w:fill="FFFFFF"/>
        </w:rPr>
        <w:t>(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>г. Москва).</w:t>
      </w:r>
      <w:r w:rsidR="00971343" w:rsidRPr="00971343">
        <w:t xml:space="preserve"> </w:t>
      </w:r>
    </w:p>
    <w:p w:rsidR="0064610E" w:rsidRDefault="0064610E" w:rsidP="00971343">
      <w:pPr>
        <w:jc w:val="both"/>
      </w:pPr>
    </w:p>
    <w:p w:rsidR="00487596" w:rsidRPr="0064610E" w:rsidRDefault="00487596" w:rsidP="00971343">
      <w:pPr>
        <w:jc w:val="both"/>
        <w:rPr>
          <w:b/>
        </w:rPr>
      </w:pPr>
      <w:r w:rsidRPr="0064610E">
        <w:rPr>
          <w:b/>
        </w:rPr>
        <w:t>Ч</w:t>
      </w:r>
      <w:r w:rsidR="00B1372C">
        <w:rPr>
          <w:b/>
        </w:rPr>
        <w:t>тобы принять участие в вебинаре</w:t>
      </w:r>
      <w:r w:rsidRPr="0064610E">
        <w:rPr>
          <w:b/>
        </w:rPr>
        <w:t>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="00A1750D">
        <w:rPr>
          <w:b w:val="0"/>
          <w:i/>
          <w:sz w:val="24"/>
          <w:szCs w:val="24"/>
        </w:rPr>
        <w:t xml:space="preserve"> МАУ ИМЦ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</w:t>
      </w:r>
      <w:r w:rsidR="006B7066">
        <w:rPr>
          <w:b w:val="0"/>
          <w:sz w:val="24"/>
          <w:szCs w:val="24"/>
        </w:rPr>
        <w:t xml:space="preserve">главную </w:t>
      </w:r>
      <w:r w:rsidRPr="005F3760">
        <w:rPr>
          <w:b w:val="0"/>
          <w:sz w:val="24"/>
          <w:szCs w:val="24"/>
        </w:rPr>
        <w:t xml:space="preserve">страницу вебинаров </w:t>
      </w:r>
      <w:hyperlink r:id="rId11" w:history="1">
        <w:r w:rsidRPr="009D074C">
          <w:rPr>
            <w:rStyle w:val="a3"/>
            <w:b w:val="0"/>
            <w:i/>
            <w:sz w:val="24"/>
            <w:szCs w:val="24"/>
          </w:rPr>
          <w:t>http://moodle.imc.tomsk.ru/course/view.php?id=9</w:t>
        </w:r>
      </w:hyperlink>
    </w:p>
    <w:p w:rsidR="0064610E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</w:t>
      </w:r>
      <w:r w:rsidR="00F57CD6">
        <w:rPr>
          <w:rFonts w:ascii="Times New Roman" w:hAnsi="Times New Roman"/>
          <w:i/>
          <w:sz w:val="24"/>
          <w:szCs w:val="24"/>
        </w:rPr>
        <w:t xml:space="preserve">не регистрировались на сайте 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imc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ru</w:t>
      </w:r>
      <w:r w:rsidR="00F57CD6">
        <w:rPr>
          <w:rFonts w:ascii="Times New Roman" w:hAnsi="Times New Roman"/>
          <w:i/>
          <w:sz w:val="24"/>
          <w:szCs w:val="24"/>
        </w:rPr>
        <w:t xml:space="preserve">, </w:t>
      </w:r>
      <w:r w:rsidRPr="005F3760">
        <w:rPr>
          <w:rFonts w:ascii="Times New Roman" w:hAnsi="Times New Roman"/>
          <w:i/>
          <w:sz w:val="24"/>
          <w:szCs w:val="24"/>
        </w:rPr>
        <w:t xml:space="preserve">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 xml:space="preserve"> (не просматривали запись вебинаров)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187E59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187E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2" w:history="1">
        <w:r w:rsidRPr="009D074C">
          <w:rPr>
            <w:rStyle w:val="a3"/>
            <w:rFonts w:ascii="Times New Roman" w:hAnsi="Times New Roman"/>
            <w:i/>
            <w:sz w:val="24"/>
            <w:szCs w:val="24"/>
          </w:rPr>
          <w:t>http://moodle.imc.tomsk.ru/login/signup.php</w:t>
        </w:r>
      </w:hyperlink>
      <w:r w:rsidRPr="009D074C">
        <w:rPr>
          <w:rFonts w:ascii="Times New Roman" w:hAnsi="Times New Roman"/>
          <w:i/>
          <w:sz w:val="24"/>
          <w:szCs w:val="24"/>
        </w:rPr>
        <w:t>?.</w:t>
      </w:r>
      <w:r w:rsidRPr="005F3760">
        <w:rPr>
          <w:rFonts w:ascii="Times New Roman" w:hAnsi="Times New Roman"/>
          <w:sz w:val="24"/>
          <w:szCs w:val="24"/>
        </w:rPr>
        <w:t xml:space="preserve">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</w:t>
      </w:r>
      <w:r w:rsidR="00D84CC0" w:rsidRPr="005F3760">
        <w:rPr>
          <w:rFonts w:ascii="Times New Roman" w:hAnsi="Times New Roman"/>
          <w:sz w:val="24"/>
          <w:szCs w:val="24"/>
        </w:rPr>
        <w:t xml:space="preserve">В случае затруднений обращаться к Ягодкиной К.В., </w:t>
      </w:r>
      <w:hyperlink r:id="rId13" w:history="1"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yaks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imc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="00D84CC0" w:rsidRPr="005F3760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="00D84CC0">
        <w:rPr>
          <w:rFonts w:ascii="Times New Roman" w:hAnsi="Times New Roman"/>
          <w:sz w:val="24"/>
          <w:szCs w:val="24"/>
        </w:rPr>
        <w:t xml:space="preserve"> Далее з</w:t>
      </w:r>
      <w:r w:rsidR="00D84CC0" w:rsidRPr="005F3760">
        <w:rPr>
          <w:rFonts w:ascii="Times New Roman" w:hAnsi="Times New Roman"/>
          <w:sz w:val="24"/>
          <w:szCs w:val="24"/>
        </w:rPr>
        <w:t xml:space="preserve">айти </w:t>
      </w:r>
      <w:r w:rsidR="00850664">
        <w:rPr>
          <w:rFonts w:ascii="Times New Roman" w:hAnsi="Times New Roman"/>
          <w:sz w:val="24"/>
          <w:szCs w:val="24"/>
        </w:rPr>
        <w:t xml:space="preserve">на 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imc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ru</w:t>
      </w:r>
      <w:r w:rsidR="00850664" w:rsidRPr="00850664">
        <w:rPr>
          <w:rFonts w:ascii="Times New Roman" w:hAnsi="Times New Roman"/>
          <w:sz w:val="24"/>
          <w:szCs w:val="24"/>
        </w:rPr>
        <w:t xml:space="preserve"> </w:t>
      </w:r>
      <w:r w:rsidR="00850664">
        <w:rPr>
          <w:rFonts w:ascii="Times New Roman" w:hAnsi="Times New Roman"/>
          <w:sz w:val="24"/>
          <w:szCs w:val="24"/>
        </w:rPr>
        <w:t xml:space="preserve">под своим </w:t>
      </w:r>
      <w:r w:rsidR="00FB1974">
        <w:rPr>
          <w:rFonts w:ascii="Times New Roman" w:hAnsi="Times New Roman"/>
          <w:sz w:val="24"/>
          <w:szCs w:val="24"/>
        </w:rPr>
        <w:t xml:space="preserve">аккаунтом </w:t>
      </w:r>
      <w:r w:rsidR="00FB1974" w:rsidRPr="00850664">
        <w:rPr>
          <w:rFonts w:ascii="Times New Roman" w:hAnsi="Times New Roman"/>
          <w:sz w:val="24"/>
          <w:szCs w:val="24"/>
        </w:rPr>
        <w:t>(</w:t>
      </w:r>
      <w:r w:rsidR="00D84CC0" w:rsidRPr="005F3760">
        <w:rPr>
          <w:rFonts w:ascii="Times New Roman" w:hAnsi="Times New Roman"/>
          <w:sz w:val="24"/>
          <w:szCs w:val="24"/>
        </w:rPr>
        <w:t xml:space="preserve">только после подтверждения регистрации в личной почте, выполненной согласно </w:t>
      </w:r>
      <w:r w:rsidR="00850664">
        <w:rPr>
          <w:rFonts w:ascii="Times New Roman" w:hAnsi="Times New Roman"/>
          <w:sz w:val="24"/>
          <w:szCs w:val="24"/>
        </w:rPr>
        <w:t>инструкции при регистрации</w:t>
      </w:r>
      <w:r w:rsidR="00850664" w:rsidRPr="00850664">
        <w:rPr>
          <w:rFonts w:ascii="Times New Roman" w:hAnsi="Times New Roman"/>
          <w:sz w:val="24"/>
          <w:szCs w:val="24"/>
        </w:rPr>
        <w:t>)</w:t>
      </w:r>
      <w:r w:rsidR="00850664">
        <w:rPr>
          <w:rFonts w:ascii="Times New Roman" w:hAnsi="Times New Roman"/>
          <w:sz w:val="24"/>
          <w:szCs w:val="24"/>
        </w:rPr>
        <w:t>.</w:t>
      </w:r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sz w:val="24"/>
          <w:szCs w:val="24"/>
        </w:rPr>
        <w:t xml:space="preserve">Затем пройти по ссылке на страницу вебинаров </w:t>
      </w:r>
      <w:hyperlink r:id="rId14" w:history="1">
        <w:r w:rsidRPr="009D074C">
          <w:rPr>
            <w:rStyle w:val="a3"/>
            <w:rFonts w:ascii="Times New Roman" w:hAnsi="Times New Roman"/>
            <w:i/>
            <w:sz w:val="24"/>
            <w:szCs w:val="24"/>
          </w:rPr>
          <w:t>http://moodle.imc.tomsk.ru/course/view.php?id=9</w:t>
        </w:r>
      </w:hyperlink>
      <w:r w:rsidRPr="009D074C">
        <w:rPr>
          <w:rFonts w:ascii="Times New Roman" w:hAnsi="Times New Roman"/>
          <w:i/>
          <w:sz w:val="24"/>
          <w:szCs w:val="24"/>
        </w:rPr>
        <w:t>.</w:t>
      </w:r>
      <w:r w:rsidRPr="005F3760">
        <w:rPr>
          <w:rFonts w:ascii="Times New Roman" w:hAnsi="Times New Roman"/>
          <w:sz w:val="24"/>
          <w:szCs w:val="24"/>
        </w:rPr>
        <w:t xml:space="preserve"> Или пройти по ссылке  </w:t>
      </w:r>
      <w:hyperlink r:id="rId15" w:history="1">
        <w:r w:rsidRPr="009D074C">
          <w:rPr>
            <w:rStyle w:val="a3"/>
            <w:rFonts w:ascii="Times New Roman" w:hAnsi="Times New Roman"/>
            <w:i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4610E" w:rsidRDefault="0064610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64610E">
            <w:pPr>
              <w:autoSpaceDE w:val="0"/>
              <w:autoSpaceDN w:val="0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C30EDB" w:rsidP="00C93039">
      <w:pPr>
        <w:ind w:firstLine="709"/>
        <w:contextualSpacing/>
        <w:rPr>
          <w:sz w:val="20"/>
          <w:szCs w:val="20"/>
        </w:rPr>
      </w:pP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DC" w:rsidRDefault="00D574DC" w:rsidP="006E529B">
      <w:r>
        <w:separator/>
      </w:r>
    </w:p>
  </w:endnote>
  <w:endnote w:type="continuationSeparator" w:id="0">
    <w:p w:rsidR="00D574DC" w:rsidRDefault="00D574DC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DC" w:rsidRDefault="00D574DC" w:rsidP="006E529B">
      <w:r>
        <w:separator/>
      </w:r>
    </w:p>
  </w:footnote>
  <w:footnote w:type="continuationSeparator" w:id="0">
    <w:p w:rsidR="00D574DC" w:rsidRDefault="00D574DC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60D39"/>
    <w:rsid w:val="00072BBD"/>
    <w:rsid w:val="00073137"/>
    <w:rsid w:val="000815D9"/>
    <w:rsid w:val="000945B5"/>
    <w:rsid w:val="000A6B54"/>
    <w:rsid w:val="000B5BA0"/>
    <w:rsid w:val="000B78E2"/>
    <w:rsid w:val="000C421C"/>
    <w:rsid w:val="00101638"/>
    <w:rsid w:val="00105096"/>
    <w:rsid w:val="00106C60"/>
    <w:rsid w:val="00106E67"/>
    <w:rsid w:val="0012170B"/>
    <w:rsid w:val="001431D9"/>
    <w:rsid w:val="00145CE8"/>
    <w:rsid w:val="00152EA0"/>
    <w:rsid w:val="00183C47"/>
    <w:rsid w:val="00187E59"/>
    <w:rsid w:val="00191DC6"/>
    <w:rsid w:val="001A0FD5"/>
    <w:rsid w:val="001A30AE"/>
    <w:rsid w:val="001C511F"/>
    <w:rsid w:val="001E06C3"/>
    <w:rsid w:val="001F4071"/>
    <w:rsid w:val="00226342"/>
    <w:rsid w:val="00230EA3"/>
    <w:rsid w:val="00245766"/>
    <w:rsid w:val="002613E4"/>
    <w:rsid w:val="002833BE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3882"/>
    <w:rsid w:val="003B15D8"/>
    <w:rsid w:val="003B57C1"/>
    <w:rsid w:val="003D2B11"/>
    <w:rsid w:val="003E19CB"/>
    <w:rsid w:val="003E55D5"/>
    <w:rsid w:val="003F4A32"/>
    <w:rsid w:val="00424BEB"/>
    <w:rsid w:val="004519F7"/>
    <w:rsid w:val="004810AB"/>
    <w:rsid w:val="00487596"/>
    <w:rsid w:val="004B31EF"/>
    <w:rsid w:val="004C2DFE"/>
    <w:rsid w:val="004C470C"/>
    <w:rsid w:val="004C7940"/>
    <w:rsid w:val="004C7FE3"/>
    <w:rsid w:val="004D22FC"/>
    <w:rsid w:val="004D57F8"/>
    <w:rsid w:val="004E35DD"/>
    <w:rsid w:val="004E7A63"/>
    <w:rsid w:val="004E7EC2"/>
    <w:rsid w:val="00500216"/>
    <w:rsid w:val="00501576"/>
    <w:rsid w:val="00502161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0B8B"/>
    <w:rsid w:val="00605022"/>
    <w:rsid w:val="00606FC4"/>
    <w:rsid w:val="00630BC3"/>
    <w:rsid w:val="00642886"/>
    <w:rsid w:val="0064610E"/>
    <w:rsid w:val="006645CE"/>
    <w:rsid w:val="006717AC"/>
    <w:rsid w:val="00672003"/>
    <w:rsid w:val="00691670"/>
    <w:rsid w:val="006974E7"/>
    <w:rsid w:val="006A6C46"/>
    <w:rsid w:val="006B05DD"/>
    <w:rsid w:val="006B7066"/>
    <w:rsid w:val="006B7C67"/>
    <w:rsid w:val="006C2FD7"/>
    <w:rsid w:val="006C60A0"/>
    <w:rsid w:val="006D6D36"/>
    <w:rsid w:val="006E1112"/>
    <w:rsid w:val="006E1F59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D6246"/>
    <w:rsid w:val="007E1CE8"/>
    <w:rsid w:val="007E1F32"/>
    <w:rsid w:val="007E7F42"/>
    <w:rsid w:val="007F78F9"/>
    <w:rsid w:val="008034B2"/>
    <w:rsid w:val="008121AE"/>
    <w:rsid w:val="008155BF"/>
    <w:rsid w:val="0082141B"/>
    <w:rsid w:val="0082419D"/>
    <w:rsid w:val="00850664"/>
    <w:rsid w:val="00853376"/>
    <w:rsid w:val="00857871"/>
    <w:rsid w:val="00861576"/>
    <w:rsid w:val="008653FF"/>
    <w:rsid w:val="0086595B"/>
    <w:rsid w:val="008674C3"/>
    <w:rsid w:val="00875422"/>
    <w:rsid w:val="008777E9"/>
    <w:rsid w:val="00882BFB"/>
    <w:rsid w:val="008A7516"/>
    <w:rsid w:val="008B031B"/>
    <w:rsid w:val="008B3387"/>
    <w:rsid w:val="008C2F5F"/>
    <w:rsid w:val="008F6950"/>
    <w:rsid w:val="00904EC7"/>
    <w:rsid w:val="00911683"/>
    <w:rsid w:val="00913CDC"/>
    <w:rsid w:val="00932092"/>
    <w:rsid w:val="00941376"/>
    <w:rsid w:val="00941551"/>
    <w:rsid w:val="00971343"/>
    <w:rsid w:val="0098077B"/>
    <w:rsid w:val="009966F1"/>
    <w:rsid w:val="009A03E0"/>
    <w:rsid w:val="009B0868"/>
    <w:rsid w:val="009D05D3"/>
    <w:rsid w:val="009D074C"/>
    <w:rsid w:val="009E317C"/>
    <w:rsid w:val="009E4101"/>
    <w:rsid w:val="009F3173"/>
    <w:rsid w:val="009F4099"/>
    <w:rsid w:val="00A04175"/>
    <w:rsid w:val="00A07DB4"/>
    <w:rsid w:val="00A12707"/>
    <w:rsid w:val="00A16DB1"/>
    <w:rsid w:val="00A1750D"/>
    <w:rsid w:val="00A3122D"/>
    <w:rsid w:val="00A33DCC"/>
    <w:rsid w:val="00A36504"/>
    <w:rsid w:val="00A62A4E"/>
    <w:rsid w:val="00A64A68"/>
    <w:rsid w:val="00A70703"/>
    <w:rsid w:val="00A8231C"/>
    <w:rsid w:val="00A90DAB"/>
    <w:rsid w:val="00A92289"/>
    <w:rsid w:val="00AA2F83"/>
    <w:rsid w:val="00AC2DB8"/>
    <w:rsid w:val="00AC40EF"/>
    <w:rsid w:val="00AE14F0"/>
    <w:rsid w:val="00AE1D89"/>
    <w:rsid w:val="00B1372C"/>
    <w:rsid w:val="00B17D2B"/>
    <w:rsid w:val="00B360D9"/>
    <w:rsid w:val="00B45931"/>
    <w:rsid w:val="00B45952"/>
    <w:rsid w:val="00B50CFB"/>
    <w:rsid w:val="00B61013"/>
    <w:rsid w:val="00B67761"/>
    <w:rsid w:val="00B7578E"/>
    <w:rsid w:val="00B77556"/>
    <w:rsid w:val="00B829A2"/>
    <w:rsid w:val="00B86156"/>
    <w:rsid w:val="00B92AB7"/>
    <w:rsid w:val="00BA5300"/>
    <w:rsid w:val="00BA78F1"/>
    <w:rsid w:val="00BC05C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96AB1"/>
    <w:rsid w:val="00CD124C"/>
    <w:rsid w:val="00CD1925"/>
    <w:rsid w:val="00CD38A9"/>
    <w:rsid w:val="00CE4477"/>
    <w:rsid w:val="00CF5065"/>
    <w:rsid w:val="00D01093"/>
    <w:rsid w:val="00D24155"/>
    <w:rsid w:val="00D574DC"/>
    <w:rsid w:val="00D60FD6"/>
    <w:rsid w:val="00D71010"/>
    <w:rsid w:val="00D71EAF"/>
    <w:rsid w:val="00D767EC"/>
    <w:rsid w:val="00D84CC0"/>
    <w:rsid w:val="00DA1C67"/>
    <w:rsid w:val="00DA47AD"/>
    <w:rsid w:val="00DB7F4A"/>
    <w:rsid w:val="00DD34ED"/>
    <w:rsid w:val="00DD47B7"/>
    <w:rsid w:val="00DE1078"/>
    <w:rsid w:val="00DE2D38"/>
    <w:rsid w:val="00DF6ACB"/>
    <w:rsid w:val="00E030DF"/>
    <w:rsid w:val="00E14425"/>
    <w:rsid w:val="00E219FA"/>
    <w:rsid w:val="00E418CA"/>
    <w:rsid w:val="00E4251A"/>
    <w:rsid w:val="00E47274"/>
    <w:rsid w:val="00E50E97"/>
    <w:rsid w:val="00E537C6"/>
    <w:rsid w:val="00EA0278"/>
    <w:rsid w:val="00EA2358"/>
    <w:rsid w:val="00EB73A8"/>
    <w:rsid w:val="00EC5921"/>
    <w:rsid w:val="00EC5B1F"/>
    <w:rsid w:val="00ED2A8E"/>
    <w:rsid w:val="00EF7D8C"/>
    <w:rsid w:val="00F229CC"/>
    <w:rsid w:val="00F33E05"/>
    <w:rsid w:val="00F35E55"/>
    <w:rsid w:val="00F44216"/>
    <w:rsid w:val="00F55CF5"/>
    <w:rsid w:val="00F57CD6"/>
    <w:rsid w:val="00FA491F"/>
    <w:rsid w:val="00FB1974"/>
    <w:rsid w:val="00FC2F70"/>
    <w:rsid w:val="00FD4579"/>
    <w:rsid w:val="00FE4B37"/>
    <w:rsid w:val="00FE6B59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5977"/>
  <w15:docId w15:val="{93296723-18ED-4C3D-B05C-06BE48DA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s-imc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" TargetMode="External"/><Relationship Id="rId10" Type="http://schemas.openxmlformats.org/officeDocument/2006/relationships/hyperlink" Target="http://moodle.imc.tomsk.ru/mod/bigbluebuttonbn/view.php?id=15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D8E6-3E34-4714-8FA3-CE18548F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2486</CharactersWithSpaces>
  <SharedDoc>false</SharedDoc>
  <HLinks>
    <vt:vector size="54" baseType="variant"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mailto:yaks-imc@yandex.ru</vt:lpwstr>
      </vt:variant>
      <vt:variant>
        <vt:lpwstr/>
      </vt:variant>
      <vt:variant>
        <vt:i4>2949228</vt:i4>
      </vt:variant>
      <vt:variant>
        <vt:i4>15</vt:i4>
      </vt:variant>
      <vt:variant>
        <vt:i4>0</vt:i4>
      </vt:variant>
      <vt:variant>
        <vt:i4>5</vt:i4>
      </vt:variant>
      <vt:variant>
        <vt:lpwstr>http://moodle.imc.tomsk.ru/login/signup.php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http://moodle.imc.tomsk.ru/mod/bigbluebuttonbn/view.php?id=1505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http://imc.tomsk.ru/wp-content/uploads/2016/03/%D0%A1%D0%BE%D0%B3%D0%BB%D0%B0%D1%88%D0%B5%D0%BD%D0%B8%D0%B5.pdf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127</cp:revision>
  <cp:lastPrinted>2016-12-13T01:47:00Z</cp:lastPrinted>
  <dcterms:created xsi:type="dcterms:W3CDTF">2017-09-27T03:01:00Z</dcterms:created>
  <dcterms:modified xsi:type="dcterms:W3CDTF">2017-12-13T07:51:00Z</dcterms:modified>
</cp:coreProperties>
</file>