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F1" w:rsidRPr="003425EC" w:rsidRDefault="00770CF1" w:rsidP="00770CF1">
      <w:pPr>
        <w:spacing w:after="0" w:line="240" w:lineRule="auto"/>
        <w:jc w:val="center"/>
        <w:rPr>
          <w:rFonts w:ascii="Times New Roman" w:hAnsi="Times New Roman" w:cs="Times New Roman"/>
          <w:b/>
          <w:sz w:val="24"/>
          <w:szCs w:val="24"/>
        </w:rPr>
      </w:pPr>
      <w:r w:rsidRPr="003425EC">
        <w:rPr>
          <w:rFonts w:ascii="Times New Roman" w:hAnsi="Times New Roman" w:cs="Times New Roman"/>
          <w:b/>
          <w:sz w:val="24"/>
          <w:szCs w:val="24"/>
        </w:rPr>
        <w:t>ПРЕДЛОЖЕНИЯ</w:t>
      </w:r>
    </w:p>
    <w:p w:rsidR="003425EC" w:rsidRDefault="003425EC" w:rsidP="003425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425EC">
        <w:rPr>
          <w:rFonts w:ascii="Times New Roman" w:hAnsi="Times New Roman" w:cs="Times New Roman"/>
          <w:b/>
          <w:sz w:val="24"/>
          <w:szCs w:val="24"/>
        </w:rPr>
        <w:t>в</w:t>
      </w:r>
      <w:r w:rsidR="00770CF1" w:rsidRPr="003425EC">
        <w:rPr>
          <w:rFonts w:ascii="Times New Roman" w:hAnsi="Times New Roman" w:cs="Times New Roman"/>
          <w:b/>
          <w:sz w:val="24"/>
          <w:szCs w:val="24"/>
        </w:rPr>
        <w:t xml:space="preserve"> проект документа</w:t>
      </w:r>
      <w:r w:rsidR="00770CF1" w:rsidRPr="003425EC">
        <w:rPr>
          <w:rFonts w:ascii="Times New Roman" w:eastAsia="Times New Roman" w:hAnsi="Times New Roman" w:cs="Times New Roman"/>
          <w:b/>
          <w:color w:val="000000"/>
          <w:sz w:val="24"/>
          <w:szCs w:val="24"/>
          <w:lang w:eastAsia="ru-RU"/>
        </w:rPr>
        <w:t xml:space="preserve"> </w:t>
      </w:r>
      <w:r w:rsidRPr="003425EC">
        <w:rPr>
          <w:rFonts w:ascii="Times New Roman" w:eastAsia="Times New Roman" w:hAnsi="Times New Roman" w:cs="Times New Roman"/>
          <w:b/>
          <w:color w:val="000000"/>
          <w:sz w:val="24"/>
          <w:szCs w:val="24"/>
          <w:lang w:eastAsia="ru-RU"/>
        </w:rPr>
        <w:t>«</w:t>
      </w:r>
      <w:r w:rsidR="00770CF1" w:rsidRPr="003425EC">
        <w:rPr>
          <w:rFonts w:ascii="Times New Roman" w:hAnsi="Times New Roman" w:cs="Times New Roman"/>
          <w:b/>
          <w:color w:val="444444"/>
          <w:sz w:val="24"/>
          <w:szCs w:val="24"/>
          <w:shd w:val="clear" w:color="auto" w:fill="FFFFFF"/>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r w:rsidRPr="003425EC">
        <w:rPr>
          <w:rFonts w:ascii="Times New Roman" w:hAnsi="Times New Roman" w:cs="Times New Roman"/>
          <w:b/>
          <w:color w:val="444444"/>
          <w:sz w:val="24"/>
          <w:szCs w:val="24"/>
          <w:shd w:val="clear" w:color="auto" w:fill="FFFFFF"/>
        </w:rPr>
        <w:t>»</w:t>
      </w:r>
      <w:r w:rsidR="00770CF1" w:rsidRPr="003425EC">
        <w:rPr>
          <w:rFonts w:ascii="Times New Roman" w:eastAsia="Times New Roman" w:hAnsi="Times New Roman" w:cs="Times New Roman"/>
          <w:b/>
          <w:color w:val="000000"/>
          <w:sz w:val="24"/>
          <w:szCs w:val="24"/>
          <w:lang w:eastAsia="ru-RU"/>
        </w:rPr>
        <w:t>, размещенного на сайте</w:t>
      </w:r>
      <w:r w:rsidRPr="003425EC">
        <w:rPr>
          <w:rFonts w:ascii="Times New Roman" w:eastAsia="Times New Roman" w:hAnsi="Times New Roman" w:cs="Times New Roman"/>
          <w:b/>
          <w:color w:val="000000"/>
          <w:sz w:val="24"/>
          <w:szCs w:val="24"/>
          <w:lang w:eastAsia="ru-RU"/>
        </w:rPr>
        <w:t xml:space="preserve"> общественного обсуждения </w:t>
      </w:r>
      <w:hyperlink r:id="rId8" w:history="1">
        <w:r w:rsidRPr="003425EC">
          <w:rPr>
            <w:rStyle w:val="a3"/>
            <w:rFonts w:ascii="Times New Roman" w:eastAsia="Times New Roman" w:hAnsi="Times New Roman" w:cs="Times New Roman"/>
            <w:b/>
            <w:sz w:val="24"/>
            <w:szCs w:val="24"/>
            <w:lang w:eastAsia="ru-RU"/>
          </w:rPr>
          <w:t>http://regulation.gov.ru</w:t>
        </w:r>
      </w:hyperlink>
      <w:r w:rsidRPr="003425EC">
        <w:rPr>
          <w:rFonts w:ascii="Times New Roman" w:eastAsia="Times New Roman" w:hAnsi="Times New Roman" w:cs="Times New Roman"/>
          <w:b/>
          <w:color w:val="000000"/>
          <w:sz w:val="24"/>
          <w:szCs w:val="24"/>
          <w:lang w:eastAsia="ru-RU"/>
        </w:rPr>
        <w:t xml:space="preserve"> </w:t>
      </w:r>
      <w:r w:rsidRPr="00C630E0">
        <w:rPr>
          <w:rFonts w:ascii="Times New Roman" w:eastAsia="Times New Roman" w:hAnsi="Times New Roman" w:cs="Times New Roman"/>
          <w:b/>
          <w:color w:val="000000"/>
          <w:sz w:val="24"/>
          <w:szCs w:val="24"/>
          <w:lang w:eastAsia="ru-RU"/>
        </w:rPr>
        <w:t>(</w:t>
      </w:r>
      <w:r w:rsidRPr="00C630E0">
        <w:rPr>
          <w:rFonts w:ascii="Times New Roman" w:eastAsia="Times New Roman" w:hAnsi="Times New Roman" w:cs="Times New Roman"/>
          <w:color w:val="000000"/>
          <w:sz w:val="24"/>
          <w:szCs w:val="24"/>
          <w:lang w:eastAsia="ru-RU"/>
        </w:rPr>
        <w:t>ID проекта</w:t>
      </w:r>
      <w:r w:rsidR="00C630E0" w:rsidRPr="00C630E0">
        <w:rPr>
          <w:rFonts w:ascii="Times New Roman" w:eastAsia="Times New Roman" w:hAnsi="Times New Roman" w:cs="Times New Roman"/>
          <w:color w:val="000000"/>
          <w:sz w:val="24"/>
          <w:szCs w:val="24"/>
          <w:lang w:eastAsia="ru-RU"/>
        </w:rPr>
        <w:t xml:space="preserve"> </w:t>
      </w:r>
      <w:r w:rsidR="00C630E0" w:rsidRPr="00C630E0">
        <w:rPr>
          <w:rFonts w:ascii="Times New Roman" w:hAnsi="Times New Roman" w:cs="Times New Roman"/>
          <w:color w:val="444444"/>
          <w:sz w:val="24"/>
          <w:szCs w:val="24"/>
          <w:shd w:val="clear" w:color="auto" w:fill="FFFFFF"/>
        </w:rPr>
        <w:t>00/04-4529/07-13/58-21-5</w:t>
      </w:r>
      <w:r w:rsidRPr="00C630E0">
        <w:rPr>
          <w:rFonts w:ascii="Times New Roman" w:eastAsia="Times New Roman" w:hAnsi="Times New Roman" w:cs="Times New Roman"/>
          <w:color w:val="000000"/>
          <w:sz w:val="24"/>
          <w:szCs w:val="24"/>
          <w:lang w:eastAsia="ru-RU"/>
        </w:rPr>
        <w:t>)</w:t>
      </w:r>
      <w:r w:rsidR="00141100">
        <w:rPr>
          <w:rFonts w:ascii="Times New Roman" w:eastAsia="Times New Roman" w:hAnsi="Times New Roman" w:cs="Times New Roman"/>
          <w:color w:val="000000"/>
          <w:sz w:val="24"/>
          <w:szCs w:val="24"/>
          <w:lang w:eastAsia="ru-RU"/>
        </w:rPr>
        <w:t xml:space="preserve"> </w:t>
      </w:r>
    </w:p>
    <w:p w:rsidR="00141100" w:rsidRDefault="00141100" w:rsidP="003425E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1100" w:rsidRPr="0017151A" w:rsidRDefault="00141100" w:rsidP="003425EC">
      <w:pPr>
        <w:shd w:val="clear" w:color="auto" w:fill="FFFFFF"/>
        <w:spacing w:after="0" w:line="240" w:lineRule="auto"/>
        <w:jc w:val="center"/>
        <w:rPr>
          <w:rFonts w:ascii="Times New Roman" w:hAnsi="Times New Roman" w:cs="Times New Roman"/>
          <w:color w:val="444444"/>
          <w:sz w:val="24"/>
          <w:szCs w:val="24"/>
          <w:shd w:val="clear" w:color="auto" w:fill="FFFFFF"/>
        </w:rPr>
      </w:pPr>
      <w:r w:rsidRPr="0017151A">
        <w:rPr>
          <w:rFonts w:ascii="Times New Roman" w:eastAsia="Times New Roman" w:hAnsi="Times New Roman" w:cs="Times New Roman"/>
          <w:color w:val="000000"/>
          <w:sz w:val="24"/>
          <w:szCs w:val="24"/>
          <w:lang w:eastAsia="ru-RU"/>
        </w:rPr>
        <w:t xml:space="preserve">Предложения в проект документа ID </w:t>
      </w:r>
      <w:r w:rsidRPr="0017151A">
        <w:rPr>
          <w:rFonts w:ascii="Times New Roman" w:hAnsi="Times New Roman" w:cs="Times New Roman"/>
          <w:color w:val="444444"/>
          <w:sz w:val="24"/>
          <w:szCs w:val="24"/>
          <w:shd w:val="clear" w:color="auto" w:fill="FFFFFF"/>
        </w:rPr>
        <w:t xml:space="preserve">00/04-4529/07-13/58-21-5 </w:t>
      </w:r>
    </w:p>
    <w:p w:rsidR="00141100" w:rsidRPr="00C630E0" w:rsidRDefault="00141100" w:rsidP="003425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7151A">
        <w:rPr>
          <w:rFonts w:ascii="Times New Roman" w:eastAsia="Times New Roman" w:hAnsi="Times New Roman" w:cs="Times New Roman"/>
          <w:color w:val="000000"/>
          <w:sz w:val="24"/>
          <w:szCs w:val="24"/>
          <w:lang w:eastAsia="ru-RU"/>
        </w:rPr>
        <w:t xml:space="preserve">размещенного на сайте </w:t>
      </w:r>
      <w:hyperlink r:id="rId9" w:history="1">
        <w:r w:rsidRPr="0017151A">
          <w:rPr>
            <w:rStyle w:val="a3"/>
            <w:rFonts w:ascii="Times New Roman" w:eastAsia="Times New Roman" w:hAnsi="Times New Roman" w:cs="Times New Roman"/>
            <w:sz w:val="24"/>
            <w:szCs w:val="24"/>
            <w:lang w:eastAsia="ru-RU"/>
          </w:rPr>
          <w:t>http://regulation.gov.ru</w:t>
        </w:r>
      </w:hyperlink>
    </w:p>
    <w:p w:rsidR="00770CF1" w:rsidRPr="00C630E0" w:rsidRDefault="00770CF1" w:rsidP="00770CF1">
      <w:pPr>
        <w:shd w:val="clear" w:color="auto" w:fill="FFFFFF"/>
        <w:spacing w:after="0" w:line="240" w:lineRule="auto"/>
        <w:ind w:left="720"/>
        <w:rPr>
          <w:rFonts w:ascii="Times New Roman" w:eastAsia="Times New Roman" w:hAnsi="Times New Roman" w:cs="Times New Roman"/>
          <w:b/>
          <w:color w:val="000000"/>
          <w:sz w:val="24"/>
          <w:szCs w:val="24"/>
          <w:lang w:eastAsia="ru-RU"/>
        </w:rPr>
      </w:pPr>
    </w:p>
    <w:p w:rsidR="004C0F53" w:rsidRPr="00790DFA" w:rsidRDefault="004C0F53" w:rsidP="007D5248">
      <w:pPr>
        <w:pStyle w:val="a4"/>
        <w:ind w:firstLine="709"/>
        <w:jc w:val="both"/>
        <w:rPr>
          <w:rFonts w:ascii="Times New Roman" w:hAnsi="Times New Roman" w:cs="Times New Roman"/>
          <w:sz w:val="24"/>
          <w:szCs w:val="24"/>
        </w:rPr>
      </w:pPr>
      <w:r w:rsidRPr="00790DFA">
        <w:rPr>
          <w:rFonts w:ascii="Times New Roman" w:hAnsi="Times New Roman" w:cs="Times New Roman"/>
          <w:sz w:val="24"/>
          <w:szCs w:val="24"/>
        </w:rPr>
        <w:t>Предложения подготовлены членами Научного совета по проблемам экологического образования Российской академии образования в составе:</w:t>
      </w:r>
    </w:p>
    <w:p w:rsidR="004C0F53" w:rsidRPr="00790DFA" w:rsidRDefault="004C0F53" w:rsidP="007D5248">
      <w:pPr>
        <w:pStyle w:val="a4"/>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А.Н. </w:t>
      </w:r>
      <w:proofErr w:type="spellStart"/>
      <w:r w:rsidRPr="00790DFA">
        <w:rPr>
          <w:rFonts w:ascii="Times New Roman" w:hAnsi="Times New Roman" w:cs="Times New Roman"/>
          <w:sz w:val="24"/>
          <w:szCs w:val="24"/>
        </w:rPr>
        <w:t>Захлебный</w:t>
      </w:r>
      <w:proofErr w:type="spellEnd"/>
      <w:r w:rsidRPr="00790DFA">
        <w:rPr>
          <w:rFonts w:ascii="Times New Roman" w:hAnsi="Times New Roman" w:cs="Times New Roman"/>
          <w:sz w:val="24"/>
          <w:szCs w:val="24"/>
        </w:rPr>
        <w:t>, академик РАО, Председатель совета;</w:t>
      </w:r>
    </w:p>
    <w:p w:rsidR="004C0F53" w:rsidRPr="00790DFA" w:rsidRDefault="004C0F53" w:rsidP="007D5248">
      <w:pPr>
        <w:pStyle w:val="a4"/>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Е.Н. </w:t>
      </w:r>
      <w:proofErr w:type="spellStart"/>
      <w:r w:rsidRPr="00790DFA">
        <w:rPr>
          <w:rFonts w:ascii="Times New Roman" w:hAnsi="Times New Roman" w:cs="Times New Roman"/>
          <w:sz w:val="24"/>
          <w:szCs w:val="24"/>
        </w:rPr>
        <w:t>Дзятковская</w:t>
      </w:r>
      <w:proofErr w:type="spellEnd"/>
      <w:r w:rsidRPr="00790DFA">
        <w:rPr>
          <w:rFonts w:ascii="Times New Roman" w:hAnsi="Times New Roman" w:cs="Times New Roman"/>
          <w:sz w:val="24"/>
          <w:szCs w:val="24"/>
        </w:rPr>
        <w:t>, д.б.н., профессор, зам. Председателя совета;</w:t>
      </w:r>
    </w:p>
    <w:p w:rsidR="004C0F53" w:rsidRPr="00790DFA" w:rsidRDefault="004C0F53" w:rsidP="007D5248">
      <w:pPr>
        <w:pStyle w:val="a4"/>
        <w:ind w:firstLine="709"/>
        <w:jc w:val="both"/>
        <w:rPr>
          <w:rFonts w:ascii="Times New Roman" w:hAnsi="Times New Roman" w:cs="Times New Roman"/>
          <w:sz w:val="24"/>
          <w:szCs w:val="24"/>
        </w:rPr>
      </w:pPr>
      <w:proofErr w:type="spellStart"/>
      <w:r w:rsidRPr="00790DFA">
        <w:rPr>
          <w:rFonts w:ascii="Times New Roman" w:hAnsi="Times New Roman" w:cs="Times New Roman"/>
          <w:sz w:val="24"/>
          <w:szCs w:val="24"/>
        </w:rPr>
        <w:t>Н.М.Мамедов</w:t>
      </w:r>
      <w:proofErr w:type="spellEnd"/>
      <w:r w:rsidRPr="00790DFA">
        <w:rPr>
          <w:rFonts w:ascii="Times New Roman" w:hAnsi="Times New Roman" w:cs="Times New Roman"/>
          <w:sz w:val="24"/>
          <w:szCs w:val="24"/>
        </w:rPr>
        <w:t xml:space="preserve">,   </w:t>
      </w:r>
      <w:proofErr w:type="spellStart"/>
      <w:r w:rsidRPr="00790DFA">
        <w:rPr>
          <w:rFonts w:ascii="Times New Roman" w:hAnsi="Times New Roman" w:cs="Times New Roman"/>
          <w:sz w:val="24"/>
          <w:szCs w:val="24"/>
        </w:rPr>
        <w:t>д.философ..н</w:t>
      </w:r>
      <w:proofErr w:type="spellEnd"/>
      <w:r w:rsidRPr="00790DFA">
        <w:rPr>
          <w:rFonts w:ascii="Times New Roman" w:hAnsi="Times New Roman" w:cs="Times New Roman"/>
          <w:sz w:val="24"/>
          <w:szCs w:val="24"/>
        </w:rPr>
        <w:t xml:space="preserve">., профессор, зам. Председателя совета </w:t>
      </w:r>
    </w:p>
    <w:p w:rsidR="004C0F53" w:rsidRPr="00790DFA" w:rsidRDefault="004C0F53" w:rsidP="007D5248">
      <w:pPr>
        <w:pStyle w:val="a4"/>
        <w:ind w:firstLine="709"/>
        <w:jc w:val="both"/>
        <w:rPr>
          <w:rFonts w:ascii="Times New Roman" w:hAnsi="Times New Roman" w:cs="Times New Roman"/>
          <w:sz w:val="24"/>
          <w:szCs w:val="24"/>
        </w:rPr>
      </w:pPr>
      <w:r w:rsidRPr="00790DFA">
        <w:rPr>
          <w:rFonts w:ascii="Times New Roman" w:hAnsi="Times New Roman" w:cs="Times New Roman"/>
          <w:sz w:val="24"/>
          <w:szCs w:val="24"/>
        </w:rPr>
        <w:t>С.В. Алексеев,  д.</w:t>
      </w:r>
      <w:proofErr w:type="spellStart"/>
      <w:r w:rsidRPr="00790DFA">
        <w:rPr>
          <w:rFonts w:ascii="Times New Roman" w:hAnsi="Times New Roman" w:cs="Times New Roman"/>
          <w:sz w:val="24"/>
          <w:szCs w:val="24"/>
        </w:rPr>
        <w:t>пед</w:t>
      </w:r>
      <w:proofErr w:type="spellEnd"/>
      <w:r w:rsidRPr="00790DFA">
        <w:rPr>
          <w:rFonts w:ascii="Times New Roman" w:hAnsi="Times New Roman" w:cs="Times New Roman"/>
          <w:sz w:val="24"/>
          <w:szCs w:val="24"/>
        </w:rPr>
        <w:t xml:space="preserve">..н., профессор, </w:t>
      </w:r>
    </w:p>
    <w:p w:rsidR="004C0F53" w:rsidRPr="00790DFA" w:rsidRDefault="004C0F53" w:rsidP="007D5248">
      <w:pPr>
        <w:pStyle w:val="a4"/>
        <w:ind w:firstLine="709"/>
        <w:jc w:val="both"/>
        <w:rPr>
          <w:rFonts w:ascii="Times New Roman" w:hAnsi="Times New Roman" w:cs="Times New Roman"/>
          <w:sz w:val="24"/>
          <w:szCs w:val="24"/>
        </w:rPr>
      </w:pPr>
      <w:proofErr w:type="spellStart"/>
      <w:r w:rsidRPr="00790DFA">
        <w:rPr>
          <w:rFonts w:ascii="Times New Roman" w:hAnsi="Times New Roman" w:cs="Times New Roman"/>
          <w:sz w:val="24"/>
          <w:szCs w:val="24"/>
        </w:rPr>
        <w:t>Е.А.Гринева</w:t>
      </w:r>
      <w:proofErr w:type="spellEnd"/>
      <w:r w:rsidRPr="00790DFA">
        <w:rPr>
          <w:rFonts w:ascii="Times New Roman" w:hAnsi="Times New Roman" w:cs="Times New Roman"/>
          <w:sz w:val="24"/>
          <w:szCs w:val="24"/>
        </w:rPr>
        <w:t xml:space="preserve">, </w:t>
      </w:r>
      <w:proofErr w:type="spellStart"/>
      <w:r w:rsidRPr="00790DFA">
        <w:rPr>
          <w:rFonts w:ascii="Times New Roman" w:hAnsi="Times New Roman" w:cs="Times New Roman"/>
          <w:sz w:val="24"/>
          <w:szCs w:val="24"/>
        </w:rPr>
        <w:t>к.пед.н</w:t>
      </w:r>
      <w:proofErr w:type="spellEnd"/>
      <w:r w:rsidRPr="00790DFA">
        <w:rPr>
          <w:rFonts w:ascii="Times New Roman" w:hAnsi="Times New Roman" w:cs="Times New Roman"/>
          <w:sz w:val="24"/>
          <w:szCs w:val="24"/>
        </w:rPr>
        <w:t>., профессор,</w:t>
      </w:r>
    </w:p>
    <w:p w:rsidR="004C0F53" w:rsidRPr="00790DFA" w:rsidRDefault="004C0F53" w:rsidP="007D5248">
      <w:pPr>
        <w:pStyle w:val="a4"/>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Д.С. Ермаков, </w:t>
      </w:r>
      <w:proofErr w:type="spellStart"/>
      <w:r w:rsidRPr="00790DFA">
        <w:rPr>
          <w:rFonts w:ascii="Times New Roman" w:hAnsi="Times New Roman" w:cs="Times New Roman"/>
          <w:sz w:val="24"/>
          <w:szCs w:val="24"/>
        </w:rPr>
        <w:t>д.пед.н</w:t>
      </w:r>
      <w:proofErr w:type="spellEnd"/>
      <w:r w:rsidRPr="00790DFA">
        <w:rPr>
          <w:rFonts w:ascii="Times New Roman" w:hAnsi="Times New Roman" w:cs="Times New Roman"/>
          <w:sz w:val="24"/>
          <w:szCs w:val="24"/>
        </w:rPr>
        <w:t>., профессор,</w:t>
      </w:r>
    </w:p>
    <w:p w:rsidR="004C0F53" w:rsidRPr="00790DFA" w:rsidRDefault="004C0F53" w:rsidP="007D5248">
      <w:pPr>
        <w:pStyle w:val="a4"/>
        <w:ind w:firstLine="709"/>
        <w:jc w:val="both"/>
        <w:rPr>
          <w:rFonts w:ascii="Times New Roman" w:hAnsi="Times New Roman" w:cs="Times New Roman"/>
          <w:sz w:val="24"/>
          <w:szCs w:val="24"/>
        </w:rPr>
      </w:pPr>
      <w:proofErr w:type="spellStart"/>
      <w:r w:rsidRPr="00790DFA">
        <w:rPr>
          <w:rFonts w:ascii="Times New Roman" w:hAnsi="Times New Roman" w:cs="Times New Roman"/>
          <w:sz w:val="24"/>
          <w:szCs w:val="24"/>
        </w:rPr>
        <w:t>В.М.Захаров</w:t>
      </w:r>
      <w:proofErr w:type="spellEnd"/>
      <w:r w:rsidRPr="00790DFA">
        <w:rPr>
          <w:rFonts w:ascii="Times New Roman" w:hAnsi="Times New Roman" w:cs="Times New Roman"/>
          <w:sz w:val="24"/>
          <w:szCs w:val="24"/>
        </w:rPr>
        <w:t xml:space="preserve">, член-корр. РАН, </w:t>
      </w:r>
    </w:p>
    <w:p w:rsidR="004C0F53" w:rsidRPr="00790DFA" w:rsidRDefault="004C0F53" w:rsidP="007D5248">
      <w:pPr>
        <w:pStyle w:val="a4"/>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И.П. </w:t>
      </w:r>
      <w:proofErr w:type="spellStart"/>
      <w:r w:rsidRPr="00790DFA">
        <w:rPr>
          <w:rFonts w:ascii="Times New Roman" w:hAnsi="Times New Roman" w:cs="Times New Roman"/>
          <w:sz w:val="24"/>
          <w:szCs w:val="24"/>
        </w:rPr>
        <w:t>Краснощеченко</w:t>
      </w:r>
      <w:proofErr w:type="spellEnd"/>
      <w:r w:rsidRPr="00790DFA">
        <w:rPr>
          <w:rFonts w:ascii="Times New Roman" w:hAnsi="Times New Roman" w:cs="Times New Roman"/>
          <w:sz w:val="24"/>
          <w:szCs w:val="24"/>
        </w:rPr>
        <w:t>, д. псих. н. профессор,</w:t>
      </w:r>
    </w:p>
    <w:p w:rsidR="004C0F53" w:rsidRPr="00790DFA" w:rsidRDefault="004C0F53" w:rsidP="007D5248">
      <w:pPr>
        <w:pStyle w:val="a4"/>
        <w:ind w:firstLine="709"/>
        <w:jc w:val="both"/>
        <w:rPr>
          <w:rFonts w:ascii="Times New Roman" w:hAnsi="Times New Roman" w:cs="Times New Roman"/>
          <w:sz w:val="24"/>
          <w:szCs w:val="24"/>
        </w:rPr>
      </w:pPr>
      <w:r w:rsidRPr="00790DFA">
        <w:rPr>
          <w:rFonts w:ascii="Times New Roman" w:hAnsi="Times New Roman" w:cs="Times New Roman"/>
          <w:sz w:val="24"/>
          <w:szCs w:val="24"/>
        </w:rPr>
        <w:t>Л.В. Попова, д.</w:t>
      </w:r>
      <w:proofErr w:type="spellStart"/>
      <w:r w:rsidRPr="00790DFA">
        <w:rPr>
          <w:rFonts w:ascii="Times New Roman" w:hAnsi="Times New Roman" w:cs="Times New Roman"/>
          <w:sz w:val="24"/>
          <w:szCs w:val="24"/>
        </w:rPr>
        <w:t>пед</w:t>
      </w:r>
      <w:proofErr w:type="spellEnd"/>
      <w:r w:rsidRPr="00790DFA">
        <w:rPr>
          <w:rFonts w:ascii="Times New Roman" w:hAnsi="Times New Roman" w:cs="Times New Roman"/>
          <w:sz w:val="24"/>
          <w:szCs w:val="24"/>
        </w:rPr>
        <w:t xml:space="preserve">..н., профессор, </w:t>
      </w:r>
    </w:p>
    <w:p w:rsidR="004C0F53" w:rsidRPr="00790DFA" w:rsidRDefault="004C0F53" w:rsidP="007D5248">
      <w:pPr>
        <w:pStyle w:val="a4"/>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А.А. Мамченко, </w:t>
      </w:r>
      <w:proofErr w:type="spellStart"/>
      <w:r w:rsidRPr="00790DFA">
        <w:rPr>
          <w:rFonts w:ascii="Times New Roman" w:hAnsi="Times New Roman" w:cs="Times New Roman"/>
          <w:sz w:val="24"/>
          <w:szCs w:val="24"/>
        </w:rPr>
        <w:t>к.философ..н</w:t>
      </w:r>
      <w:proofErr w:type="spellEnd"/>
      <w:r w:rsidRPr="00790DFA">
        <w:rPr>
          <w:rFonts w:ascii="Times New Roman" w:hAnsi="Times New Roman" w:cs="Times New Roman"/>
          <w:sz w:val="24"/>
          <w:szCs w:val="24"/>
        </w:rPr>
        <w:t xml:space="preserve">.,  </w:t>
      </w:r>
    </w:p>
    <w:p w:rsidR="004C0F53" w:rsidRPr="009C30DB" w:rsidRDefault="004C0F53" w:rsidP="007D5248">
      <w:pPr>
        <w:pStyle w:val="a4"/>
        <w:ind w:firstLine="709"/>
        <w:jc w:val="both"/>
        <w:rPr>
          <w:rFonts w:ascii="Times New Roman" w:hAnsi="Times New Roman" w:cs="Times New Roman"/>
        </w:rPr>
      </w:pPr>
      <w:proofErr w:type="spellStart"/>
      <w:r w:rsidRPr="00790DFA">
        <w:rPr>
          <w:rFonts w:ascii="Times New Roman" w:hAnsi="Times New Roman" w:cs="Times New Roman"/>
          <w:sz w:val="24"/>
          <w:szCs w:val="24"/>
        </w:rPr>
        <w:t>Ю.Н.Саямов</w:t>
      </w:r>
      <w:proofErr w:type="spellEnd"/>
      <w:r w:rsidRPr="00790DFA">
        <w:rPr>
          <w:rFonts w:ascii="Times New Roman" w:hAnsi="Times New Roman" w:cs="Times New Roman"/>
          <w:sz w:val="24"/>
          <w:szCs w:val="24"/>
        </w:rPr>
        <w:t xml:space="preserve">, </w:t>
      </w:r>
      <w:r w:rsidRPr="009C30DB">
        <w:rPr>
          <w:rFonts w:ascii="Times New Roman" w:hAnsi="Times New Roman" w:cs="Times New Roman"/>
        </w:rPr>
        <w:t>профес</w:t>
      </w:r>
      <w:r w:rsidR="00050245">
        <w:rPr>
          <w:rFonts w:ascii="Times New Roman" w:hAnsi="Times New Roman" w:cs="Times New Roman"/>
        </w:rPr>
        <w:t xml:space="preserve">сор, </w:t>
      </w:r>
      <w:r w:rsidRPr="009C30DB">
        <w:rPr>
          <w:rFonts w:ascii="Times New Roman" w:hAnsi="Times New Roman" w:cs="Times New Roman"/>
        </w:rPr>
        <w:t>зав. каф. Глобалистики (</w:t>
      </w:r>
      <w:r w:rsidRPr="009C30DB">
        <w:rPr>
          <w:rFonts w:ascii="Times New Roman" w:hAnsi="Times New Roman" w:cs="Times New Roman"/>
          <w:sz w:val="20"/>
          <w:szCs w:val="20"/>
        </w:rPr>
        <w:t>ЮНЕСКО)</w:t>
      </w:r>
      <w:r w:rsidRPr="00790DFA">
        <w:rPr>
          <w:rFonts w:ascii="Times New Roman" w:hAnsi="Times New Roman" w:cs="Times New Roman"/>
          <w:sz w:val="24"/>
          <w:szCs w:val="24"/>
        </w:rPr>
        <w:t xml:space="preserve"> </w:t>
      </w:r>
      <w:r w:rsidRPr="009C30DB">
        <w:rPr>
          <w:rFonts w:ascii="Times New Roman" w:hAnsi="Times New Roman" w:cs="Times New Roman"/>
        </w:rPr>
        <w:t>на базе МГУ им. М.В. Ломоносова</w:t>
      </w:r>
    </w:p>
    <w:p w:rsidR="004C0F53" w:rsidRPr="00790DFA" w:rsidRDefault="004C0F53" w:rsidP="007D5248">
      <w:pPr>
        <w:pStyle w:val="a4"/>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Л.В. </w:t>
      </w:r>
      <w:proofErr w:type="spellStart"/>
      <w:r w:rsidRPr="00790DFA">
        <w:rPr>
          <w:rFonts w:ascii="Times New Roman" w:hAnsi="Times New Roman" w:cs="Times New Roman"/>
          <w:sz w:val="24"/>
          <w:szCs w:val="24"/>
        </w:rPr>
        <w:t>Шмелькова</w:t>
      </w:r>
      <w:proofErr w:type="spellEnd"/>
      <w:r w:rsidRPr="00790DFA">
        <w:rPr>
          <w:rFonts w:ascii="Times New Roman" w:hAnsi="Times New Roman" w:cs="Times New Roman"/>
          <w:sz w:val="24"/>
          <w:szCs w:val="24"/>
        </w:rPr>
        <w:t xml:space="preserve">, </w:t>
      </w:r>
      <w:proofErr w:type="spellStart"/>
      <w:r w:rsidRPr="00790DFA">
        <w:rPr>
          <w:rFonts w:ascii="Times New Roman" w:hAnsi="Times New Roman" w:cs="Times New Roman"/>
          <w:sz w:val="24"/>
          <w:szCs w:val="24"/>
        </w:rPr>
        <w:t>к.пед.н</w:t>
      </w:r>
      <w:proofErr w:type="spellEnd"/>
      <w:r w:rsidRPr="00790DFA">
        <w:rPr>
          <w:rFonts w:ascii="Times New Roman" w:hAnsi="Times New Roman" w:cs="Times New Roman"/>
          <w:sz w:val="24"/>
          <w:szCs w:val="24"/>
        </w:rPr>
        <w:t>.</w:t>
      </w:r>
      <w:r w:rsidR="004A3136">
        <w:rPr>
          <w:rFonts w:ascii="Times New Roman" w:hAnsi="Times New Roman" w:cs="Times New Roman"/>
          <w:sz w:val="24"/>
          <w:szCs w:val="24"/>
        </w:rPr>
        <w:t>,</w:t>
      </w:r>
      <w:r w:rsidRPr="00790DFA">
        <w:rPr>
          <w:rFonts w:ascii="Times New Roman" w:hAnsi="Times New Roman" w:cs="Times New Roman"/>
          <w:sz w:val="24"/>
          <w:szCs w:val="24"/>
        </w:rPr>
        <w:t xml:space="preserve"> </w:t>
      </w:r>
    </w:p>
    <w:p w:rsidR="007D5248" w:rsidRDefault="004A3136" w:rsidP="007D524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а</w:t>
      </w:r>
      <w:r w:rsidR="004C0F53" w:rsidRPr="00790DFA">
        <w:rPr>
          <w:rFonts w:ascii="Times New Roman" w:hAnsi="Times New Roman" w:cs="Times New Roman"/>
          <w:sz w:val="24"/>
          <w:szCs w:val="24"/>
        </w:rPr>
        <w:t xml:space="preserve"> также </w:t>
      </w:r>
      <w:r w:rsidR="007D5248">
        <w:rPr>
          <w:rFonts w:ascii="Times New Roman" w:hAnsi="Times New Roman" w:cs="Times New Roman"/>
          <w:sz w:val="24"/>
          <w:szCs w:val="24"/>
        </w:rPr>
        <w:t xml:space="preserve">руководителями </w:t>
      </w:r>
      <w:r w:rsidR="004C0F53" w:rsidRPr="00790DFA">
        <w:rPr>
          <w:rFonts w:ascii="Times New Roman" w:hAnsi="Times New Roman" w:cs="Times New Roman"/>
          <w:sz w:val="24"/>
          <w:szCs w:val="24"/>
        </w:rPr>
        <w:t>и педагогами образовательных организаций -  у</w:t>
      </w:r>
      <w:r w:rsidR="004C0F53" w:rsidRPr="00790DFA">
        <w:rPr>
          <w:rFonts w:ascii="Times New Roman" w:eastAsia="Times New Roman" w:hAnsi="Times New Roman" w:cs="Times New Roman"/>
          <w:color w:val="000000"/>
          <w:sz w:val="24"/>
          <w:szCs w:val="24"/>
          <w:shd w:val="clear" w:color="auto" w:fill="FFFFFF"/>
          <w:lang w:eastAsia="ru-RU"/>
        </w:rPr>
        <w:t>частниками Межрегионального сетевого партнерства "Учимся жить устойчиво в глобальном мире: Экология. Здоровье. Безопасность" (пилотный проект УНИТВИН/ЮНЕСКО, сайт </w:t>
      </w:r>
      <w:hyperlink r:id="rId10" w:tgtFrame="_blank" w:history="1">
        <w:r w:rsidR="004C0F53" w:rsidRPr="00790DFA">
          <w:rPr>
            <w:rFonts w:ascii="Times New Roman" w:eastAsia="Times New Roman" w:hAnsi="Times New Roman" w:cs="Times New Roman"/>
            <w:color w:val="0077CC"/>
            <w:sz w:val="24"/>
            <w:szCs w:val="24"/>
            <w:u w:val="single"/>
            <w:shd w:val="clear" w:color="auto" w:fill="FFFFFF"/>
            <w:lang w:eastAsia="ru-RU"/>
          </w:rPr>
          <w:t>http://partner-unitwin.net/</w:t>
        </w:r>
      </w:hyperlink>
      <w:r w:rsidR="004C0F53" w:rsidRPr="00790DFA">
        <w:rPr>
          <w:rFonts w:ascii="Times New Roman" w:eastAsia="Times New Roman" w:hAnsi="Times New Roman" w:cs="Times New Roman"/>
          <w:color w:val="000000"/>
          <w:sz w:val="24"/>
          <w:szCs w:val="24"/>
          <w:shd w:val="clear" w:color="auto" w:fill="FFFFFF"/>
          <w:lang w:eastAsia="ru-RU"/>
        </w:rPr>
        <w:t> </w:t>
      </w:r>
      <w:r w:rsidR="007D5248">
        <w:rPr>
          <w:rFonts w:ascii="Times New Roman" w:eastAsia="Times New Roman" w:hAnsi="Times New Roman" w:cs="Times New Roman"/>
          <w:color w:val="000000"/>
          <w:sz w:val="24"/>
          <w:szCs w:val="24"/>
          <w:shd w:val="clear" w:color="auto" w:fill="FFFFFF"/>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90DFA">
        <w:rPr>
          <w:rFonts w:ascii="Times New Roman" w:eastAsia="Times New Roman" w:hAnsi="Times New Roman" w:cs="Times New Roman"/>
          <w:color w:val="000000"/>
          <w:sz w:val="24"/>
          <w:szCs w:val="24"/>
          <w:shd w:val="clear" w:color="auto" w:fill="FFFFFF"/>
          <w:lang w:eastAsia="ru-RU"/>
        </w:rPr>
        <w:t xml:space="preserve">Пустовалова В.В., </w:t>
      </w:r>
      <w:proofErr w:type="spellStart"/>
      <w:r w:rsidRPr="00790DFA">
        <w:rPr>
          <w:rFonts w:ascii="Times New Roman" w:eastAsia="Times New Roman" w:hAnsi="Times New Roman" w:cs="Times New Roman"/>
          <w:color w:val="000000"/>
          <w:sz w:val="24"/>
          <w:szCs w:val="24"/>
          <w:shd w:val="clear" w:color="auto" w:fill="FFFFFF"/>
          <w:lang w:eastAsia="ru-RU"/>
        </w:rPr>
        <w:t>к.пед.н</w:t>
      </w:r>
      <w:proofErr w:type="spellEnd"/>
      <w:r w:rsidRPr="00790DFA">
        <w:rPr>
          <w:rFonts w:ascii="Times New Roman" w:eastAsia="Times New Roman" w:hAnsi="Times New Roman" w:cs="Times New Roman"/>
          <w:color w:val="000000"/>
          <w:sz w:val="24"/>
          <w:szCs w:val="24"/>
          <w:shd w:val="clear" w:color="auto" w:fill="FFFFFF"/>
          <w:lang w:eastAsia="ru-RU"/>
        </w:rPr>
        <w:t>., директор МАУ Информационно-методического центра Департамента образования г. Томска</w:t>
      </w:r>
      <w:r w:rsidR="004A3136">
        <w:rPr>
          <w:rFonts w:ascii="Times New Roman" w:eastAsia="Times New Roman" w:hAnsi="Times New Roman" w:cs="Times New Roman"/>
          <w:color w:val="000000"/>
          <w:sz w:val="24"/>
          <w:szCs w:val="24"/>
          <w:shd w:val="clear" w:color="auto" w:fill="FFFFFF"/>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90DFA">
        <w:rPr>
          <w:rFonts w:ascii="Times New Roman" w:eastAsia="Times New Roman" w:hAnsi="Times New Roman" w:cs="Times New Roman"/>
          <w:color w:val="000000"/>
          <w:sz w:val="24"/>
          <w:szCs w:val="24"/>
          <w:shd w:val="clear" w:color="auto" w:fill="FFFFFF"/>
          <w:lang w:eastAsia="ru-RU"/>
        </w:rPr>
        <w:t>Злобина А.К., зам. директор Информационно-методического центра Департамента образования г. Томска</w:t>
      </w:r>
      <w:r w:rsidR="004A3136">
        <w:rPr>
          <w:rFonts w:ascii="Times New Roman" w:eastAsia="Times New Roman" w:hAnsi="Times New Roman" w:cs="Times New Roman"/>
          <w:color w:val="000000"/>
          <w:sz w:val="24"/>
          <w:szCs w:val="24"/>
          <w:shd w:val="clear" w:color="auto" w:fill="FFFFFF"/>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790DFA">
        <w:rPr>
          <w:rFonts w:ascii="Times New Roman" w:eastAsia="Times New Roman" w:hAnsi="Times New Roman" w:cs="Times New Roman"/>
          <w:color w:val="000000"/>
          <w:sz w:val="24"/>
          <w:szCs w:val="24"/>
          <w:shd w:val="clear" w:color="auto" w:fill="FFFFFF"/>
          <w:lang w:eastAsia="ru-RU"/>
        </w:rPr>
        <w:t>Прекина</w:t>
      </w:r>
      <w:proofErr w:type="spellEnd"/>
      <w:r w:rsidRPr="00790DFA">
        <w:rPr>
          <w:rFonts w:ascii="Times New Roman" w:eastAsia="Times New Roman" w:hAnsi="Times New Roman" w:cs="Times New Roman"/>
          <w:color w:val="000000"/>
          <w:sz w:val="24"/>
          <w:szCs w:val="24"/>
          <w:shd w:val="clear" w:color="auto" w:fill="FFFFFF"/>
          <w:lang w:eastAsia="ru-RU"/>
        </w:rPr>
        <w:t xml:space="preserve"> Е.Г. директор МБУ «Информационно-методический центр в системе дополнительного профессионального </w:t>
      </w:r>
      <w:r w:rsidRPr="00790DFA">
        <w:rPr>
          <w:rFonts w:ascii="Times New Roman" w:eastAsia="Times New Roman" w:hAnsi="Times New Roman" w:cs="Times New Roman"/>
          <w:color w:val="000000"/>
          <w:sz w:val="24"/>
          <w:szCs w:val="24"/>
          <w:lang w:eastAsia="ru-RU"/>
        </w:rPr>
        <w:t xml:space="preserve">образования (повышения квалификации) </w:t>
      </w:r>
      <w:proofErr w:type="spellStart"/>
      <w:r w:rsidRPr="00790DFA">
        <w:rPr>
          <w:rFonts w:ascii="Times New Roman" w:eastAsia="Times New Roman" w:hAnsi="Times New Roman" w:cs="Times New Roman"/>
          <w:color w:val="000000"/>
          <w:sz w:val="24"/>
          <w:szCs w:val="24"/>
          <w:lang w:eastAsia="ru-RU"/>
        </w:rPr>
        <w:t>Гурьевского</w:t>
      </w:r>
      <w:proofErr w:type="spellEnd"/>
      <w:r w:rsidRPr="00790DFA">
        <w:rPr>
          <w:rFonts w:ascii="Times New Roman" w:eastAsia="Times New Roman" w:hAnsi="Times New Roman" w:cs="Times New Roman"/>
          <w:color w:val="000000"/>
          <w:sz w:val="24"/>
          <w:szCs w:val="24"/>
          <w:lang w:eastAsia="ru-RU"/>
        </w:rPr>
        <w:t xml:space="preserve"> муниципального района» Кемеровской области</w:t>
      </w:r>
      <w:r w:rsidR="004A3136">
        <w:rPr>
          <w:rFonts w:ascii="Times New Roman" w:eastAsia="Times New Roman" w:hAnsi="Times New Roman" w:cs="Times New Roman"/>
          <w:color w:val="000000"/>
          <w:sz w:val="24"/>
          <w:szCs w:val="24"/>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lang w:eastAsia="ru-RU"/>
        </w:rPr>
      </w:pPr>
      <w:r w:rsidRPr="00790DFA">
        <w:rPr>
          <w:rFonts w:ascii="Times New Roman" w:eastAsia="Times New Roman" w:hAnsi="Times New Roman" w:cs="Times New Roman"/>
          <w:color w:val="000000"/>
          <w:sz w:val="24"/>
          <w:szCs w:val="24"/>
          <w:lang w:eastAsia="ru-RU"/>
        </w:rPr>
        <w:t>Кириллова И.А., учитель МБОУ СОШ №198 г. Северск Томской области, </w:t>
      </w:r>
    </w:p>
    <w:p w:rsidR="007D5248" w:rsidRDefault="004C0F53" w:rsidP="007D5248">
      <w:pPr>
        <w:spacing w:after="0" w:line="240" w:lineRule="auto"/>
        <w:ind w:firstLine="709"/>
        <w:jc w:val="both"/>
        <w:rPr>
          <w:rFonts w:ascii="Times New Roman" w:eastAsia="Times New Roman" w:hAnsi="Times New Roman" w:cs="Times New Roman"/>
          <w:color w:val="333333"/>
          <w:sz w:val="24"/>
          <w:szCs w:val="24"/>
          <w:lang w:eastAsia="ru-RU"/>
        </w:rPr>
      </w:pPr>
      <w:r w:rsidRPr="00790DFA">
        <w:rPr>
          <w:rFonts w:ascii="Times New Roman" w:eastAsia="Times New Roman" w:hAnsi="Times New Roman" w:cs="Times New Roman"/>
          <w:color w:val="000000"/>
          <w:sz w:val="24"/>
          <w:szCs w:val="24"/>
          <w:lang w:eastAsia="ru-RU"/>
        </w:rPr>
        <w:t xml:space="preserve">Волкова Г.Б., </w:t>
      </w:r>
      <w:proofErr w:type="spellStart"/>
      <w:r w:rsidRPr="00790DFA">
        <w:rPr>
          <w:rFonts w:ascii="Times New Roman" w:eastAsia="Times New Roman" w:hAnsi="Times New Roman" w:cs="Times New Roman"/>
          <w:color w:val="000000"/>
          <w:sz w:val="24"/>
          <w:szCs w:val="24"/>
          <w:lang w:eastAsia="ru-RU"/>
        </w:rPr>
        <w:t>к.пед.н</w:t>
      </w:r>
      <w:proofErr w:type="spellEnd"/>
      <w:r w:rsidRPr="00790DFA">
        <w:rPr>
          <w:rFonts w:ascii="Times New Roman" w:eastAsia="Times New Roman" w:hAnsi="Times New Roman" w:cs="Times New Roman"/>
          <w:color w:val="000000"/>
          <w:sz w:val="24"/>
          <w:szCs w:val="24"/>
          <w:lang w:eastAsia="ru-RU"/>
        </w:rPr>
        <w:t>., учитель начальной школы ЦО №</w:t>
      </w:r>
      <w:r w:rsidRPr="00790DFA">
        <w:rPr>
          <w:rFonts w:ascii="Times New Roman" w:eastAsia="Times New Roman" w:hAnsi="Times New Roman" w:cs="Times New Roman"/>
          <w:b/>
          <w:bCs/>
          <w:color w:val="333333"/>
          <w:sz w:val="24"/>
          <w:szCs w:val="24"/>
          <w:lang w:eastAsia="ru-RU"/>
        </w:rPr>
        <w:t>1601</w:t>
      </w:r>
      <w:r w:rsidRPr="00790DFA">
        <w:rPr>
          <w:rFonts w:ascii="Times New Roman" w:eastAsia="Times New Roman" w:hAnsi="Times New Roman" w:cs="Times New Roman"/>
          <w:color w:val="333333"/>
          <w:sz w:val="24"/>
          <w:szCs w:val="24"/>
          <w:lang w:eastAsia="ru-RU"/>
        </w:rPr>
        <w:t> имени Героя Советского Союза Е.К. Лютикова" г. Москвы</w:t>
      </w:r>
      <w:r w:rsidR="004A3136">
        <w:rPr>
          <w:rFonts w:ascii="Times New Roman" w:eastAsia="Times New Roman" w:hAnsi="Times New Roman" w:cs="Times New Roman"/>
          <w:color w:val="333333"/>
          <w:sz w:val="24"/>
          <w:szCs w:val="24"/>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lang w:eastAsia="ru-RU"/>
        </w:rPr>
      </w:pPr>
      <w:r w:rsidRPr="00790DFA">
        <w:rPr>
          <w:rFonts w:ascii="Times New Roman" w:eastAsia="Times New Roman" w:hAnsi="Times New Roman" w:cs="Times New Roman"/>
          <w:color w:val="000000"/>
          <w:sz w:val="24"/>
          <w:szCs w:val="24"/>
          <w:lang w:eastAsia="ru-RU"/>
        </w:rPr>
        <w:t xml:space="preserve">Иванова Л.Д., заслуженный учитель РФ, учитель математики ГБОУ СОШ 446 г. Москвы с </w:t>
      </w:r>
      <w:proofErr w:type="spellStart"/>
      <w:r w:rsidRPr="00790DFA">
        <w:rPr>
          <w:rFonts w:ascii="Times New Roman" w:eastAsia="Times New Roman" w:hAnsi="Times New Roman" w:cs="Times New Roman"/>
          <w:color w:val="000000"/>
          <w:sz w:val="24"/>
          <w:szCs w:val="24"/>
          <w:lang w:eastAsia="ru-RU"/>
        </w:rPr>
        <w:t>улубленным</w:t>
      </w:r>
      <w:proofErr w:type="spellEnd"/>
      <w:r w:rsidRPr="00790DFA">
        <w:rPr>
          <w:rFonts w:ascii="Times New Roman" w:eastAsia="Times New Roman" w:hAnsi="Times New Roman" w:cs="Times New Roman"/>
          <w:color w:val="000000"/>
          <w:sz w:val="24"/>
          <w:szCs w:val="24"/>
          <w:lang w:eastAsia="ru-RU"/>
        </w:rPr>
        <w:t xml:space="preserve"> изучением экологии</w:t>
      </w:r>
      <w:r w:rsidR="004A3136">
        <w:rPr>
          <w:rFonts w:ascii="Times New Roman" w:eastAsia="Times New Roman" w:hAnsi="Times New Roman" w:cs="Times New Roman"/>
          <w:color w:val="000000"/>
          <w:sz w:val="24"/>
          <w:szCs w:val="24"/>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lang w:eastAsia="ru-RU"/>
        </w:rPr>
      </w:pPr>
      <w:r w:rsidRPr="00790DFA">
        <w:rPr>
          <w:rFonts w:ascii="Times New Roman" w:eastAsia="Times New Roman" w:hAnsi="Times New Roman" w:cs="Times New Roman"/>
          <w:color w:val="000000"/>
          <w:sz w:val="24"/>
          <w:szCs w:val="24"/>
          <w:lang w:eastAsia="ru-RU"/>
        </w:rPr>
        <w:t xml:space="preserve">Сидорова Л.З., </w:t>
      </w:r>
      <w:proofErr w:type="spellStart"/>
      <w:r w:rsidRPr="00790DFA">
        <w:rPr>
          <w:rFonts w:ascii="Times New Roman" w:eastAsia="Times New Roman" w:hAnsi="Times New Roman" w:cs="Times New Roman"/>
          <w:color w:val="000000"/>
          <w:sz w:val="24"/>
          <w:szCs w:val="24"/>
          <w:lang w:eastAsia="ru-RU"/>
        </w:rPr>
        <w:t>к.пед.н</w:t>
      </w:r>
      <w:proofErr w:type="spellEnd"/>
      <w:r w:rsidRPr="00790DFA">
        <w:rPr>
          <w:rFonts w:ascii="Times New Roman" w:eastAsia="Times New Roman" w:hAnsi="Times New Roman" w:cs="Times New Roman"/>
          <w:color w:val="000000"/>
          <w:sz w:val="24"/>
          <w:szCs w:val="24"/>
          <w:lang w:eastAsia="ru-RU"/>
        </w:rPr>
        <w:t>., директор Ангарского педагогического колледжа, Иркутская область</w:t>
      </w:r>
      <w:r w:rsidR="004A3136">
        <w:rPr>
          <w:rFonts w:ascii="Times New Roman" w:eastAsia="Times New Roman" w:hAnsi="Times New Roman" w:cs="Times New Roman"/>
          <w:color w:val="000000"/>
          <w:sz w:val="24"/>
          <w:szCs w:val="24"/>
          <w:lang w:eastAsia="ru-RU"/>
        </w:rPr>
        <w:t>,</w:t>
      </w:r>
    </w:p>
    <w:p w:rsidR="004C0F53" w:rsidRDefault="004C0F53" w:rsidP="007D5248">
      <w:pPr>
        <w:spacing w:after="0" w:line="240" w:lineRule="auto"/>
        <w:ind w:firstLine="709"/>
        <w:jc w:val="both"/>
        <w:rPr>
          <w:rFonts w:ascii="Times New Roman" w:eastAsia="Times New Roman" w:hAnsi="Times New Roman" w:cs="Times New Roman"/>
          <w:color w:val="000000"/>
          <w:sz w:val="24"/>
          <w:szCs w:val="24"/>
          <w:lang w:eastAsia="ru-RU"/>
        </w:rPr>
      </w:pPr>
      <w:r w:rsidRPr="00790DFA">
        <w:rPr>
          <w:rFonts w:ascii="Times New Roman" w:eastAsia="Times New Roman" w:hAnsi="Times New Roman" w:cs="Times New Roman"/>
          <w:color w:val="000000"/>
          <w:sz w:val="24"/>
          <w:szCs w:val="24"/>
          <w:lang w:eastAsia="ru-RU"/>
        </w:rPr>
        <w:t xml:space="preserve">Немчинова Л.Г. методист Муниципального казённого учреждения дополнительного образования Центр дополнительного образования </w:t>
      </w:r>
      <w:proofErr w:type="spellStart"/>
      <w:r w:rsidRPr="00790DFA">
        <w:rPr>
          <w:rFonts w:ascii="Times New Roman" w:eastAsia="Times New Roman" w:hAnsi="Times New Roman" w:cs="Times New Roman"/>
          <w:color w:val="000000"/>
          <w:sz w:val="24"/>
          <w:szCs w:val="24"/>
          <w:lang w:eastAsia="ru-RU"/>
        </w:rPr>
        <w:t>Усть-Кутского</w:t>
      </w:r>
      <w:proofErr w:type="spellEnd"/>
      <w:r w:rsidRPr="00790DFA">
        <w:rPr>
          <w:rFonts w:ascii="Times New Roman" w:eastAsia="Times New Roman" w:hAnsi="Times New Roman" w:cs="Times New Roman"/>
          <w:color w:val="000000"/>
          <w:sz w:val="24"/>
          <w:szCs w:val="24"/>
          <w:lang w:eastAsia="ru-RU"/>
        </w:rPr>
        <w:t xml:space="preserve"> муниципального образования (МКУ ДО ЦДО УКМО) Иркутская обл.</w:t>
      </w:r>
      <w:r w:rsidR="009C30DB">
        <w:rPr>
          <w:rFonts w:ascii="Times New Roman" w:eastAsia="Times New Roman" w:hAnsi="Times New Roman" w:cs="Times New Roman"/>
          <w:color w:val="000000"/>
          <w:sz w:val="24"/>
          <w:szCs w:val="24"/>
          <w:lang w:eastAsia="ru-RU"/>
        </w:rPr>
        <w:t xml:space="preserve"> </w:t>
      </w:r>
    </w:p>
    <w:p w:rsidR="009C30DB" w:rsidRPr="00435457" w:rsidRDefault="009C30DB" w:rsidP="007D5248">
      <w:pPr>
        <w:spacing w:after="0" w:line="240" w:lineRule="auto"/>
        <w:ind w:firstLine="709"/>
        <w:jc w:val="both"/>
        <w:rPr>
          <w:sz w:val="20"/>
          <w:szCs w:val="20"/>
        </w:rPr>
      </w:pPr>
    </w:p>
    <w:p w:rsidR="00B52969" w:rsidRPr="00B52969" w:rsidRDefault="00B52969" w:rsidP="00790DFA">
      <w:pPr>
        <w:pStyle w:val="a4"/>
        <w:ind w:firstLine="709"/>
        <w:jc w:val="both"/>
        <w:rPr>
          <w:rFonts w:ascii="Times New Roman" w:hAnsi="Times New Roman" w:cs="Times New Roman"/>
          <w:b/>
          <w:sz w:val="24"/>
          <w:szCs w:val="24"/>
        </w:rPr>
      </w:pPr>
      <w:r w:rsidRPr="00B52969">
        <w:rPr>
          <w:rFonts w:ascii="Times New Roman" w:hAnsi="Times New Roman" w:cs="Times New Roman"/>
          <w:b/>
          <w:sz w:val="24"/>
          <w:szCs w:val="24"/>
        </w:rPr>
        <w:t>Содержание предложений об изменении</w:t>
      </w:r>
      <w:r w:rsidR="00D66651">
        <w:rPr>
          <w:rFonts w:ascii="Times New Roman" w:hAnsi="Times New Roman" w:cs="Times New Roman"/>
          <w:b/>
          <w:sz w:val="24"/>
          <w:szCs w:val="24"/>
        </w:rPr>
        <w:t xml:space="preserve"> </w:t>
      </w:r>
      <w:r w:rsidRPr="00B52969">
        <w:rPr>
          <w:rFonts w:ascii="Times New Roman" w:hAnsi="Times New Roman" w:cs="Times New Roman"/>
          <w:b/>
          <w:sz w:val="24"/>
          <w:szCs w:val="24"/>
        </w:rPr>
        <w:t>текста проекта документа.</w:t>
      </w:r>
    </w:p>
    <w:p w:rsidR="003425EC" w:rsidRPr="00B52969" w:rsidRDefault="003425EC" w:rsidP="00790DFA">
      <w:pPr>
        <w:pStyle w:val="a4"/>
        <w:ind w:firstLine="709"/>
        <w:jc w:val="both"/>
        <w:rPr>
          <w:rFonts w:ascii="Times New Roman" w:hAnsi="Times New Roman" w:cs="Times New Roman"/>
          <w:sz w:val="24"/>
          <w:szCs w:val="24"/>
        </w:rPr>
      </w:pPr>
      <w:r w:rsidRPr="00B52969">
        <w:rPr>
          <w:rFonts w:ascii="Times New Roman" w:hAnsi="Times New Roman" w:cs="Times New Roman"/>
          <w:sz w:val="24"/>
          <w:szCs w:val="24"/>
        </w:rPr>
        <w:t>Предложения</w:t>
      </w:r>
      <w:r w:rsidR="00D66651">
        <w:rPr>
          <w:rFonts w:ascii="Times New Roman" w:hAnsi="Times New Roman" w:cs="Times New Roman"/>
          <w:sz w:val="24"/>
          <w:szCs w:val="24"/>
        </w:rPr>
        <w:t xml:space="preserve"> в части сохранения и усиления эко</w:t>
      </w:r>
      <w:r w:rsidR="004A3136">
        <w:rPr>
          <w:rFonts w:ascii="Times New Roman" w:hAnsi="Times New Roman" w:cs="Times New Roman"/>
          <w:sz w:val="24"/>
          <w:szCs w:val="24"/>
        </w:rPr>
        <w:t xml:space="preserve">логической </w:t>
      </w:r>
      <w:r w:rsidR="00D66651">
        <w:rPr>
          <w:rFonts w:ascii="Times New Roman" w:hAnsi="Times New Roman" w:cs="Times New Roman"/>
          <w:sz w:val="24"/>
          <w:szCs w:val="24"/>
        </w:rPr>
        <w:t>составляющей ФГОС НОО</w:t>
      </w:r>
      <w:r w:rsidRPr="00B52969">
        <w:rPr>
          <w:rFonts w:ascii="Times New Roman" w:hAnsi="Times New Roman" w:cs="Times New Roman"/>
          <w:sz w:val="24"/>
          <w:szCs w:val="24"/>
        </w:rPr>
        <w:t xml:space="preserve"> представлены в </w:t>
      </w:r>
      <w:r w:rsidR="00B52969">
        <w:rPr>
          <w:rFonts w:ascii="Times New Roman" w:hAnsi="Times New Roman" w:cs="Times New Roman"/>
          <w:sz w:val="24"/>
          <w:szCs w:val="24"/>
        </w:rPr>
        <w:t xml:space="preserve">формате измененного </w:t>
      </w:r>
      <w:r w:rsidRPr="00B52969">
        <w:rPr>
          <w:rFonts w:ascii="Times New Roman" w:hAnsi="Times New Roman" w:cs="Times New Roman"/>
          <w:sz w:val="24"/>
          <w:szCs w:val="24"/>
        </w:rPr>
        <w:t>текст</w:t>
      </w:r>
      <w:r w:rsidR="00B52969">
        <w:rPr>
          <w:rFonts w:ascii="Times New Roman" w:hAnsi="Times New Roman" w:cs="Times New Roman"/>
          <w:sz w:val="24"/>
          <w:szCs w:val="24"/>
        </w:rPr>
        <w:t>а</w:t>
      </w:r>
      <w:r w:rsidRPr="00B52969">
        <w:rPr>
          <w:rFonts w:ascii="Times New Roman" w:hAnsi="Times New Roman" w:cs="Times New Roman"/>
          <w:sz w:val="24"/>
          <w:szCs w:val="24"/>
        </w:rPr>
        <w:t xml:space="preserve"> проекта документа</w:t>
      </w:r>
      <w:r w:rsidR="00B52969">
        <w:rPr>
          <w:rFonts w:ascii="Times New Roman" w:hAnsi="Times New Roman" w:cs="Times New Roman"/>
          <w:sz w:val="24"/>
          <w:szCs w:val="24"/>
        </w:rPr>
        <w:t xml:space="preserve"> (см</w:t>
      </w:r>
      <w:r w:rsidRPr="00B52969">
        <w:rPr>
          <w:rFonts w:ascii="Times New Roman" w:hAnsi="Times New Roman" w:cs="Times New Roman"/>
          <w:sz w:val="24"/>
          <w:szCs w:val="24"/>
        </w:rPr>
        <w:t>.</w:t>
      </w:r>
      <w:r w:rsidR="00B52969">
        <w:rPr>
          <w:rFonts w:ascii="Times New Roman" w:hAnsi="Times New Roman" w:cs="Times New Roman"/>
          <w:sz w:val="24"/>
          <w:szCs w:val="24"/>
        </w:rPr>
        <w:t xml:space="preserve"> Приложение). </w:t>
      </w:r>
      <w:r w:rsidRPr="00B52969">
        <w:rPr>
          <w:rFonts w:ascii="Times New Roman" w:hAnsi="Times New Roman" w:cs="Times New Roman"/>
          <w:sz w:val="24"/>
          <w:szCs w:val="24"/>
        </w:rPr>
        <w:t xml:space="preserve">Предлагаемые </w:t>
      </w:r>
      <w:r w:rsidR="00B52969">
        <w:rPr>
          <w:rFonts w:ascii="Times New Roman" w:hAnsi="Times New Roman" w:cs="Times New Roman"/>
          <w:sz w:val="24"/>
          <w:szCs w:val="24"/>
        </w:rPr>
        <w:t xml:space="preserve">изменения и дополнения </w:t>
      </w:r>
      <w:r w:rsidRPr="00B52969">
        <w:rPr>
          <w:rFonts w:ascii="Times New Roman" w:hAnsi="Times New Roman" w:cs="Times New Roman"/>
          <w:sz w:val="24"/>
          <w:szCs w:val="24"/>
        </w:rPr>
        <w:t xml:space="preserve">в тексте </w:t>
      </w:r>
      <w:r w:rsidR="00B52969">
        <w:rPr>
          <w:rFonts w:ascii="Times New Roman" w:hAnsi="Times New Roman" w:cs="Times New Roman"/>
          <w:sz w:val="24"/>
          <w:szCs w:val="24"/>
        </w:rPr>
        <w:t xml:space="preserve">проекта </w:t>
      </w:r>
      <w:r w:rsidRPr="00B52969">
        <w:rPr>
          <w:rFonts w:ascii="Times New Roman" w:hAnsi="Times New Roman" w:cs="Times New Roman"/>
          <w:sz w:val="24"/>
          <w:szCs w:val="24"/>
        </w:rPr>
        <w:t xml:space="preserve">документа выделены </w:t>
      </w:r>
      <w:r w:rsidRPr="00B52969">
        <w:rPr>
          <w:rFonts w:ascii="Times New Roman" w:hAnsi="Times New Roman" w:cs="Times New Roman"/>
          <w:sz w:val="24"/>
          <w:szCs w:val="24"/>
          <w:highlight w:val="green"/>
        </w:rPr>
        <w:t>зеленым</w:t>
      </w:r>
      <w:r w:rsidR="0017151A">
        <w:rPr>
          <w:rFonts w:ascii="Times New Roman" w:hAnsi="Times New Roman" w:cs="Times New Roman"/>
          <w:sz w:val="24"/>
          <w:szCs w:val="24"/>
        </w:rPr>
        <w:t xml:space="preserve"> цветом, </w:t>
      </w:r>
      <w:r w:rsidR="0017151A" w:rsidRPr="0017151A">
        <w:rPr>
          <w:rFonts w:ascii="Times New Roman" w:hAnsi="Times New Roman" w:cs="Times New Roman"/>
          <w:color w:val="FF0000"/>
          <w:sz w:val="24"/>
          <w:szCs w:val="24"/>
        </w:rPr>
        <w:t>красным</w:t>
      </w:r>
      <w:r w:rsidR="0017151A">
        <w:rPr>
          <w:rFonts w:ascii="Times New Roman" w:hAnsi="Times New Roman" w:cs="Times New Roman"/>
          <w:sz w:val="24"/>
          <w:szCs w:val="24"/>
        </w:rPr>
        <w:t xml:space="preserve"> – предлагается снять.</w:t>
      </w:r>
    </w:p>
    <w:p w:rsidR="003425EC" w:rsidRPr="00B52969" w:rsidRDefault="003425EC" w:rsidP="00790DFA">
      <w:pPr>
        <w:pStyle w:val="ConsPlusNormal"/>
        <w:ind w:right="-284" w:firstLine="709"/>
        <w:jc w:val="both"/>
        <w:outlineLvl w:val="0"/>
        <w:rPr>
          <w:rFonts w:ascii="Times New Roman" w:hAnsi="Times New Roman" w:cs="Times New Roman"/>
          <w:b/>
          <w:sz w:val="24"/>
          <w:szCs w:val="24"/>
        </w:rPr>
      </w:pPr>
      <w:r w:rsidRPr="00B52969">
        <w:rPr>
          <w:rFonts w:ascii="Times New Roman" w:hAnsi="Times New Roman" w:cs="Times New Roman"/>
          <w:b/>
          <w:sz w:val="24"/>
          <w:szCs w:val="24"/>
        </w:rPr>
        <w:lastRenderedPageBreak/>
        <w:t>Обоснование предлагаемых изменений.</w:t>
      </w:r>
    </w:p>
    <w:p w:rsidR="00B52969" w:rsidRDefault="00B52969" w:rsidP="00790DFA">
      <w:pPr>
        <w:pStyle w:val="ConsPlusNormal"/>
        <w:ind w:right="-284"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Предлагаемые изменения обеспечивают исполнение </w:t>
      </w:r>
      <w:r>
        <w:rPr>
          <w:rFonts w:ascii="Times New Roman" w:hAnsi="Times New Roman" w:cs="Times New Roman"/>
          <w:color w:val="000000"/>
          <w:sz w:val="24"/>
          <w:szCs w:val="24"/>
          <w:shd w:val="clear" w:color="auto" w:fill="FFFFFF"/>
        </w:rPr>
        <w:t>поручения</w:t>
      </w:r>
      <w:r w:rsidRPr="00B52969">
        <w:rPr>
          <w:rFonts w:ascii="Times New Roman" w:hAnsi="Times New Roman" w:cs="Times New Roman"/>
          <w:color w:val="000000"/>
          <w:sz w:val="24"/>
          <w:szCs w:val="24"/>
          <w:shd w:val="clear" w:color="auto" w:fill="FFFFFF"/>
        </w:rPr>
        <w:t xml:space="preserve"> Президента Р</w:t>
      </w:r>
      <w:r>
        <w:rPr>
          <w:rFonts w:ascii="Times New Roman" w:hAnsi="Times New Roman" w:cs="Times New Roman"/>
          <w:color w:val="000000"/>
          <w:sz w:val="24"/>
          <w:szCs w:val="24"/>
          <w:shd w:val="clear" w:color="auto" w:fill="FFFFFF"/>
        </w:rPr>
        <w:t xml:space="preserve">оссийской </w:t>
      </w:r>
      <w:r w:rsidRPr="00B52969">
        <w:rPr>
          <w:rFonts w:ascii="Times New Roman" w:hAnsi="Times New Roman" w:cs="Times New Roman"/>
          <w:color w:val="000000"/>
          <w:sz w:val="24"/>
          <w:szCs w:val="24"/>
          <w:shd w:val="clear" w:color="auto" w:fill="FFFFFF"/>
        </w:rPr>
        <w:t>Ф</w:t>
      </w:r>
      <w:r>
        <w:rPr>
          <w:rFonts w:ascii="Times New Roman" w:hAnsi="Times New Roman" w:cs="Times New Roman"/>
          <w:color w:val="000000"/>
          <w:sz w:val="24"/>
          <w:szCs w:val="24"/>
          <w:shd w:val="clear" w:color="auto" w:fill="FFFFFF"/>
        </w:rPr>
        <w:t xml:space="preserve">едерации </w:t>
      </w:r>
      <w:r w:rsidRPr="00B52969">
        <w:rPr>
          <w:rFonts w:ascii="Times New Roman" w:hAnsi="Times New Roman" w:cs="Times New Roman"/>
          <w:color w:val="000000"/>
          <w:sz w:val="24"/>
          <w:szCs w:val="24"/>
          <w:shd w:val="clear" w:color="auto" w:fill="FFFFFF"/>
        </w:rPr>
        <w:t>от 24</w:t>
      </w:r>
      <w:r>
        <w:rPr>
          <w:rFonts w:ascii="Times New Roman" w:hAnsi="Times New Roman" w:cs="Times New Roman"/>
          <w:color w:val="000000"/>
          <w:sz w:val="24"/>
          <w:szCs w:val="24"/>
          <w:shd w:val="clear" w:color="auto" w:fill="FFFFFF"/>
        </w:rPr>
        <w:t xml:space="preserve"> января</w:t>
      </w:r>
      <w:r w:rsidRPr="00B52969">
        <w:rPr>
          <w:rFonts w:ascii="Times New Roman" w:hAnsi="Times New Roman" w:cs="Times New Roman"/>
          <w:color w:val="000000"/>
          <w:sz w:val="24"/>
          <w:szCs w:val="24"/>
          <w:shd w:val="clear" w:color="auto" w:fill="FFFFFF"/>
        </w:rPr>
        <w:t xml:space="preserve"> 2017 г. №140гс </w:t>
      </w:r>
      <w:r>
        <w:rPr>
          <w:rFonts w:ascii="Times New Roman" w:hAnsi="Times New Roman" w:cs="Times New Roman"/>
          <w:color w:val="000000"/>
          <w:sz w:val="24"/>
          <w:szCs w:val="24"/>
          <w:shd w:val="clear" w:color="auto" w:fill="FFFFFF"/>
        </w:rPr>
        <w:t>(</w:t>
      </w:r>
      <w:r w:rsidRPr="00B52969">
        <w:rPr>
          <w:rFonts w:ascii="Times New Roman" w:hAnsi="Times New Roman" w:cs="Times New Roman"/>
          <w:color w:val="000000"/>
          <w:sz w:val="24"/>
          <w:szCs w:val="24"/>
          <w:shd w:val="clear" w:color="auto" w:fill="FFFFFF"/>
        </w:rPr>
        <w:t>п</w:t>
      </w:r>
      <w:r>
        <w:rPr>
          <w:rFonts w:ascii="Times New Roman" w:hAnsi="Times New Roman" w:cs="Times New Roman"/>
          <w:color w:val="000000"/>
          <w:sz w:val="24"/>
          <w:szCs w:val="24"/>
          <w:shd w:val="clear" w:color="auto" w:fill="FFFFFF"/>
        </w:rPr>
        <w:t>ункт</w:t>
      </w:r>
      <w:r w:rsidRPr="00B52969">
        <w:rPr>
          <w:rFonts w:ascii="Times New Roman" w:hAnsi="Times New Roman" w:cs="Times New Roman"/>
          <w:color w:val="000000"/>
          <w:sz w:val="24"/>
          <w:szCs w:val="24"/>
          <w:shd w:val="clear" w:color="auto" w:fill="FFFFFF"/>
        </w:rPr>
        <w:t xml:space="preserve"> 1и</w:t>
      </w:r>
      <w:r>
        <w:rPr>
          <w:rFonts w:ascii="Times New Roman" w:hAnsi="Times New Roman" w:cs="Times New Roman"/>
          <w:color w:val="000000"/>
          <w:sz w:val="24"/>
          <w:szCs w:val="24"/>
          <w:shd w:val="clear" w:color="auto" w:fill="FFFFFF"/>
        </w:rPr>
        <w:t xml:space="preserve">) </w:t>
      </w:r>
      <w:r w:rsidRPr="00B52969">
        <w:rPr>
          <w:rFonts w:ascii="Times New Roman" w:hAnsi="Times New Roman" w:cs="Times New Roman"/>
          <w:sz w:val="24"/>
          <w:szCs w:val="24"/>
        </w:rPr>
        <w:t>«о включении в федеральные государственные образовательные стандарты требований к освоению базовых знаний в области охраны окружающей среды и устойчивого развития, в том числе с учётом современных приоритетов мирового сообщества, прежде всего Повестки дня в области устойчивого развития на период до 2030 года»</w:t>
      </w:r>
      <w:r>
        <w:rPr>
          <w:rFonts w:ascii="Times New Roman" w:hAnsi="Times New Roman" w:cs="Times New Roman"/>
          <w:sz w:val="24"/>
          <w:szCs w:val="24"/>
        </w:rPr>
        <w:t>.</w:t>
      </w:r>
    </w:p>
    <w:p w:rsidR="00B52969" w:rsidRDefault="00B52969" w:rsidP="00790DFA">
      <w:pPr>
        <w:pStyle w:val="ConsPlusNormal"/>
        <w:ind w:right="-284" w:firstLine="709"/>
        <w:jc w:val="both"/>
        <w:outlineLvl w:val="0"/>
        <w:rPr>
          <w:rFonts w:ascii="Times New Roman" w:hAnsi="Times New Roman" w:cs="Times New Roman"/>
          <w:sz w:val="24"/>
          <w:szCs w:val="24"/>
        </w:rPr>
      </w:pPr>
      <w:r w:rsidRPr="00B52969">
        <w:rPr>
          <w:rFonts w:ascii="Times New Roman" w:hAnsi="Times New Roman" w:cs="Times New Roman"/>
          <w:sz w:val="24"/>
          <w:szCs w:val="24"/>
        </w:rPr>
        <w:t xml:space="preserve">Понятийно-терминологически предложения сформулированы с учетом контекста ФГОС, Концепции общего экологического образования в интересах устойчивого развития (утверждена Президиумом РАО 29.09.2010 г.), документов отражающих государственную политику в области экологической безопасности России и экологии, как приоритетного направления в утвержденной Стратегии научно-технического развития России, а также с учетом международных документов, в которых отражена тематика по ключевым вопросам образования в интересах устойчивого развития. </w:t>
      </w:r>
    </w:p>
    <w:p w:rsidR="004C0F53" w:rsidRPr="00B52969" w:rsidRDefault="004C0F53" w:rsidP="00790DFA">
      <w:pPr>
        <w:pStyle w:val="ConsPlusNormal"/>
        <w:ind w:right="-284" w:firstLine="709"/>
        <w:jc w:val="both"/>
        <w:outlineLvl w:val="0"/>
        <w:rPr>
          <w:rFonts w:ascii="Times New Roman" w:hAnsi="Times New Roman" w:cs="Times New Roman"/>
          <w:sz w:val="24"/>
          <w:szCs w:val="24"/>
        </w:rPr>
      </w:pPr>
      <w:r w:rsidRPr="00B52969">
        <w:rPr>
          <w:rFonts w:ascii="Times New Roman" w:hAnsi="Times New Roman" w:cs="Times New Roman"/>
          <w:sz w:val="24"/>
          <w:szCs w:val="24"/>
        </w:rPr>
        <w:t>Направляемые предложения разработаны инициативно профессиональным коллективом членов Научного совета по проблемам экологического образования РАО и сотрудниками Института стратегии развития образования РАО. Совместно с экологическим фондом им. В.И Вернадского и участниками межрегионального сетевого партнерства "Учимся жить устойчиво в глобальном мире: Экология. Здоровье. Безопасность" (пилотный проект УНИТВИН/ЮНЕСКО, сайт </w:t>
      </w:r>
      <w:hyperlink r:id="rId11" w:tgtFrame="_blank" w:history="1">
        <w:r w:rsidRPr="00B52969">
          <w:rPr>
            <w:rFonts w:ascii="Times New Roman" w:hAnsi="Times New Roman" w:cs="Times New Roman"/>
            <w:sz w:val="24"/>
            <w:szCs w:val="24"/>
          </w:rPr>
          <w:t>http://partner-unitwin.net/</w:t>
        </w:r>
      </w:hyperlink>
      <w:r w:rsidRPr="00B52969">
        <w:rPr>
          <w:rFonts w:ascii="Times New Roman" w:hAnsi="Times New Roman" w:cs="Times New Roman"/>
          <w:sz w:val="24"/>
          <w:szCs w:val="24"/>
        </w:rPr>
        <w:t xml:space="preserve"> )</w:t>
      </w:r>
      <w:r w:rsidR="00B52969">
        <w:rPr>
          <w:rFonts w:ascii="Times New Roman" w:hAnsi="Times New Roman" w:cs="Times New Roman"/>
          <w:sz w:val="24"/>
          <w:szCs w:val="24"/>
        </w:rPr>
        <w:t>.</w:t>
      </w:r>
      <w:r w:rsidR="009C30DB">
        <w:rPr>
          <w:rFonts w:ascii="Times New Roman" w:hAnsi="Times New Roman" w:cs="Times New Roman"/>
          <w:sz w:val="24"/>
          <w:szCs w:val="24"/>
        </w:rPr>
        <w:t xml:space="preserve"> </w:t>
      </w:r>
      <w:r w:rsidR="00B52969">
        <w:rPr>
          <w:rFonts w:ascii="Times New Roman" w:hAnsi="Times New Roman" w:cs="Times New Roman"/>
          <w:sz w:val="24"/>
          <w:szCs w:val="24"/>
        </w:rPr>
        <w:t xml:space="preserve">Предложения прошли </w:t>
      </w:r>
      <w:r w:rsidRPr="00B52969">
        <w:rPr>
          <w:rFonts w:ascii="Times New Roman" w:hAnsi="Times New Roman" w:cs="Times New Roman"/>
          <w:sz w:val="24"/>
          <w:szCs w:val="24"/>
        </w:rPr>
        <w:t xml:space="preserve">общественное обсуждение в рамках ПРОВЕДЕНИЯ ВСЕРОССИЙСКОГО МАРАФОНА ПО ЭКОЛОГИЧЕСКОМУ ОБРАЗОВАНИЮ В ИНТЕРЕСАХ УСТОЙЧИВОГО РАЗВИТИЯ РОССИИ 2017 (письмо </w:t>
      </w:r>
      <w:proofErr w:type="spellStart"/>
      <w:r w:rsidRPr="00B52969">
        <w:rPr>
          <w:rFonts w:ascii="Times New Roman" w:hAnsi="Times New Roman" w:cs="Times New Roman"/>
          <w:sz w:val="24"/>
          <w:szCs w:val="24"/>
        </w:rPr>
        <w:t>Минобрнауки</w:t>
      </w:r>
      <w:proofErr w:type="spellEnd"/>
      <w:r w:rsidRPr="00B52969">
        <w:rPr>
          <w:rFonts w:ascii="Times New Roman" w:hAnsi="Times New Roman" w:cs="Times New Roman"/>
          <w:sz w:val="24"/>
          <w:szCs w:val="24"/>
        </w:rPr>
        <w:t xml:space="preserve"> России от 2</w:t>
      </w:r>
      <w:r w:rsidR="00790DFA">
        <w:rPr>
          <w:rFonts w:ascii="Times New Roman" w:hAnsi="Times New Roman" w:cs="Times New Roman"/>
          <w:sz w:val="24"/>
          <w:szCs w:val="24"/>
        </w:rPr>
        <w:t xml:space="preserve"> мая </w:t>
      </w:r>
      <w:r w:rsidRPr="00B52969">
        <w:rPr>
          <w:rFonts w:ascii="Times New Roman" w:hAnsi="Times New Roman" w:cs="Times New Roman"/>
          <w:sz w:val="24"/>
          <w:szCs w:val="24"/>
        </w:rPr>
        <w:t>2017  №08-865)</w:t>
      </w:r>
      <w:r w:rsidR="00A1731C">
        <w:rPr>
          <w:rFonts w:ascii="Times New Roman" w:hAnsi="Times New Roman" w:cs="Times New Roman"/>
          <w:sz w:val="24"/>
          <w:szCs w:val="24"/>
        </w:rPr>
        <w:t xml:space="preserve"> </w:t>
      </w:r>
      <w:r w:rsidRPr="00B52969">
        <w:rPr>
          <w:rFonts w:ascii="Times New Roman" w:hAnsi="Times New Roman" w:cs="Times New Roman"/>
          <w:sz w:val="24"/>
          <w:szCs w:val="24"/>
        </w:rPr>
        <w:t xml:space="preserve">. </w:t>
      </w:r>
    </w:p>
    <w:p w:rsidR="00790DFA" w:rsidRDefault="004C0F53" w:rsidP="00790DFA">
      <w:pPr>
        <w:pStyle w:val="ConsPlusNormal"/>
        <w:ind w:right="-284" w:firstLine="709"/>
        <w:jc w:val="both"/>
        <w:outlineLvl w:val="0"/>
        <w:rPr>
          <w:rFonts w:ascii="Times New Roman" w:hAnsi="Times New Roman" w:cs="Times New Roman"/>
          <w:sz w:val="24"/>
          <w:szCs w:val="24"/>
        </w:rPr>
      </w:pPr>
      <w:r w:rsidRPr="00B52969">
        <w:rPr>
          <w:rFonts w:ascii="Times New Roman" w:hAnsi="Times New Roman" w:cs="Times New Roman"/>
          <w:sz w:val="24"/>
          <w:szCs w:val="24"/>
        </w:rPr>
        <w:t>Предложения по смыслу, содержанию и терминологии сохраняют заложенную в действующий вариант ФГОС НОО, ООО и СОО модель непрерывного преемственно спроектированного экологического образования на основе ключевой идеи о неразрывной связи вопросов «экологии, здоровья и безопасности жизнедеятельности» в свете решения стратегических задач национальной безопасности России в сфере охраны окружающей среды и экологически устойчивого развития нашей страны.</w:t>
      </w:r>
    </w:p>
    <w:p w:rsidR="004C0F53" w:rsidRPr="00B52969" w:rsidRDefault="009C30DB" w:rsidP="00790DFA">
      <w:pPr>
        <w:pStyle w:val="ConsPlusNormal"/>
        <w:ind w:right="-284"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Данная </w:t>
      </w:r>
      <w:r w:rsidRPr="00B52969">
        <w:rPr>
          <w:rFonts w:ascii="Times New Roman" w:hAnsi="Times New Roman" w:cs="Times New Roman"/>
          <w:sz w:val="24"/>
          <w:szCs w:val="24"/>
        </w:rPr>
        <w:t>модель</w:t>
      </w:r>
      <w:r w:rsidR="004C0F53" w:rsidRPr="00B52969">
        <w:rPr>
          <w:rFonts w:ascii="Times New Roman" w:hAnsi="Times New Roman" w:cs="Times New Roman"/>
          <w:sz w:val="24"/>
          <w:szCs w:val="24"/>
        </w:rPr>
        <w:t xml:space="preserve"> </w:t>
      </w:r>
      <w:r w:rsidR="00790DFA">
        <w:rPr>
          <w:rFonts w:ascii="Times New Roman" w:hAnsi="Times New Roman" w:cs="Times New Roman"/>
          <w:sz w:val="24"/>
          <w:szCs w:val="24"/>
        </w:rPr>
        <w:t xml:space="preserve">с 2009 года </w:t>
      </w:r>
      <w:r w:rsidR="004C0F53" w:rsidRPr="00B52969">
        <w:rPr>
          <w:rFonts w:ascii="Times New Roman" w:hAnsi="Times New Roman" w:cs="Times New Roman"/>
          <w:sz w:val="24"/>
          <w:szCs w:val="24"/>
        </w:rPr>
        <w:t>в</w:t>
      </w:r>
      <w:r w:rsidR="00790DFA">
        <w:rPr>
          <w:rFonts w:ascii="Times New Roman" w:hAnsi="Times New Roman" w:cs="Times New Roman"/>
          <w:sz w:val="24"/>
          <w:szCs w:val="24"/>
        </w:rPr>
        <w:t>недр</w:t>
      </w:r>
      <w:r>
        <w:rPr>
          <w:rFonts w:ascii="Times New Roman" w:hAnsi="Times New Roman" w:cs="Times New Roman"/>
          <w:sz w:val="24"/>
          <w:szCs w:val="24"/>
        </w:rPr>
        <w:t>яется</w:t>
      </w:r>
      <w:r w:rsidR="00790DFA">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52969">
        <w:rPr>
          <w:rFonts w:ascii="Times New Roman" w:hAnsi="Times New Roman" w:cs="Times New Roman"/>
          <w:sz w:val="24"/>
          <w:szCs w:val="24"/>
        </w:rPr>
        <w:t>разных</w:t>
      </w:r>
      <w:r w:rsidR="004C0F53" w:rsidRPr="00B52969">
        <w:rPr>
          <w:rFonts w:ascii="Times New Roman" w:hAnsi="Times New Roman" w:cs="Times New Roman"/>
          <w:sz w:val="24"/>
          <w:szCs w:val="24"/>
        </w:rPr>
        <w:t xml:space="preserve"> формах школьной практики в разных регионах Российской Федерации и показала высокую эффективность </w:t>
      </w:r>
      <w:r w:rsidR="00790DFA">
        <w:rPr>
          <w:rFonts w:ascii="Times New Roman" w:hAnsi="Times New Roman" w:cs="Times New Roman"/>
          <w:sz w:val="24"/>
          <w:szCs w:val="24"/>
        </w:rPr>
        <w:t>в части формирования базовых основ экологического мышления как основы устойчивого развития и</w:t>
      </w:r>
      <w:r>
        <w:rPr>
          <w:rFonts w:ascii="Times New Roman" w:hAnsi="Times New Roman" w:cs="Times New Roman"/>
          <w:sz w:val="24"/>
          <w:szCs w:val="24"/>
        </w:rPr>
        <w:t xml:space="preserve"> экологической</w:t>
      </w:r>
      <w:r w:rsidR="00790DFA">
        <w:rPr>
          <w:rFonts w:ascii="Times New Roman" w:hAnsi="Times New Roman" w:cs="Times New Roman"/>
          <w:sz w:val="24"/>
          <w:szCs w:val="24"/>
        </w:rPr>
        <w:t xml:space="preserve"> безопасности России.</w:t>
      </w:r>
    </w:p>
    <w:p w:rsidR="00790DFA" w:rsidRDefault="00831F17" w:rsidP="00790DFA">
      <w:pPr>
        <w:pStyle w:val="ConsPlusNormal"/>
        <w:ind w:right="-284" w:firstLine="709"/>
        <w:jc w:val="both"/>
        <w:rPr>
          <w:sz w:val="24"/>
          <w:szCs w:val="24"/>
        </w:rPr>
      </w:pPr>
      <w:r>
        <w:tab/>
      </w:r>
      <w:r w:rsidR="004C0F53" w:rsidRPr="00831F17">
        <w:rPr>
          <w:sz w:val="24"/>
          <w:szCs w:val="24"/>
        </w:rPr>
        <w:t xml:space="preserve">   </w:t>
      </w:r>
    </w:p>
    <w:p w:rsidR="00707D43" w:rsidRPr="00C630E0" w:rsidRDefault="004C0F53" w:rsidP="00790DFA">
      <w:pPr>
        <w:pStyle w:val="ConsPlusNormal"/>
        <w:ind w:right="-284"/>
        <w:jc w:val="both"/>
        <w:rPr>
          <w:rFonts w:ascii="Times New Roman" w:hAnsi="Times New Roman" w:cs="Times New Roman"/>
        </w:rPr>
      </w:pPr>
      <w:r w:rsidRPr="00C630E0">
        <w:rPr>
          <w:rFonts w:ascii="Times New Roman" w:hAnsi="Times New Roman" w:cs="Times New Roman"/>
          <w:b/>
          <w:sz w:val="24"/>
          <w:szCs w:val="24"/>
        </w:rPr>
        <w:t>Приложение</w:t>
      </w:r>
      <w:r w:rsidRPr="00C630E0">
        <w:rPr>
          <w:rFonts w:ascii="Times New Roman" w:hAnsi="Times New Roman" w:cs="Times New Roman"/>
          <w:sz w:val="24"/>
          <w:szCs w:val="24"/>
        </w:rPr>
        <w:t>:</w:t>
      </w:r>
      <w:r w:rsidR="00341CE1" w:rsidRPr="00C630E0">
        <w:rPr>
          <w:rFonts w:ascii="Times New Roman" w:hAnsi="Times New Roman" w:cs="Times New Roman"/>
          <w:sz w:val="24"/>
          <w:szCs w:val="24"/>
        </w:rPr>
        <w:t xml:space="preserve"> </w:t>
      </w:r>
      <w:r w:rsidRPr="00C630E0">
        <w:rPr>
          <w:rFonts w:ascii="Times New Roman" w:hAnsi="Times New Roman" w:cs="Times New Roman"/>
        </w:rPr>
        <w:t xml:space="preserve">  </w:t>
      </w:r>
    </w:p>
    <w:p w:rsidR="00141100" w:rsidRDefault="00790DFA" w:rsidP="00790DFA">
      <w:pPr>
        <w:pStyle w:val="ConsPlusNormal"/>
        <w:ind w:right="-284"/>
        <w:jc w:val="both"/>
        <w:rPr>
          <w:rFonts w:ascii="Times New Roman" w:hAnsi="Times New Roman" w:cs="Times New Roman"/>
          <w:sz w:val="24"/>
          <w:szCs w:val="24"/>
        </w:rPr>
      </w:pPr>
      <w:r w:rsidRPr="00790DFA">
        <w:rPr>
          <w:rFonts w:ascii="Times New Roman" w:hAnsi="Times New Roman" w:cs="Times New Roman"/>
          <w:sz w:val="24"/>
          <w:szCs w:val="24"/>
        </w:rPr>
        <w:t>Проект документа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r>
        <w:rPr>
          <w:rFonts w:ascii="Times New Roman" w:hAnsi="Times New Roman" w:cs="Times New Roman"/>
          <w:sz w:val="24"/>
          <w:szCs w:val="24"/>
        </w:rPr>
        <w:br/>
      </w:r>
      <w:r w:rsidRPr="00790DFA">
        <w:rPr>
          <w:rFonts w:ascii="Times New Roman" w:hAnsi="Times New Roman" w:cs="Times New Roman"/>
          <w:sz w:val="24"/>
          <w:szCs w:val="24"/>
        </w:rPr>
        <w:t xml:space="preserve">с внесенными в текст документа </w:t>
      </w:r>
      <w:r w:rsidR="00D66651">
        <w:rPr>
          <w:rFonts w:ascii="Times New Roman" w:hAnsi="Times New Roman" w:cs="Times New Roman"/>
          <w:sz w:val="24"/>
          <w:szCs w:val="24"/>
        </w:rPr>
        <w:t>предложени</w:t>
      </w:r>
      <w:r w:rsidRPr="00790DFA">
        <w:rPr>
          <w:rFonts w:ascii="Times New Roman" w:hAnsi="Times New Roman" w:cs="Times New Roman"/>
          <w:sz w:val="24"/>
          <w:szCs w:val="24"/>
        </w:rPr>
        <w:t>ями</w:t>
      </w:r>
      <w:r w:rsidR="00D66651">
        <w:rPr>
          <w:rFonts w:ascii="Times New Roman" w:hAnsi="Times New Roman" w:cs="Times New Roman"/>
          <w:sz w:val="24"/>
          <w:szCs w:val="24"/>
        </w:rPr>
        <w:t xml:space="preserve"> по</w:t>
      </w:r>
      <w:r w:rsidR="00141100">
        <w:rPr>
          <w:rFonts w:ascii="Times New Roman" w:hAnsi="Times New Roman" w:cs="Times New Roman"/>
          <w:sz w:val="24"/>
          <w:szCs w:val="24"/>
        </w:rPr>
        <w:t xml:space="preserve"> </w:t>
      </w:r>
      <w:r w:rsidR="00D66651">
        <w:rPr>
          <w:rFonts w:ascii="Times New Roman" w:hAnsi="Times New Roman" w:cs="Times New Roman"/>
          <w:sz w:val="24"/>
          <w:szCs w:val="24"/>
        </w:rPr>
        <w:t>сохранени</w:t>
      </w:r>
      <w:r w:rsidR="00141100">
        <w:rPr>
          <w:rFonts w:ascii="Times New Roman" w:hAnsi="Times New Roman" w:cs="Times New Roman"/>
          <w:sz w:val="24"/>
          <w:szCs w:val="24"/>
        </w:rPr>
        <w:t>ю</w:t>
      </w:r>
      <w:r w:rsidR="00D66651">
        <w:rPr>
          <w:rFonts w:ascii="Times New Roman" w:hAnsi="Times New Roman" w:cs="Times New Roman"/>
          <w:sz w:val="24"/>
          <w:szCs w:val="24"/>
        </w:rPr>
        <w:t xml:space="preserve"> и усилени</w:t>
      </w:r>
      <w:r w:rsidR="00141100">
        <w:rPr>
          <w:rFonts w:ascii="Times New Roman" w:hAnsi="Times New Roman" w:cs="Times New Roman"/>
          <w:sz w:val="24"/>
          <w:szCs w:val="24"/>
        </w:rPr>
        <w:t>ю</w:t>
      </w:r>
      <w:r w:rsidR="00D66651">
        <w:rPr>
          <w:rFonts w:ascii="Times New Roman" w:hAnsi="Times New Roman" w:cs="Times New Roman"/>
          <w:sz w:val="24"/>
          <w:szCs w:val="24"/>
        </w:rPr>
        <w:t xml:space="preserve"> </w:t>
      </w:r>
      <w:r w:rsidR="00141100">
        <w:rPr>
          <w:rFonts w:ascii="Times New Roman" w:hAnsi="Times New Roman" w:cs="Times New Roman"/>
          <w:sz w:val="24"/>
          <w:szCs w:val="24"/>
        </w:rPr>
        <w:t xml:space="preserve">в нем </w:t>
      </w:r>
      <w:proofErr w:type="spellStart"/>
      <w:r w:rsidR="00D66651">
        <w:rPr>
          <w:rFonts w:ascii="Times New Roman" w:hAnsi="Times New Roman" w:cs="Times New Roman"/>
          <w:sz w:val="24"/>
          <w:szCs w:val="24"/>
        </w:rPr>
        <w:t>экосоставляющей</w:t>
      </w:r>
      <w:proofErr w:type="spellEnd"/>
      <w:r w:rsidR="00141100">
        <w:rPr>
          <w:rFonts w:ascii="Times New Roman" w:hAnsi="Times New Roman" w:cs="Times New Roman"/>
          <w:sz w:val="24"/>
          <w:szCs w:val="24"/>
        </w:rPr>
        <w:t xml:space="preserve"> </w:t>
      </w:r>
    </w:p>
    <w:p w:rsidR="00831F17" w:rsidRDefault="00790DFA" w:rsidP="00790DFA">
      <w:pPr>
        <w:pStyle w:val="ConsPlusNormal"/>
        <w:ind w:right="-284"/>
        <w:jc w:val="both"/>
        <w:rPr>
          <w:rFonts w:ascii="Times New Roman" w:hAnsi="Times New Roman" w:cs="Times New Roman"/>
          <w:sz w:val="24"/>
          <w:szCs w:val="24"/>
        </w:rPr>
      </w:pPr>
      <w:r>
        <w:rPr>
          <w:rFonts w:ascii="Times New Roman" w:hAnsi="Times New Roman" w:cs="Times New Roman"/>
          <w:sz w:val="24"/>
          <w:szCs w:val="24"/>
        </w:rPr>
        <w:t>.</w:t>
      </w:r>
    </w:p>
    <w:p w:rsidR="00790DFA" w:rsidRDefault="00790DFA" w:rsidP="004C0F53">
      <w:pPr>
        <w:pStyle w:val="ConsPlusNormal"/>
      </w:pPr>
    </w:p>
    <w:p w:rsidR="00790DFA" w:rsidRDefault="00790DFA" w:rsidP="004C0F53">
      <w:pPr>
        <w:pStyle w:val="ConsPlusNormal"/>
      </w:pPr>
    </w:p>
    <w:p w:rsidR="004C0F53" w:rsidRPr="00790DFA" w:rsidRDefault="004C0F53" w:rsidP="00790DFA">
      <w:pPr>
        <w:pStyle w:val="a4"/>
        <w:rPr>
          <w:rFonts w:ascii="Times New Roman" w:hAnsi="Times New Roman" w:cs="Times New Roman"/>
          <w:sz w:val="24"/>
          <w:szCs w:val="24"/>
        </w:rPr>
      </w:pPr>
      <w:r w:rsidRPr="00790DFA">
        <w:rPr>
          <w:rFonts w:ascii="Times New Roman" w:hAnsi="Times New Roman" w:cs="Times New Roman"/>
          <w:sz w:val="24"/>
          <w:szCs w:val="24"/>
        </w:rPr>
        <w:t>Председатель Научного совета по</w:t>
      </w:r>
    </w:p>
    <w:p w:rsidR="004C0F53" w:rsidRPr="00790DFA" w:rsidRDefault="004C0F53" w:rsidP="00790DFA">
      <w:pPr>
        <w:pStyle w:val="a4"/>
        <w:rPr>
          <w:rFonts w:ascii="Times New Roman" w:hAnsi="Times New Roman" w:cs="Times New Roman"/>
          <w:sz w:val="24"/>
          <w:szCs w:val="24"/>
        </w:rPr>
      </w:pPr>
      <w:r w:rsidRPr="00790DFA">
        <w:rPr>
          <w:rFonts w:ascii="Times New Roman" w:hAnsi="Times New Roman" w:cs="Times New Roman"/>
          <w:sz w:val="24"/>
          <w:szCs w:val="24"/>
        </w:rPr>
        <w:t>проблемам экологического образования РАО,</w:t>
      </w:r>
    </w:p>
    <w:p w:rsidR="004C0F53" w:rsidRDefault="00141100" w:rsidP="00790DFA">
      <w:pPr>
        <w:pStyle w:val="a4"/>
        <w:rPr>
          <w:rFonts w:ascii="Times New Roman" w:hAnsi="Times New Roman" w:cs="Times New Roman"/>
          <w:sz w:val="24"/>
          <w:szCs w:val="24"/>
        </w:rPr>
      </w:pPr>
      <w:r>
        <w:rPr>
          <w:rFonts w:ascii="Times New Roman" w:hAnsi="Times New Roman" w:cs="Times New Roman"/>
          <w:sz w:val="24"/>
          <w:szCs w:val="24"/>
        </w:rPr>
        <w:t xml:space="preserve">                 </w:t>
      </w:r>
      <w:r w:rsidR="004C0F53" w:rsidRPr="00790DFA">
        <w:rPr>
          <w:rFonts w:ascii="Times New Roman" w:hAnsi="Times New Roman" w:cs="Times New Roman"/>
          <w:sz w:val="24"/>
          <w:szCs w:val="24"/>
        </w:rPr>
        <w:t xml:space="preserve">академик РАО </w:t>
      </w:r>
      <w:r w:rsidR="004C0F53" w:rsidRPr="00790DFA">
        <w:rPr>
          <w:rFonts w:ascii="Times New Roman" w:hAnsi="Times New Roman" w:cs="Times New Roman"/>
          <w:sz w:val="24"/>
          <w:szCs w:val="24"/>
        </w:rPr>
        <w:tab/>
      </w:r>
      <w:r w:rsidR="004C0F53" w:rsidRPr="00790DFA">
        <w:rPr>
          <w:rFonts w:ascii="Times New Roman" w:hAnsi="Times New Roman" w:cs="Times New Roman"/>
          <w:sz w:val="24"/>
          <w:szCs w:val="24"/>
        </w:rPr>
        <w:tab/>
      </w:r>
      <w:r w:rsidR="004C0F53" w:rsidRPr="00790DFA">
        <w:rPr>
          <w:rFonts w:ascii="Times New Roman" w:hAnsi="Times New Roman" w:cs="Times New Roman"/>
          <w:sz w:val="24"/>
          <w:szCs w:val="24"/>
        </w:rPr>
        <w:tab/>
      </w:r>
      <w:r w:rsidR="004C0F53" w:rsidRPr="00790DFA">
        <w:rPr>
          <w:rFonts w:ascii="Times New Roman" w:hAnsi="Times New Roman" w:cs="Times New Roman"/>
          <w:sz w:val="24"/>
          <w:szCs w:val="24"/>
        </w:rPr>
        <w:tab/>
      </w:r>
      <w:r w:rsidR="004C0F53" w:rsidRPr="00790DFA">
        <w:rPr>
          <w:rFonts w:ascii="Times New Roman" w:hAnsi="Times New Roman" w:cs="Times New Roman"/>
          <w:sz w:val="24"/>
          <w:szCs w:val="24"/>
        </w:rPr>
        <w:tab/>
      </w:r>
      <w:r w:rsidR="004C0F53" w:rsidRPr="00790DFA">
        <w:rPr>
          <w:rFonts w:ascii="Times New Roman" w:hAnsi="Times New Roman" w:cs="Times New Roman"/>
          <w:sz w:val="24"/>
          <w:szCs w:val="24"/>
        </w:rPr>
        <w:tab/>
        <w:t xml:space="preserve">А.Н. </w:t>
      </w:r>
      <w:proofErr w:type="spellStart"/>
      <w:r w:rsidR="004C0F53" w:rsidRPr="00790DFA">
        <w:rPr>
          <w:rFonts w:ascii="Times New Roman" w:hAnsi="Times New Roman" w:cs="Times New Roman"/>
          <w:sz w:val="24"/>
          <w:szCs w:val="24"/>
        </w:rPr>
        <w:t>Захлебный</w:t>
      </w:r>
      <w:proofErr w:type="spellEnd"/>
    </w:p>
    <w:p w:rsidR="00314233" w:rsidRDefault="00314233" w:rsidP="00790DFA">
      <w:pPr>
        <w:pStyle w:val="a4"/>
        <w:rPr>
          <w:rFonts w:ascii="Times New Roman" w:hAnsi="Times New Roman" w:cs="Times New Roman"/>
          <w:sz w:val="24"/>
          <w:szCs w:val="24"/>
        </w:rPr>
      </w:pPr>
    </w:p>
    <w:p w:rsidR="00314233" w:rsidRDefault="00314233" w:rsidP="00790DFA">
      <w:pPr>
        <w:pStyle w:val="a4"/>
        <w:rPr>
          <w:rFonts w:ascii="Times New Roman" w:hAnsi="Times New Roman" w:cs="Times New Roman"/>
          <w:sz w:val="24"/>
          <w:szCs w:val="24"/>
        </w:rPr>
      </w:pPr>
    </w:p>
    <w:p w:rsidR="00314233" w:rsidRDefault="00314233" w:rsidP="00314233">
      <w:r>
        <w:rPr>
          <w:b/>
        </w:rPr>
        <w:t>Приложение к</w:t>
      </w:r>
    </w:p>
    <w:p w:rsidR="00314233" w:rsidRDefault="00314233" w:rsidP="00314233">
      <w:pPr>
        <w:pStyle w:val="ConsPlusNormal"/>
        <w:ind w:right="-284"/>
        <w:jc w:val="both"/>
        <w:rPr>
          <w:sz w:val="24"/>
          <w:szCs w:val="24"/>
        </w:rPr>
      </w:pPr>
      <w:r w:rsidRPr="00790DFA">
        <w:rPr>
          <w:sz w:val="24"/>
          <w:szCs w:val="24"/>
        </w:rPr>
        <w:t>Проект</w:t>
      </w:r>
      <w:r>
        <w:rPr>
          <w:sz w:val="24"/>
          <w:szCs w:val="24"/>
        </w:rPr>
        <w:t xml:space="preserve">у </w:t>
      </w:r>
      <w:r w:rsidRPr="00790DFA">
        <w:rPr>
          <w:sz w:val="24"/>
          <w:szCs w:val="24"/>
        </w:rPr>
        <w:t xml:space="preserve"> документа «О внесении изменений в федеральный государственный образовательный стандарт начального общего образования, утверждённый приказом </w:t>
      </w:r>
      <w:r w:rsidRPr="00790DFA">
        <w:rPr>
          <w:sz w:val="24"/>
          <w:szCs w:val="24"/>
        </w:rPr>
        <w:lastRenderedPageBreak/>
        <w:t>Министерства образования и науки Российской Федерации от 6 октября 2009 г. № 373»</w:t>
      </w:r>
      <w:r>
        <w:rPr>
          <w:sz w:val="24"/>
          <w:szCs w:val="24"/>
        </w:rPr>
        <w:br/>
      </w:r>
      <w:r w:rsidRPr="00790DFA">
        <w:rPr>
          <w:sz w:val="24"/>
          <w:szCs w:val="24"/>
        </w:rPr>
        <w:t xml:space="preserve">с внесенными в текст документа </w:t>
      </w:r>
      <w:r>
        <w:rPr>
          <w:sz w:val="24"/>
          <w:szCs w:val="24"/>
        </w:rPr>
        <w:t>предложени</w:t>
      </w:r>
      <w:r w:rsidRPr="00790DFA">
        <w:rPr>
          <w:sz w:val="24"/>
          <w:szCs w:val="24"/>
        </w:rPr>
        <w:t>ями</w:t>
      </w:r>
      <w:r>
        <w:rPr>
          <w:sz w:val="24"/>
          <w:szCs w:val="24"/>
        </w:rPr>
        <w:t xml:space="preserve"> по сохранению и усилению в нем </w:t>
      </w:r>
      <w:proofErr w:type="spellStart"/>
      <w:r>
        <w:rPr>
          <w:sz w:val="24"/>
          <w:szCs w:val="24"/>
        </w:rPr>
        <w:t>экосоставляющей</w:t>
      </w:r>
      <w:proofErr w:type="spellEnd"/>
      <w:r>
        <w:rPr>
          <w:sz w:val="24"/>
          <w:szCs w:val="24"/>
        </w:rPr>
        <w:t xml:space="preserve"> </w:t>
      </w:r>
    </w:p>
    <w:p w:rsidR="00314233" w:rsidRDefault="00314233" w:rsidP="00314233">
      <w:pPr>
        <w:pStyle w:val="ConsPlusNormal"/>
        <w:jc w:val="right"/>
        <w:outlineLvl w:val="0"/>
      </w:pPr>
    </w:p>
    <w:p w:rsidR="00314233" w:rsidRDefault="00314233" w:rsidP="00314233">
      <w:pPr>
        <w:pStyle w:val="ConsPlusNormal"/>
        <w:jc w:val="right"/>
        <w:outlineLvl w:val="0"/>
      </w:pPr>
      <w:r>
        <w:t>Приложение</w:t>
      </w:r>
    </w:p>
    <w:p w:rsidR="00314233" w:rsidRDefault="00314233" w:rsidP="00314233">
      <w:pPr>
        <w:pStyle w:val="ConsPlusNormal"/>
        <w:jc w:val="right"/>
      </w:pPr>
      <w:r>
        <w:t>Утвержден</w:t>
      </w:r>
    </w:p>
    <w:p w:rsidR="00314233" w:rsidRDefault="00314233" w:rsidP="00314233">
      <w:pPr>
        <w:pStyle w:val="ConsPlusNormal"/>
        <w:jc w:val="right"/>
      </w:pPr>
      <w:r>
        <w:t>Приказом Министерства образования</w:t>
      </w:r>
    </w:p>
    <w:p w:rsidR="00314233" w:rsidRDefault="00314233" w:rsidP="00314233">
      <w:pPr>
        <w:pStyle w:val="ConsPlusNormal"/>
        <w:jc w:val="center"/>
      </w:pPr>
      <w:r>
        <w:t xml:space="preserve">                                                                       и науки Российской Федерации</w:t>
      </w:r>
    </w:p>
    <w:p w:rsidR="00314233" w:rsidRDefault="00314233" w:rsidP="00314233">
      <w:pPr>
        <w:pStyle w:val="ConsPlusNormal"/>
        <w:jc w:val="center"/>
      </w:pPr>
      <w:r>
        <w:t xml:space="preserve">                                                                                 от « ___» ________ 2017 г. № ______</w:t>
      </w:r>
    </w:p>
    <w:p w:rsidR="00314233" w:rsidRDefault="00314233" w:rsidP="00314233">
      <w:pPr>
        <w:pStyle w:val="ConsPlusNormal"/>
        <w:jc w:val="center"/>
      </w:pPr>
    </w:p>
    <w:p w:rsidR="00314233" w:rsidRDefault="00314233" w:rsidP="00314233">
      <w:pPr>
        <w:pStyle w:val="ConsPlusTitle"/>
        <w:jc w:val="center"/>
      </w:pPr>
    </w:p>
    <w:p w:rsidR="00314233" w:rsidRDefault="00314233" w:rsidP="00314233">
      <w:pPr>
        <w:pStyle w:val="ConsPlusTitle"/>
        <w:jc w:val="center"/>
      </w:pPr>
    </w:p>
    <w:p w:rsidR="00314233" w:rsidRDefault="00314233" w:rsidP="00314233">
      <w:pPr>
        <w:pStyle w:val="ConsPlusTitle"/>
        <w:jc w:val="center"/>
      </w:pPr>
    </w:p>
    <w:p w:rsidR="00314233" w:rsidRPr="00002C34" w:rsidRDefault="00314233" w:rsidP="00314233">
      <w:pPr>
        <w:pStyle w:val="ConsPlusTitle"/>
        <w:jc w:val="center"/>
        <w:rPr>
          <w:szCs w:val="28"/>
        </w:rPr>
      </w:pPr>
      <w:r w:rsidRPr="00002C34">
        <w:rPr>
          <w:szCs w:val="28"/>
        </w:rPr>
        <w:t>ФЕДЕРАЛЬНЫЙ ГОСУДАРСТВЕННЫЙ ОБРАЗОВАТЕЛЬНЫЙ СТАНДАРТ</w:t>
      </w:r>
    </w:p>
    <w:p w:rsidR="00314233" w:rsidRPr="00002C34" w:rsidRDefault="00314233" w:rsidP="00314233">
      <w:pPr>
        <w:pStyle w:val="ConsPlusTitle"/>
        <w:jc w:val="center"/>
        <w:rPr>
          <w:szCs w:val="28"/>
        </w:rPr>
      </w:pPr>
      <w:r w:rsidRPr="00002C34">
        <w:rPr>
          <w:szCs w:val="28"/>
        </w:rPr>
        <w:t>НАЧАЛЬНОГО ОБЩЕГО ОБРАЗОВАНИЯ (НОВАЯ РЕДАКЦИЯ)</w:t>
      </w:r>
    </w:p>
    <w:p w:rsidR="00314233" w:rsidRPr="00002C34" w:rsidRDefault="00314233" w:rsidP="00314233">
      <w:pPr>
        <w:pStyle w:val="ConsPlusNormal"/>
        <w:jc w:val="center"/>
        <w:rPr>
          <w:rFonts w:ascii="Times New Roman" w:hAnsi="Times New Roman" w:cs="Times New Roman"/>
          <w:sz w:val="28"/>
          <w:szCs w:val="28"/>
        </w:rPr>
      </w:pPr>
    </w:p>
    <w:p w:rsidR="00314233" w:rsidRPr="00002C34" w:rsidRDefault="00314233" w:rsidP="00314233">
      <w:pPr>
        <w:pStyle w:val="ConsPlusNormal"/>
        <w:jc w:val="center"/>
        <w:rPr>
          <w:rFonts w:ascii="Times New Roman" w:hAnsi="Times New Roman" w:cs="Times New Roman"/>
          <w:sz w:val="28"/>
          <w:szCs w:val="28"/>
        </w:rPr>
      </w:pPr>
    </w:p>
    <w:p w:rsidR="00314233" w:rsidRPr="00002C34" w:rsidRDefault="00314233" w:rsidP="00314233">
      <w:pPr>
        <w:pStyle w:val="ConsPlusNormal"/>
        <w:jc w:val="center"/>
        <w:outlineLvl w:val="1"/>
        <w:rPr>
          <w:rFonts w:ascii="Times New Roman" w:hAnsi="Times New Roman" w:cs="Times New Roman"/>
          <w:sz w:val="28"/>
          <w:szCs w:val="28"/>
        </w:rPr>
      </w:pPr>
      <w:r w:rsidRPr="00002C34">
        <w:rPr>
          <w:rFonts w:ascii="Times New Roman" w:hAnsi="Times New Roman" w:cs="Times New Roman"/>
          <w:sz w:val="28"/>
          <w:szCs w:val="28"/>
        </w:rPr>
        <w:t>I. ОБЩИЕ ПОЛОЖЕНИЯ</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p>
    <w:p w:rsidR="00314233" w:rsidRPr="00002C34" w:rsidRDefault="00314233" w:rsidP="00314233">
      <w:pPr>
        <w:pStyle w:val="a6"/>
        <w:widowControl w:val="0"/>
        <w:autoSpaceDE w:val="0"/>
        <w:autoSpaceDN w:val="0"/>
        <w:adjustRightInd w:val="0"/>
        <w:spacing w:after="0" w:line="360" w:lineRule="auto"/>
        <w:ind w:left="0" w:firstLine="540"/>
        <w:jc w:val="both"/>
        <w:rPr>
          <w:rFonts w:eastAsiaTheme="minorEastAsia"/>
          <w:lang w:eastAsia="ru-RU"/>
        </w:rPr>
      </w:pPr>
      <w:r w:rsidRPr="00002C34">
        <w:rPr>
          <w:rFonts w:eastAsia="Calibri"/>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r w:rsidRPr="00002C34">
        <w:rPr>
          <w:rStyle w:val="ad"/>
          <w:rFonts w:eastAsia="Calibri"/>
          <w:lang w:eastAsia="ru-RU"/>
        </w:rPr>
        <w:footnoteReference w:id="1"/>
      </w:r>
      <w:r w:rsidRPr="00002C34">
        <w:rPr>
          <w:rFonts w:eastAsia="Calibri"/>
          <w:lang w:eastAsia="ru-RU"/>
        </w:rPr>
        <w:t xml:space="preserve">. </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Стандарт включает в себя требования: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к результатам освоения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к условиям реализации основной образовательной программы </w:t>
      </w:r>
      <w:r w:rsidRPr="00002C34">
        <w:rPr>
          <w:rFonts w:ascii="Times New Roman" w:eastAsia="Times New Roman" w:hAnsi="Times New Roman" w:cs="Times New Roman"/>
          <w:sz w:val="28"/>
          <w:szCs w:val="28"/>
          <w:lang w:eastAsia="ru-RU"/>
        </w:rPr>
        <w:lastRenderedPageBreak/>
        <w:t xml:space="preserve">начального общего образования, в том числе кадровым, финансовым, материально-техническим и иным условиям. </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highlight w:val="green"/>
        </w:rPr>
        <w:t>Требования к результатам, структуре и условиям освоения основной образовательной программы основного общего образования учитывают</w:t>
      </w:r>
      <w:r w:rsidRPr="00002C34">
        <w:rPr>
          <w:rFonts w:ascii="Times New Roman" w:hAnsi="Times New Roman" w:cs="Times New Roman"/>
          <w:sz w:val="28"/>
          <w:szCs w:val="28"/>
        </w:rPr>
        <w:t xml:space="preserve"> </w:t>
      </w:r>
      <w:r w:rsidRPr="00002C34">
        <w:rPr>
          <w:rFonts w:ascii="Times New Roman" w:hAnsi="Times New Roman" w:cs="Times New Roman"/>
          <w:sz w:val="28"/>
          <w:szCs w:val="28"/>
          <w:highlight w:val="green"/>
        </w:rPr>
        <w:t>стратегические задачи общекультурного развития обучающихся, поставленные государством в связи с переходом нашей страны к экологически устойчивому развитию, а также современные приоритеты мирового сообщества, прежде всего Повестку дня в области устойчивого развития на период до 2030 года</w:t>
      </w:r>
      <w:r w:rsidRPr="00002C34">
        <w:rPr>
          <w:rStyle w:val="ad"/>
          <w:rFonts w:ascii="Times New Roman" w:hAnsi="Times New Roman" w:cs="Times New Roman"/>
          <w:sz w:val="28"/>
          <w:szCs w:val="28"/>
          <w:highlight w:val="green"/>
        </w:rPr>
        <w:footnoteReference w:id="2"/>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hAnsi="Times New Roman" w:cs="Times New Roman"/>
          <w:sz w:val="28"/>
          <w:szCs w:val="28"/>
        </w:rPr>
        <w:t xml:space="preserve"> </w:t>
      </w:r>
      <w:r w:rsidRPr="00002C34">
        <w:rPr>
          <w:rFonts w:ascii="Times New Roman" w:hAnsi="Times New Roman" w:cs="Times New Roman"/>
          <w:sz w:val="28"/>
          <w:szCs w:val="28"/>
          <w:highlight w:val="green"/>
        </w:rPr>
        <w:t>Они также учитывают</w:t>
      </w:r>
      <w:r w:rsidRPr="00002C34">
        <w:rPr>
          <w:rFonts w:ascii="Times New Roman" w:eastAsia="Times New Roman" w:hAnsi="Times New Roman" w:cs="Times New Roman"/>
          <w:sz w:val="28"/>
          <w:szCs w:val="28"/>
          <w:lang w:eastAsia="ru-RU"/>
        </w:rPr>
        <w:t xml:space="preserve"> возрастные и индивидуальные особенности обучающихся, </w:t>
      </w:r>
      <w:proofErr w:type="spellStart"/>
      <w:r w:rsidRPr="00002C34">
        <w:rPr>
          <w:rFonts w:ascii="Times New Roman" w:eastAsia="Times New Roman" w:hAnsi="Times New Roman" w:cs="Times New Roman"/>
          <w:sz w:val="28"/>
          <w:szCs w:val="28"/>
          <w:lang w:eastAsia="ru-RU"/>
        </w:rPr>
        <w:t>самоценность</w:t>
      </w:r>
      <w:proofErr w:type="spellEnd"/>
      <w:r w:rsidRPr="00002C34">
        <w:rPr>
          <w:rFonts w:ascii="Times New Roman" w:eastAsia="Times New Roman" w:hAnsi="Times New Roman" w:cs="Times New Roman"/>
          <w:sz w:val="28"/>
          <w:szCs w:val="28"/>
          <w:lang w:eastAsia="ru-RU"/>
        </w:rPr>
        <w:t xml:space="preserve"> начального общего образования как фундамента всего последующего образования.</w:t>
      </w:r>
    </w:p>
    <w:p w:rsidR="00314233" w:rsidRPr="00002C34" w:rsidRDefault="00314233" w:rsidP="00314233">
      <w:pPr>
        <w:widowControl w:val="0"/>
        <w:autoSpaceDE w:val="0"/>
        <w:autoSpaceDN w:val="0"/>
        <w:spacing w:after="0" w:line="360" w:lineRule="auto"/>
        <w:ind w:firstLine="567"/>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и (или) федеральный государственный образовательный </w:t>
      </w:r>
      <w:hyperlink r:id="rId12" w:history="1">
        <w:r w:rsidRPr="00002C34">
          <w:rPr>
            <w:rFonts w:ascii="Times New Roman" w:eastAsia="Times New Roman" w:hAnsi="Times New Roman" w:cs="Times New Roman"/>
            <w:sz w:val="28"/>
            <w:szCs w:val="28"/>
            <w:lang w:eastAsia="ru-RU"/>
          </w:rPr>
          <w:t>стандарт</w:t>
        </w:r>
      </w:hyperlink>
      <w:r w:rsidRPr="00002C34">
        <w:rPr>
          <w:rFonts w:ascii="Times New Roman" w:eastAsia="Times New Roman" w:hAnsi="Times New Roman" w:cs="Times New Roman"/>
          <w:sz w:val="28"/>
          <w:szCs w:val="28"/>
          <w:lang w:eastAsia="ru-RU"/>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3" w:history="1">
        <w:r w:rsidRPr="00002C34">
          <w:rPr>
            <w:rFonts w:ascii="Times New Roman" w:eastAsia="Times New Roman" w:hAnsi="Times New Roman" w:cs="Times New Roman"/>
            <w:sz w:val="28"/>
            <w:szCs w:val="28"/>
            <w:lang w:eastAsia="ru-RU"/>
          </w:rPr>
          <w:t>стандарт</w:t>
        </w:r>
      </w:hyperlink>
      <w:r w:rsidRPr="00002C34">
        <w:rPr>
          <w:rFonts w:ascii="Times New Roman" w:eastAsia="Times New Roman" w:hAnsi="Times New Roman" w:cs="Times New Roman"/>
          <w:sz w:val="28"/>
          <w:szCs w:val="28"/>
          <w:lang w:eastAsia="ru-RU"/>
        </w:rPr>
        <w:t xml:space="preserve"> образования обучающихся с умственной отсталостью (интеллектуальными нарушениями).</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r w:rsidRPr="00002C34">
        <w:rPr>
          <w:rStyle w:val="ad"/>
          <w:rFonts w:ascii="Times New Roman" w:hAnsi="Times New Roman" w:cs="Times New Roman"/>
          <w:sz w:val="28"/>
          <w:szCs w:val="28"/>
        </w:rPr>
        <w:footnoteReference w:id="3"/>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lastRenderedPageBreak/>
        <w:t>4. Начальное общее образование может быть получено:</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Допускается сочетание различных форм получения образования и форм обучения.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основной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5. Стандарт разработан с учетом региональных, национальных и этнокультурных особенностей народов Российской Федерации.</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6. Стандарт направлен на обеспечение:</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единства образовательного пространства на территории Российской Федерации;</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равных возможностей получения качественного начального общего образования;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преемственности основных образовательных программ дошкольного, начального общего и основного общего образования;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 xml:space="preserve">вариативности содержания основных образовательных программ </w:t>
      </w:r>
      <w:r w:rsidRPr="00002C34">
        <w:rPr>
          <w:rFonts w:ascii="Times New Roman" w:hAnsi="Times New Roman" w:cs="Times New Roman"/>
          <w:sz w:val="28"/>
          <w:szCs w:val="28"/>
        </w:rPr>
        <w:lastRenderedPageBreak/>
        <w:t>начального общего образования, возможности формирования основных образовательных программ начального общего образования различных уровня сложности и направленности с учетом образовательных потребностей и способностей обучающихся (включая одаренных детей и детей с ограниченными возможностями здоровья);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государственных гарантий уровня и качества начального общего образования на основе единства обязательных требований к условиям реализации основных образовательных программ начального общего образования и результатам их освоения;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единства учебной и воспитательной деятельности, реализуемой совместно с семьей и иными институтами воспитания;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color w:val="FF0000"/>
          <w:sz w:val="28"/>
          <w:szCs w:val="28"/>
        </w:rPr>
        <w:t>духовно-нравственного и социокультурного</w:t>
      </w:r>
      <w:r w:rsidRPr="00002C34">
        <w:rPr>
          <w:rFonts w:ascii="Times New Roman" w:hAnsi="Times New Roman" w:cs="Times New Roman"/>
          <w:sz w:val="28"/>
          <w:szCs w:val="28"/>
        </w:rPr>
        <w:t xml:space="preserve"> </w:t>
      </w:r>
      <w:r w:rsidRPr="00002C34">
        <w:rPr>
          <w:rFonts w:ascii="Times New Roman" w:hAnsi="Times New Roman" w:cs="Times New Roman"/>
          <w:sz w:val="28"/>
          <w:szCs w:val="28"/>
          <w:highlight w:val="green"/>
        </w:rPr>
        <w:t>общекультурного, личностного и интеллектуального</w:t>
      </w:r>
      <w:r w:rsidRPr="00002C34">
        <w:rPr>
          <w:rFonts w:ascii="Times New Roman" w:hAnsi="Times New Roman" w:cs="Times New Roman"/>
          <w:sz w:val="28"/>
          <w:szCs w:val="28"/>
        </w:rPr>
        <w:t xml:space="preserve"> развития обучающихся, </w:t>
      </w:r>
      <w:r w:rsidRPr="00002C34">
        <w:rPr>
          <w:rFonts w:ascii="Times New Roman" w:hAnsi="Times New Roman" w:cs="Times New Roman"/>
          <w:bCs/>
          <w:sz w:val="28"/>
          <w:szCs w:val="28"/>
        </w:rPr>
        <w:t>включая</w:t>
      </w:r>
      <w:r w:rsidRPr="00002C34">
        <w:rPr>
          <w:rFonts w:ascii="Times New Roman" w:hAnsi="Times New Roman" w:cs="Times New Roman"/>
          <w:sz w:val="28"/>
          <w:szCs w:val="28"/>
        </w:rPr>
        <w:t xml:space="preserve"> становление их </w:t>
      </w:r>
      <w:r w:rsidRPr="00002C34">
        <w:rPr>
          <w:rFonts w:ascii="Times New Roman" w:hAnsi="Times New Roman" w:cs="Times New Roman"/>
          <w:bCs/>
          <w:sz w:val="28"/>
          <w:szCs w:val="28"/>
        </w:rPr>
        <w:t>российской</w:t>
      </w:r>
      <w:r w:rsidRPr="00002C34">
        <w:rPr>
          <w:rFonts w:ascii="Times New Roman" w:hAnsi="Times New Roman" w:cs="Times New Roman"/>
          <w:sz w:val="28"/>
          <w:szCs w:val="28"/>
        </w:rPr>
        <w:t xml:space="preserve"> </w:t>
      </w:r>
      <w:r w:rsidRPr="00002C34">
        <w:rPr>
          <w:rFonts w:ascii="Times New Roman" w:hAnsi="Times New Roman" w:cs="Times New Roman"/>
          <w:sz w:val="28"/>
          <w:szCs w:val="28"/>
          <w:highlight w:val="green"/>
        </w:rPr>
        <w:t>гражданской и культурной</w:t>
      </w:r>
      <w:r w:rsidRPr="00002C34">
        <w:rPr>
          <w:rFonts w:ascii="Times New Roman" w:hAnsi="Times New Roman" w:cs="Times New Roman"/>
          <w:sz w:val="28"/>
          <w:szCs w:val="28"/>
        </w:rPr>
        <w:t xml:space="preserve"> идентичности , </w:t>
      </w:r>
      <w:r w:rsidRPr="00002C34">
        <w:rPr>
          <w:rFonts w:ascii="Times New Roman" w:hAnsi="Times New Roman" w:cs="Times New Roman"/>
          <w:color w:val="FF0000"/>
          <w:sz w:val="28"/>
          <w:szCs w:val="28"/>
        </w:rPr>
        <w:t xml:space="preserve">как основы развития гражданского общества, </w:t>
      </w:r>
      <w:r w:rsidRPr="00002C34">
        <w:rPr>
          <w:rFonts w:ascii="Times New Roman" w:hAnsi="Times New Roman" w:cs="Times New Roman"/>
          <w:sz w:val="28"/>
          <w:szCs w:val="28"/>
        </w:rPr>
        <w:t>на основе принятых в обществе правил и норм поведения в интересах человека, семьи, общества и государства;</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 xml:space="preserve">духовно-нравственного и социокультурного развития обучающихся, </w:t>
      </w:r>
      <w:r w:rsidRPr="00002C34">
        <w:rPr>
          <w:rFonts w:ascii="Times New Roman" w:hAnsi="Times New Roman" w:cs="Times New Roman"/>
          <w:bCs/>
          <w:sz w:val="28"/>
          <w:szCs w:val="28"/>
        </w:rPr>
        <w:t>включая</w:t>
      </w:r>
      <w:r w:rsidRPr="00002C34">
        <w:rPr>
          <w:rFonts w:ascii="Times New Roman" w:hAnsi="Times New Roman" w:cs="Times New Roman"/>
          <w:sz w:val="28"/>
          <w:szCs w:val="28"/>
        </w:rPr>
        <w:t xml:space="preserve"> становление их </w:t>
      </w:r>
      <w:r w:rsidRPr="00002C34">
        <w:rPr>
          <w:rFonts w:ascii="Times New Roman" w:hAnsi="Times New Roman" w:cs="Times New Roman"/>
          <w:bCs/>
          <w:sz w:val="28"/>
          <w:szCs w:val="28"/>
        </w:rPr>
        <w:t>российской</w:t>
      </w:r>
      <w:r w:rsidRPr="00002C34">
        <w:rPr>
          <w:rFonts w:ascii="Times New Roman" w:hAnsi="Times New Roman" w:cs="Times New Roman"/>
          <w:sz w:val="28"/>
          <w:szCs w:val="28"/>
        </w:rPr>
        <w:t xml:space="preserve"> идентичности как основы развития гражданского общества, на основе принятых в обществе правил и норм поведения </w:t>
      </w:r>
      <w:r w:rsidRPr="00002C34">
        <w:rPr>
          <w:rFonts w:ascii="Times New Roman" w:hAnsi="Times New Roman" w:cs="Times New Roman"/>
          <w:sz w:val="28"/>
          <w:szCs w:val="28"/>
          <w:highlight w:val="green"/>
        </w:rPr>
        <w:t>в интересах устойчивого развития человека, семьи, общества и государства;</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highlight w:val="green"/>
        </w:rPr>
        <w:t>сохранения  природного наследия,  признание ценности всех форм жизни на Земле, гармонизации общества и природы</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 xml:space="preserve">формирования </w:t>
      </w:r>
      <w:proofErr w:type="spellStart"/>
      <w:r w:rsidRPr="00002C34">
        <w:rPr>
          <w:rFonts w:ascii="Times New Roman" w:hAnsi="Times New Roman" w:cs="Times New Roman"/>
          <w:sz w:val="28"/>
          <w:szCs w:val="28"/>
        </w:rPr>
        <w:t>критериальной</w:t>
      </w:r>
      <w:proofErr w:type="spellEnd"/>
      <w:r w:rsidRPr="00002C34">
        <w:rPr>
          <w:rFonts w:ascii="Times New Roman" w:hAnsi="Times New Roman" w:cs="Times New Roman"/>
          <w:sz w:val="28"/>
          <w:szCs w:val="28"/>
        </w:rPr>
        <w:t xml:space="preserve"> оценки результатов освоения обучающимися основной образовательной программы,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сохранения и развития культурного разнообразия и языкового наследия </w:t>
      </w:r>
      <w:r w:rsidRPr="00002C34">
        <w:rPr>
          <w:rFonts w:ascii="Times New Roman" w:eastAsia="Times New Roman" w:hAnsi="Times New Roman" w:cs="Times New Roman"/>
          <w:sz w:val="28"/>
          <w:szCs w:val="28"/>
          <w:lang w:eastAsia="ru-RU"/>
        </w:rPr>
        <w:lastRenderedPageBreak/>
        <w:t xml:space="preserve">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w:t>
      </w:r>
      <w:r w:rsidRPr="00002C34">
        <w:rPr>
          <w:rFonts w:ascii="Times New Roman" w:eastAsia="Times New Roman" w:hAnsi="Times New Roman" w:cs="Times New Roman"/>
          <w:bCs/>
          <w:sz w:val="28"/>
          <w:szCs w:val="28"/>
          <w:lang w:eastAsia="ru-RU"/>
        </w:rPr>
        <w:t>основами</w:t>
      </w:r>
      <w:r w:rsidRPr="00002C34">
        <w:rPr>
          <w:rFonts w:ascii="Times New Roman" w:eastAsia="Times New Roman" w:hAnsi="Times New Roman" w:cs="Times New Roman"/>
          <w:sz w:val="28"/>
          <w:szCs w:val="28"/>
          <w:lang w:eastAsia="ru-RU"/>
        </w:rPr>
        <w:t xml:space="preserve"> духовных ценностей и культуры многонационального народа России;</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highlight w:val="green"/>
          <w:lang w:eastAsia="ru-RU"/>
        </w:rPr>
        <w:t>формирование основ экологической грамотности обучающихся как платформы непрерывного экологического образования и развития экологической культуры граждан страны;</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7. В основе Стандарта лежит системно-</w:t>
      </w:r>
      <w:proofErr w:type="spellStart"/>
      <w:r w:rsidRPr="00002C34">
        <w:rPr>
          <w:rFonts w:ascii="Times New Roman" w:hAnsi="Times New Roman" w:cs="Times New Roman"/>
          <w:sz w:val="28"/>
          <w:szCs w:val="28"/>
        </w:rPr>
        <w:t>деятельностный</w:t>
      </w:r>
      <w:proofErr w:type="spellEnd"/>
      <w:r w:rsidRPr="00002C34">
        <w:rPr>
          <w:rFonts w:ascii="Times New Roman" w:hAnsi="Times New Roman" w:cs="Times New Roman"/>
          <w:sz w:val="28"/>
          <w:szCs w:val="28"/>
        </w:rPr>
        <w:t xml:space="preserve"> подход, который предполагает:</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w:t>
      </w:r>
      <w:r w:rsidRPr="00002C34">
        <w:rPr>
          <w:rFonts w:ascii="Times New Roman" w:eastAsia="Times New Roman" w:hAnsi="Times New Roman" w:cs="Times New Roman"/>
          <w:sz w:val="28"/>
          <w:szCs w:val="28"/>
          <w:highlight w:val="green"/>
          <w:lang w:eastAsia="ru-RU"/>
        </w:rPr>
        <w:t>экологически устойчивого развития страны,</w:t>
      </w:r>
      <w:r w:rsidRPr="00002C34">
        <w:rPr>
          <w:rFonts w:ascii="Times New Roman" w:eastAsia="Times New Roman" w:hAnsi="Times New Roman" w:cs="Times New Roman"/>
          <w:sz w:val="28"/>
          <w:szCs w:val="28"/>
          <w:lang w:eastAsia="ru-RU"/>
        </w:rPr>
        <w:t xml:space="preserve">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002C34">
        <w:rPr>
          <w:rFonts w:ascii="Times New Roman" w:eastAsia="Times New Roman" w:hAnsi="Times New Roman" w:cs="Times New Roman"/>
          <w:sz w:val="28"/>
          <w:szCs w:val="28"/>
          <w:lang w:eastAsia="ru-RU"/>
        </w:rPr>
        <w:t>поликонфессионального</w:t>
      </w:r>
      <w:proofErr w:type="spellEnd"/>
      <w:r w:rsidRPr="00002C34">
        <w:rPr>
          <w:rFonts w:ascii="Times New Roman" w:eastAsia="Times New Roman" w:hAnsi="Times New Roman" w:cs="Times New Roman"/>
          <w:sz w:val="28"/>
          <w:szCs w:val="28"/>
          <w:lang w:eastAsia="ru-RU"/>
        </w:rPr>
        <w:t xml:space="preserve"> состава российского общества;</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color w:val="FF0000"/>
          <w:sz w:val="28"/>
          <w:szCs w:val="28"/>
          <w:lang w:eastAsia="ru-RU"/>
        </w:rPr>
      </w:pPr>
      <w:r w:rsidRPr="00002C34">
        <w:rPr>
          <w:rFonts w:ascii="Times New Roman" w:eastAsia="Times New Roman" w:hAnsi="Times New Roman" w:cs="Times New Roman"/>
          <w:sz w:val="28"/>
          <w:szCs w:val="28"/>
          <w:lang w:eastAsia="ru-RU"/>
        </w:rPr>
        <w:t xml:space="preserve">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w:t>
      </w:r>
      <w:r w:rsidRPr="00002C34">
        <w:rPr>
          <w:rFonts w:ascii="Times New Roman" w:eastAsia="Times New Roman" w:hAnsi="Times New Roman" w:cs="Times New Roman"/>
          <w:sz w:val="28"/>
          <w:szCs w:val="28"/>
          <w:highlight w:val="green"/>
          <w:lang w:eastAsia="ru-RU"/>
        </w:rPr>
        <w:t>современной научной картины</w:t>
      </w:r>
      <w:r w:rsidRPr="00002C34">
        <w:rPr>
          <w:rFonts w:ascii="Times New Roman" w:eastAsia="Times New Roman" w:hAnsi="Times New Roman" w:cs="Times New Roman"/>
          <w:color w:val="FF0000"/>
          <w:sz w:val="28"/>
          <w:szCs w:val="28"/>
          <w:lang w:eastAsia="ru-RU"/>
        </w:rPr>
        <w:t>;</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sidRPr="00002C34">
        <w:rPr>
          <w:rFonts w:ascii="Times New Roman" w:eastAsia="Times New Roman" w:hAnsi="Times New Roman" w:cs="Times New Roman"/>
          <w:sz w:val="28"/>
          <w:szCs w:val="28"/>
          <w:lang w:eastAsia="ru-RU"/>
        </w:rPr>
        <w:lastRenderedPageBreak/>
        <w:t xml:space="preserve">желаемого уровня (результата) </w:t>
      </w:r>
      <w:r w:rsidRPr="00002C34">
        <w:rPr>
          <w:rFonts w:ascii="Times New Roman" w:eastAsia="Times New Roman" w:hAnsi="Times New Roman" w:cs="Times New Roman"/>
          <w:sz w:val="28"/>
          <w:szCs w:val="28"/>
          <w:highlight w:val="green"/>
          <w:lang w:eastAsia="ru-RU"/>
        </w:rPr>
        <w:t>общекультурного,</w:t>
      </w:r>
      <w:r w:rsidRPr="00002C34">
        <w:rPr>
          <w:rFonts w:ascii="Times New Roman" w:eastAsia="Times New Roman" w:hAnsi="Times New Roman" w:cs="Times New Roman"/>
          <w:sz w:val="28"/>
          <w:szCs w:val="28"/>
          <w:lang w:eastAsia="ru-RU"/>
        </w:rPr>
        <w:t xml:space="preserve"> личностного и познавательного развития обучающихся;</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признание решающей роли </w:t>
      </w:r>
      <w:r w:rsidRPr="00002C34">
        <w:rPr>
          <w:rFonts w:ascii="Times New Roman" w:eastAsia="Times New Roman" w:hAnsi="Times New Roman" w:cs="Times New Roman"/>
          <w:sz w:val="28"/>
          <w:szCs w:val="28"/>
          <w:highlight w:val="green"/>
          <w:lang w:eastAsia="ru-RU"/>
        </w:rPr>
        <w:t>тем устойчивого развития в</w:t>
      </w:r>
      <w:r w:rsidRPr="00002C34">
        <w:rPr>
          <w:rFonts w:ascii="Times New Roman" w:eastAsia="Times New Roman" w:hAnsi="Times New Roman" w:cs="Times New Roman"/>
          <w:sz w:val="28"/>
          <w:szCs w:val="28"/>
          <w:lang w:eastAsia="ru-RU"/>
        </w:rPr>
        <w:t xml:space="preserve"> содержании образования, способов организации образовательной деятельности и взаимодействия участников образовательных отношений в достижении целей </w:t>
      </w:r>
      <w:r w:rsidRPr="00002C34">
        <w:rPr>
          <w:rFonts w:ascii="Times New Roman" w:eastAsia="Times New Roman" w:hAnsi="Times New Roman" w:cs="Times New Roman"/>
          <w:sz w:val="28"/>
          <w:szCs w:val="28"/>
          <w:highlight w:val="green"/>
          <w:lang w:eastAsia="ru-RU"/>
        </w:rPr>
        <w:t>общекультурного,</w:t>
      </w:r>
      <w:r w:rsidRPr="00002C34">
        <w:rPr>
          <w:rFonts w:ascii="Times New Roman" w:eastAsia="Times New Roman" w:hAnsi="Times New Roman" w:cs="Times New Roman"/>
          <w:sz w:val="28"/>
          <w:szCs w:val="28"/>
          <w:lang w:eastAsia="ru-RU"/>
        </w:rPr>
        <w:t xml:space="preserve"> личностного, социального и познавательного развития обучающихся;</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w:t>
      </w:r>
      <w:r w:rsidRPr="00002C34">
        <w:rPr>
          <w:rFonts w:ascii="Times New Roman" w:eastAsia="Times New Roman" w:hAnsi="Times New Roman" w:cs="Times New Roman"/>
          <w:bCs/>
          <w:sz w:val="28"/>
          <w:szCs w:val="28"/>
          <w:lang w:eastAsia="ru-RU"/>
        </w:rPr>
        <w:t>обучения</w:t>
      </w:r>
      <w:r w:rsidRPr="00002C34">
        <w:rPr>
          <w:rFonts w:ascii="Times New Roman" w:eastAsia="Times New Roman" w:hAnsi="Times New Roman" w:cs="Times New Roman"/>
          <w:sz w:val="28"/>
          <w:szCs w:val="28"/>
          <w:lang w:eastAsia="ru-RU"/>
        </w:rPr>
        <w:t xml:space="preserve"> и воспитания и путей их достижения;</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w:t>
      </w:r>
      <w:r w:rsidRPr="00002C34">
        <w:rPr>
          <w:rFonts w:ascii="Times New Roman" w:eastAsia="Times New Roman" w:hAnsi="Times New Roman" w:cs="Times New Roman"/>
          <w:bCs/>
          <w:sz w:val="28"/>
          <w:szCs w:val="28"/>
          <w:lang w:eastAsia="ru-RU"/>
        </w:rPr>
        <w:t>личностного развития и</w:t>
      </w:r>
      <w:r w:rsidRPr="00002C34">
        <w:rPr>
          <w:rFonts w:ascii="Times New Roman" w:eastAsia="Times New Roman" w:hAnsi="Times New Roman" w:cs="Times New Roman"/>
          <w:sz w:val="28"/>
          <w:szCs w:val="28"/>
          <w:lang w:eastAsia="ru-RU"/>
        </w:rPr>
        <w:t xml:space="preserve"> самостоятельного успешного усвоения обучающимися новых знаний, умений, видов и способов деятельности, </w:t>
      </w:r>
      <w:r w:rsidRPr="00002C34">
        <w:rPr>
          <w:rFonts w:ascii="Times New Roman" w:eastAsia="Times New Roman" w:hAnsi="Times New Roman" w:cs="Times New Roman"/>
          <w:bCs/>
          <w:sz w:val="28"/>
          <w:szCs w:val="28"/>
          <w:lang w:eastAsia="ru-RU"/>
        </w:rPr>
        <w:t xml:space="preserve">освоения социокультурных, духовно-нравственных ценностей, принятых в обществе правил и норм поведения, </w:t>
      </w:r>
      <w:r w:rsidRPr="00002C34">
        <w:rPr>
          <w:rFonts w:ascii="Times New Roman" w:eastAsia="Times New Roman" w:hAnsi="Times New Roman" w:cs="Times New Roman"/>
          <w:bCs/>
          <w:sz w:val="28"/>
          <w:szCs w:val="28"/>
          <w:highlight w:val="green"/>
          <w:lang w:eastAsia="ru-RU"/>
        </w:rPr>
        <w:t>необходимых для устойчивого развития общества правил и норм поведения</w:t>
      </w:r>
      <w:r w:rsidRPr="00002C34">
        <w:rPr>
          <w:rFonts w:ascii="Times New Roman" w:eastAsia="Times New Roman" w:hAnsi="Times New Roman" w:cs="Times New Roman"/>
          <w:sz w:val="28"/>
          <w:szCs w:val="28"/>
          <w:highlight w:val="green"/>
          <w:lang w:eastAsia="ru-RU"/>
        </w:rPr>
        <w:t>.</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гражданское, патриотическое, </w:t>
      </w:r>
      <w:r w:rsidRPr="00002C34">
        <w:rPr>
          <w:rFonts w:ascii="Times New Roman" w:eastAsia="Times New Roman" w:hAnsi="Times New Roman" w:cs="Times New Roman"/>
          <w:bCs/>
          <w:sz w:val="28"/>
          <w:szCs w:val="28"/>
          <w:highlight w:val="green"/>
          <w:lang w:eastAsia="ru-RU"/>
        </w:rPr>
        <w:t>нравственное и экологическое</w:t>
      </w:r>
      <w:r w:rsidRPr="00002C34">
        <w:rPr>
          <w:rFonts w:ascii="Times New Roman" w:eastAsia="Times New Roman" w:hAnsi="Times New Roman" w:cs="Times New Roman"/>
          <w:bCs/>
          <w:sz w:val="28"/>
          <w:szCs w:val="28"/>
          <w:lang w:eastAsia="ru-RU"/>
        </w:rPr>
        <w:t xml:space="preserve"> воспитание обучающихся в их взаимосвязи; </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w:t>
      </w:r>
      <w:r w:rsidRPr="00002C34">
        <w:rPr>
          <w:rFonts w:ascii="Times New Roman" w:eastAsia="Times New Roman" w:hAnsi="Times New Roman" w:cs="Times New Roman"/>
          <w:bCs/>
          <w:sz w:val="28"/>
          <w:szCs w:val="28"/>
          <w:lang w:eastAsia="ru-RU"/>
        </w:rPr>
        <w:lastRenderedPageBreak/>
        <w:t>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духовно-нравственное воспитание обучающихся на основе освоения российских традиционных ценностей, нравственных норм и правил поведения в </w:t>
      </w:r>
      <w:r w:rsidRPr="00002C34">
        <w:rPr>
          <w:rFonts w:ascii="Times New Roman" w:eastAsia="Times New Roman" w:hAnsi="Times New Roman" w:cs="Times New Roman"/>
          <w:bCs/>
          <w:sz w:val="28"/>
          <w:szCs w:val="28"/>
          <w:highlight w:val="green"/>
          <w:lang w:eastAsia="ru-RU"/>
        </w:rPr>
        <w:t xml:space="preserve">окружающей </w:t>
      </w:r>
      <w:proofErr w:type="spellStart"/>
      <w:r w:rsidRPr="00002C34">
        <w:rPr>
          <w:rFonts w:ascii="Times New Roman" w:eastAsia="Times New Roman" w:hAnsi="Times New Roman" w:cs="Times New Roman"/>
          <w:bCs/>
          <w:sz w:val="28"/>
          <w:szCs w:val="28"/>
          <w:highlight w:val="green"/>
          <w:lang w:eastAsia="ru-RU"/>
        </w:rPr>
        <w:t>социоприродной</w:t>
      </w:r>
      <w:proofErr w:type="spellEnd"/>
      <w:r w:rsidRPr="00002C34">
        <w:rPr>
          <w:rFonts w:ascii="Times New Roman" w:eastAsia="Times New Roman" w:hAnsi="Times New Roman" w:cs="Times New Roman"/>
          <w:bCs/>
          <w:sz w:val="28"/>
          <w:szCs w:val="28"/>
          <w:highlight w:val="green"/>
          <w:lang w:eastAsia="ru-RU"/>
        </w:rPr>
        <w:t xml:space="preserve"> среде</w:t>
      </w:r>
      <w:r w:rsidRPr="00002C34">
        <w:rPr>
          <w:rFonts w:ascii="Times New Roman" w:eastAsia="Times New Roman" w:hAnsi="Times New Roman" w:cs="Times New Roman"/>
          <w:bCs/>
          <w:sz w:val="28"/>
          <w:szCs w:val="28"/>
          <w:lang w:eastAsia="ru-RU"/>
        </w:rPr>
        <w:t>;</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трудовое, </w:t>
      </w:r>
      <w:r w:rsidRPr="00002C34">
        <w:rPr>
          <w:rFonts w:ascii="Times New Roman" w:eastAsia="Times New Roman" w:hAnsi="Times New Roman" w:cs="Times New Roman"/>
          <w:bCs/>
          <w:color w:val="FF0000"/>
          <w:sz w:val="28"/>
          <w:szCs w:val="28"/>
          <w:lang w:eastAsia="ru-RU"/>
        </w:rPr>
        <w:t>экологическое</w:t>
      </w:r>
      <w:r w:rsidRPr="00002C34">
        <w:rPr>
          <w:rFonts w:ascii="Times New Roman" w:eastAsia="Times New Roman" w:hAnsi="Times New Roman" w:cs="Times New Roman"/>
          <w:bCs/>
          <w:sz w:val="28"/>
          <w:szCs w:val="28"/>
          <w:lang w:eastAsia="ru-RU"/>
        </w:rPr>
        <w:t xml:space="preserve">, физическое воспитание, формирование культуры </w:t>
      </w:r>
      <w:r w:rsidRPr="00002C34">
        <w:rPr>
          <w:rFonts w:ascii="Times New Roman" w:eastAsia="Times New Roman" w:hAnsi="Times New Roman" w:cs="Times New Roman"/>
          <w:bCs/>
          <w:sz w:val="28"/>
          <w:szCs w:val="28"/>
          <w:highlight w:val="green"/>
          <w:lang w:eastAsia="ru-RU"/>
        </w:rPr>
        <w:t>экологически сообразного</w:t>
      </w:r>
      <w:r w:rsidRPr="00002C34">
        <w:rPr>
          <w:rFonts w:ascii="Times New Roman" w:eastAsia="Times New Roman" w:hAnsi="Times New Roman" w:cs="Times New Roman"/>
          <w:bCs/>
          <w:sz w:val="28"/>
          <w:szCs w:val="28"/>
          <w:lang w:eastAsia="ru-RU"/>
        </w:rPr>
        <w:t xml:space="preserve"> здорового образа жизни обучающихся </w:t>
      </w:r>
      <w:r w:rsidRPr="00002C34">
        <w:rPr>
          <w:rFonts w:ascii="Times New Roman" w:eastAsia="Times New Roman" w:hAnsi="Times New Roman" w:cs="Times New Roman"/>
          <w:bCs/>
          <w:sz w:val="28"/>
          <w:szCs w:val="28"/>
          <w:highlight w:val="green"/>
          <w:lang w:eastAsia="ru-RU"/>
        </w:rPr>
        <w:t>и</w:t>
      </w:r>
      <w:r w:rsidRPr="00002C34">
        <w:rPr>
          <w:rFonts w:ascii="Times New Roman" w:eastAsia="Times New Roman" w:hAnsi="Times New Roman" w:cs="Times New Roman"/>
          <w:bCs/>
          <w:sz w:val="28"/>
          <w:szCs w:val="28"/>
          <w:lang w:eastAsia="ru-RU"/>
        </w:rPr>
        <w:t xml:space="preserve"> </w:t>
      </w:r>
      <w:r w:rsidRPr="00002C34">
        <w:rPr>
          <w:rFonts w:ascii="Times New Roman" w:eastAsia="Times New Roman" w:hAnsi="Times New Roman" w:cs="Times New Roman"/>
          <w:bCs/>
          <w:sz w:val="28"/>
          <w:szCs w:val="28"/>
          <w:highlight w:val="green"/>
          <w:lang w:eastAsia="ru-RU"/>
        </w:rPr>
        <w:t>уклада школьной жизни</w:t>
      </w:r>
      <w:r w:rsidRPr="00002C34">
        <w:rPr>
          <w:rFonts w:ascii="Times New Roman" w:eastAsia="Times New Roman" w:hAnsi="Times New Roman" w:cs="Times New Roman"/>
          <w:bCs/>
          <w:sz w:val="28"/>
          <w:szCs w:val="28"/>
          <w:lang w:eastAsia="ru-RU"/>
        </w:rPr>
        <w:t xml:space="preserve">; приобщение обучающихся к </w:t>
      </w:r>
      <w:r w:rsidRPr="00002C34">
        <w:rPr>
          <w:rFonts w:ascii="Times New Roman" w:eastAsia="Times New Roman" w:hAnsi="Times New Roman" w:cs="Times New Roman"/>
          <w:bCs/>
          <w:sz w:val="28"/>
          <w:szCs w:val="28"/>
          <w:highlight w:val="green"/>
          <w:lang w:eastAsia="ru-RU"/>
        </w:rPr>
        <w:t>природному,</w:t>
      </w:r>
      <w:r w:rsidRPr="00002C34">
        <w:rPr>
          <w:rFonts w:ascii="Times New Roman" w:eastAsia="Times New Roman" w:hAnsi="Times New Roman" w:cs="Times New Roman"/>
          <w:bCs/>
          <w:sz w:val="28"/>
          <w:szCs w:val="28"/>
          <w:lang w:eastAsia="ru-RU"/>
        </w:rPr>
        <w:t xml:space="preserve"> историческому и культурному наследию народов России, </w:t>
      </w:r>
      <w:r w:rsidRPr="00002C34">
        <w:rPr>
          <w:rFonts w:ascii="Times New Roman" w:hAnsi="Times New Roman" w:cs="Times New Roman"/>
          <w:sz w:val="28"/>
          <w:szCs w:val="28"/>
          <w:highlight w:val="green"/>
        </w:rPr>
        <w:t>формирование индивидуальной картины мира, в которой развитие природы и общества взаимосвязано;</w:t>
      </w:r>
      <w:r w:rsidRPr="00002C34">
        <w:rPr>
          <w:rFonts w:ascii="Times New Roman" w:eastAsia="Times New Roman" w:hAnsi="Times New Roman" w:cs="Times New Roman"/>
          <w:bCs/>
          <w:sz w:val="28"/>
          <w:szCs w:val="28"/>
          <w:lang w:eastAsia="ru-RU"/>
        </w:rPr>
        <w:t xml:space="preserve">; </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
          <w:bCs/>
          <w:sz w:val="28"/>
          <w:szCs w:val="28"/>
          <w:lang w:eastAsia="ru-RU"/>
        </w:rPr>
      </w:pPr>
      <w:r w:rsidRPr="00002C34">
        <w:rPr>
          <w:rFonts w:ascii="Times New Roman" w:eastAsia="Times New Roman" w:hAnsi="Times New Roman" w:cs="Times New Roman"/>
          <w:bCs/>
          <w:sz w:val="28"/>
          <w:szCs w:val="28"/>
          <w:lang w:eastAsia="ru-RU"/>
        </w:rPr>
        <w:t xml:space="preserve">выполняющий правила и нормы поведения, принятые в обществе, </w:t>
      </w:r>
      <w:r w:rsidRPr="00002C34">
        <w:rPr>
          <w:rFonts w:ascii="Times New Roman" w:eastAsia="Times New Roman" w:hAnsi="Times New Roman" w:cs="Times New Roman"/>
          <w:b/>
          <w:bCs/>
          <w:sz w:val="28"/>
          <w:szCs w:val="28"/>
          <w:highlight w:val="green"/>
          <w:lang w:eastAsia="ru-RU"/>
        </w:rPr>
        <w:t>способный произвольно воспроизводить стереотипы экологически культурного поведения, использующий нормы экологической этики в интересах здоровья человека и безопасности окружающей среды;</w:t>
      </w:r>
      <w:r w:rsidRPr="00002C34">
        <w:rPr>
          <w:rFonts w:ascii="Times New Roman" w:eastAsia="Times New Roman" w:hAnsi="Times New Roman" w:cs="Times New Roman"/>
          <w:b/>
          <w:bCs/>
          <w:sz w:val="28"/>
          <w:szCs w:val="28"/>
          <w:lang w:eastAsia="ru-RU"/>
        </w:rPr>
        <w:t xml:space="preserve"> </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
          <w:bCs/>
          <w:sz w:val="28"/>
          <w:szCs w:val="28"/>
          <w:lang w:eastAsia="ru-RU"/>
        </w:rPr>
      </w:pPr>
      <w:r w:rsidRPr="00002C34">
        <w:rPr>
          <w:rFonts w:ascii="Times New Roman" w:eastAsia="Times New Roman" w:hAnsi="Times New Roman" w:cs="Times New Roman"/>
          <w:bCs/>
          <w:sz w:val="28"/>
          <w:szCs w:val="28"/>
          <w:lang w:eastAsia="ru-RU"/>
        </w:rPr>
        <w:t xml:space="preserve">способный понимать последствия своих действий, оценивать поступки свои и других людей, </w:t>
      </w:r>
      <w:r w:rsidRPr="00002C34">
        <w:rPr>
          <w:rFonts w:ascii="Times New Roman" w:eastAsia="Times New Roman" w:hAnsi="Times New Roman" w:cs="Times New Roman"/>
          <w:b/>
          <w:bCs/>
          <w:sz w:val="28"/>
          <w:szCs w:val="28"/>
          <w:highlight w:val="green"/>
          <w:lang w:eastAsia="ru-RU"/>
        </w:rPr>
        <w:t>проводить самоанализ и самооценку своих действий на основе экологической этики;</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
          <w:bCs/>
          <w:sz w:val="28"/>
          <w:szCs w:val="28"/>
          <w:lang w:eastAsia="ru-RU"/>
        </w:rPr>
      </w:pPr>
      <w:r w:rsidRPr="00002C34">
        <w:rPr>
          <w:rFonts w:ascii="Times New Roman" w:eastAsia="Times New Roman" w:hAnsi="Times New Roman" w:cs="Times New Roman"/>
          <w:bCs/>
          <w:sz w:val="28"/>
          <w:szCs w:val="28"/>
          <w:lang w:eastAsia="ru-RU"/>
        </w:rPr>
        <w:t xml:space="preserve">выполняющий правила здорового и безопасного для себя и окружающих образа жизни, в том числе, в информационном пространстве, </w:t>
      </w:r>
      <w:r w:rsidRPr="00002C34">
        <w:rPr>
          <w:rFonts w:ascii="Times New Roman" w:eastAsia="Times New Roman" w:hAnsi="Times New Roman" w:cs="Times New Roman"/>
          <w:b/>
          <w:bCs/>
          <w:sz w:val="28"/>
          <w:szCs w:val="28"/>
          <w:highlight w:val="green"/>
          <w:lang w:eastAsia="ru-RU"/>
        </w:rPr>
        <w:t>действующий экологически предусмотрительно</w:t>
      </w:r>
      <w:r w:rsidRPr="00002C34">
        <w:rPr>
          <w:rFonts w:ascii="Times New Roman" w:eastAsia="Times New Roman" w:hAnsi="Times New Roman" w:cs="Times New Roman"/>
          <w:b/>
          <w:bCs/>
          <w:sz w:val="28"/>
          <w:szCs w:val="28"/>
          <w:lang w:eastAsia="ru-RU"/>
        </w:rPr>
        <w:t>;</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развитие познавательных интересов, ценностного отношения к образованию, опыта учебно-познавательной деятельности;</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Стандарт направлен </w:t>
      </w:r>
      <w:r w:rsidRPr="00002C34">
        <w:rPr>
          <w:rFonts w:ascii="Times New Roman" w:eastAsia="Times New Roman" w:hAnsi="Times New Roman" w:cs="Times New Roman"/>
          <w:sz w:val="28"/>
          <w:szCs w:val="28"/>
          <w:lang w:eastAsia="ru-RU"/>
        </w:rPr>
        <w:t xml:space="preserve">на становление личностных характеристик </w:t>
      </w:r>
      <w:r w:rsidRPr="00002C34">
        <w:rPr>
          <w:rFonts w:ascii="Times New Roman" w:eastAsia="Times New Roman" w:hAnsi="Times New Roman" w:cs="Times New Roman"/>
          <w:bCs/>
          <w:sz w:val="28"/>
          <w:szCs w:val="28"/>
          <w:lang w:eastAsia="ru-RU"/>
        </w:rPr>
        <w:t xml:space="preserve">обучающегося, освоившего основную образовательную программу начального общего образования: </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любящий и уважающий свой народ, свой край и свою Родину - Россию;</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уважающий и осваивающий в деятельности традиционные духовно-нравственные и социокультурные ценности семьи, </w:t>
      </w:r>
      <w:r w:rsidRPr="00002C34">
        <w:rPr>
          <w:rFonts w:ascii="Times New Roman" w:eastAsia="Times New Roman" w:hAnsi="Times New Roman" w:cs="Times New Roman"/>
          <w:bCs/>
          <w:sz w:val="28"/>
          <w:szCs w:val="28"/>
          <w:highlight w:val="green"/>
          <w:lang w:eastAsia="ru-RU"/>
        </w:rPr>
        <w:t>природы,</w:t>
      </w:r>
      <w:r w:rsidRPr="00002C34">
        <w:rPr>
          <w:rFonts w:ascii="Times New Roman" w:eastAsia="Times New Roman" w:hAnsi="Times New Roman" w:cs="Times New Roman"/>
          <w:bCs/>
          <w:sz w:val="28"/>
          <w:szCs w:val="28"/>
          <w:lang w:eastAsia="ru-RU"/>
        </w:rPr>
        <w:t xml:space="preserve"> общества и </w:t>
      </w:r>
      <w:r w:rsidRPr="00002C34">
        <w:rPr>
          <w:rFonts w:ascii="Times New Roman" w:eastAsia="Times New Roman" w:hAnsi="Times New Roman" w:cs="Times New Roman"/>
          <w:bCs/>
          <w:sz w:val="28"/>
          <w:szCs w:val="28"/>
          <w:lang w:eastAsia="ru-RU"/>
        </w:rPr>
        <w:lastRenderedPageBreak/>
        <w:t>народов Российской Федерации;</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владеющий основами умения учиться, способного к организации собственной учебной деятельности;</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выполняющий правила и нормы поведения, принятые в обществе; </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способный понимать последствия своих действий </w:t>
      </w:r>
      <w:r w:rsidRPr="00002C34">
        <w:rPr>
          <w:rFonts w:ascii="Times New Roman" w:eastAsia="Times New Roman" w:hAnsi="Times New Roman" w:cs="Times New Roman"/>
          <w:bCs/>
          <w:sz w:val="28"/>
          <w:szCs w:val="28"/>
          <w:highlight w:val="green"/>
          <w:lang w:eastAsia="ru-RU"/>
        </w:rPr>
        <w:t>для людей, природы и мира вещей</w:t>
      </w:r>
      <w:r w:rsidRPr="00002C34">
        <w:rPr>
          <w:rFonts w:ascii="Times New Roman" w:eastAsia="Times New Roman" w:hAnsi="Times New Roman" w:cs="Times New Roman"/>
          <w:bCs/>
          <w:sz w:val="28"/>
          <w:szCs w:val="28"/>
          <w:lang w:eastAsia="ru-RU"/>
        </w:rPr>
        <w:t>, оценивать поступки свои и других людей;</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доброжелательный по отношению к окружающим, способный сопереживать; умеющий слушать собеседника, готовый высказывать и пояснять свое мнение;</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уважительно относящийся к труду, участвующий в разных видах деятельности; </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любознательный, заинтересованно познающий мир;</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проявляющий интерес к </w:t>
      </w:r>
      <w:r w:rsidRPr="00002C34">
        <w:rPr>
          <w:rFonts w:ascii="Times New Roman" w:eastAsia="Times New Roman" w:hAnsi="Times New Roman" w:cs="Times New Roman"/>
          <w:bCs/>
          <w:sz w:val="28"/>
          <w:szCs w:val="28"/>
          <w:highlight w:val="green"/>
          <w:lang w:eastAsia="ru-RU"/>
        </w:rPr>
        <w:t>краеведению;</w:t>
      </w:r>
      <w:r w:rsidRPr="00002C34">
        <w:rPr>
          <w:rFonts w:ascii="Times New Roman" w:eastAsia="Times New Roman" w:hAnsi="Times New Roman" w:cs="Times New Roman"/>
          <w:bCs/>
          <w:sz w:val="28"/>
          <w:szCs w:val="28"/>
          <w:lang w:eastAsia="ru-RU"/>
        </w:rPr>
        <w:t xml:space="preserve"> произведениям отечественной и мировой литературы и искусства;</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highlight w:val="green"/>
          <w:lang w:eastAsia="ru-RU"/>
        </w:rPr>
      </w:pPr>
      <w:r w:rsidRPr="00002C34">
        <w:rPr>
          <w:rFonts w:ascii="Times New Roman" w:eastAsia="Times New Roman" w:hAnsi="Times New Roman" w:cs="Times New Roman"/>
          <w:bCs/>
          <w:sz w:val="28"/>
          <w:szCs w:val="28"/>
          <w:lang w:eastAsia="ru-RU"/>
        </w:rPr>
        <w:t xml:space="preserve">выполняющий правила здорового и безопасного для себя и </w:t>
      </w:r>
      <w:r w:rsidRPr="00002C34">
        <w:rPr>
          <w:rFonts w:ascii="Times New Roman" w:eastAsia="Times New Roman" w:hAnsi="Times New Roman" w:cs="Times New Roman"/>
          <w:bCs/>
          <w:sz w:val="28"/>
          <w:szCs w:val="28"/>
          <w:highlight w:val="green"/>
          <w:lang w:eastAsia="ru-RU"/>
        </w:rPr>
        <w:t>окружающей среды</w:t>
      </w:r>
      <w:r w:rsidRPr="00002C34">
        <w:rPr>
          <w:rFonts w:ascii="Times New Roman" w:eastAsia="Times New Roman" w:hAnsi="Times New Roman" w:cs="Times New Roman"/>
          <w:bCs/>
          <w:sz w:val="28"/>
          <w:szCs w:val="28"/>
          <w:lang w:eastAsia="ru-RU"/>
        </w:rPr>
        <w:t xml:space="preserve"> образа жизни, в том числе, в информационном пространстве, </w:t>
      </w:r>
      <w:r w:rsidRPr="00002C34">
        <w:rPr>
          <w:rFonts w:ascii="Times New Roman" w:eastAsia="Times New Roman" w:hAnsi="Times New Roman" w:cs="Times New Roman"/>
          <w:bCs/>
          <w:sz w:val="28"/>
          <w:szCs w:val="28"/>
          <w:highlight w:val="green"/>
          <w:lang w:eastAsia="ru-RU"/>
        </w:rPr>
        <w:t>осваивающий в деятельности ценности экологически устойчивого развития общества, государства;</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hAnsi="Times New Roman" w:cs="Times New Roman"/>
          <w:sz w:val="28"/>
          <w:szCs w:val="28"/>
          <w:highlight w:val="green"/>
        </w:rPr>
        <w:t>осваивающий моделирование будущего для построения общего безопасного мира и перехода к устойчивому образу жизни.</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p>
    <w:p w:rsidR="00314233" w:rsidRPr="00002C34" w:rsidRDefault="00314233" w:rsidP="00314233">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II. ТРЕБОВАНИЯ К РЕЗУЛЬТАТАМ ОСВОЕНИЯ ОСНОВНОЙ</w:t>
      </w:r>
    </w:p>
    <w:p w:rsidR="00314233" w:rsidRPr="00002C34" w:rsidRDefault="00314233" w:rsidP="00314233">
      <w:pPr>
        <w:pStyle w:val="ConsPlusNormal"/>
        <w:ind w:firstLine="708"/>
        <w:jc w:val="center"/>
        <w:rPr>
          <w:rFonts w:ascii="Times New Roman" w:eastAsiaTheme="minorHAnsi" w:hAnsi="Times New Roman" w:cs="Times New Roman"/>
          <w:sz w:val="28"/>
          <w:szCs w:val="28"/>
          <w:lang w:eastAsia="en-US"/>
        </w:rPr>
      </w:pPr>
      <w:r w:rsidRPr="00002C34">
        <w:rPr>
          <w:rFonts w:ascii="Times New Roman" w:eastAsiaTheme="minorHAnsi" w:hAnsi="Times New Roman" w:cs="Times New Roman"/>
          <w:sz w:val="28"/>
          <w:szCs w:val="28"/>
          <w:lang w:eastAsia="en-US"/>
        </w:rPr>
        <w:t>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личностным, включающим готовность и способность обучающихся к </w:t>
      </w:r>
      <w:r w:rsidRPr="00002C34">
        <w:rPr>
          <w:rFonts w:ascii="Times New Roman" w:eastAsia="Times New Roman" w:hAnsi="Times New Roman" w:cs="Times New Roman"/>
          <w:bCs/>
          <w:sz w:val="28"/>
          <w:szCs w:val="28"/>
          <w:highlight w:val="green"/>
          <w:lang w:eastAsia="ru-RU"/>
        </w:rPr>
        <w:t xml:space="preserve"> формированию </w:t>
      </w:r>
      <w:r w:rsidRPr="00002C34">
        <w:rPr>
          <w:rFonts w:ascii="Times New Roman" w:hAnsi="Times New Roman" w:cs="Times New Roman"/>
          <w:sz w:val="28"/>
          <w:szCs w:val="28"/>
          <w:highlight w:val="green"/>
        </w:rPr>
        <w:t>культуры устойчиво развивающегося общества</w:t>
      </w:r>
      <w:r w:rsidRPr="00002C34">
        <w:rPr>
          <w:rFonts w:ascii="Times New Roman" w:hAnsi="Times New Roman" w:cs="Times New Roman"/>
          <w:sz w:val="28"/>
          <w:szCs w:val="28"/>
        </w:rPr>
        <w:t>,</w:t>
      </w:r>
      <w:r w:rsidRPr="00002C34">
        <w:rPr>
          <w:rFonts w:ascii="Times New Roman" w:eastAsia="Times New Roman" w:hAnsi="Times New Roman" w:cs="Times New Roman"/>
          <w:bCs/>
          <w:sz w:val="28"/>
          <w:szCs w:val="28"/>
          <w:lang w:eastAsia="ru-RU"/>
        </w:rPr>
        <w:t xml:space="preserve"> саморазвитию, </w:t>
      </w:r>
      <w:proofErr w:type="spellStart"/>
      <w:r w:rsidRPr="00002C34">
        <w:rPr>
          <w:rFonts w:ascii="Times New Roman" w:eastAsia="Times New Roman" w:hAnsi="Times New Roman" w:cs="Times New Roman"/>
          <w:bCs/>
          <w:sz w:val="28"/>
          <w:szCs w:val="28"/>
          <w:lang w:eastAsia="ru-RU"/>
        </w:rPr>
        <w:t>сформированность</w:t>
      </w:r>
      <w:proofErr w:type="spellEnd"/>
      <w:r w:rsidRPr="00002C34">
        <w:rPr>
          <w:rFonts w:ascii="Times New Roman" w:eastAsia="Times New Roman" w:hAnsi="Times New Roman" w:cs="Times New Roman"/>
          <w:bCs/>
          <w:sz w:val="28"/>
          <w:szCs w:val="28"/>
          <w:lang w:eastAsia="ru-RU"/>
        </w:rPr>
        <w:t xml:space="preserve"> мотивации к обучению и познанию, </w:t>
      </w:r>
      <w:r w:rsidRPr="00002C34">
        <w:rPr>
          <w:rFonts w:ascii="Times New Roman" w:eastAsia="Times New Roman" w:hAnsi="Times New Roman" w:cs="Times New Roman"/>
          <w:bCs/>
          <w:sz w:val="28"/>
          <w:szCs w:val="28"/>
          <w:lang w:eastAsia="ru-RU"/>
        </w:rPr>
        <w:lastRenderedPageBreak/>
        <w:t xml:space="preserve">ценностно-смысловые ориентации и установки обучающихся, отражающие их индивидуально-личностные позиции, социально значимые личностные качества,  </w:t>
      </w:r>
      <w:proofErr w:type="spellStart"/>
      <w:r w:rsidRPr="00002C34">
        <w:rPr>
          <w:rFonts w:ascii="Times New Roman" w:eastAsia="Times New Roman" w:hAnsi="Times New Roman" w:cs="Times New Roman"/>
          <w:bCs/>
          <w:sz w:val="28"/>
          <w:szCs w:val="28"/>
          <w:lang w:eastAsia="ru-RU"/>
        </w:rPr>
        <w:t>сформированность</w:t>
      </w:r>
      <w:proofErr w:type="spellEnd"/>
      <w:r w:rsidRPr="00002C34">
        <w:rPr>
          <w:rFonts w:ascii="Times New Roman" w:eastAsia="Times New Roman" w:hAnsi="Times New Roman" w:cs="Times New Roman"/>
          <w:bCs/>
          <w:sz w:val="28"/>
          <w:szCs w:val="28"/>
          <w:lang w:eastAsia="ru-RU"/>
        </w:rPr>
        <w:t xml:space="preserve"> основ российской гражданской идентичности, активную </w:t>
      </w:r>
      <w:proofErr w:type="spellStart"/>
      <w:r w:rsidRPr="00002C34">
        <w:rPr>
          <w:rFonts w:ascii="Times New Roman" w:eastAsia="Times New Roman" w:hAnsi="Times New Roman" w:cs="Times New Roman"/>
          <w:bCs/>
          <w:sz w:val="28"/>
          <w:szCs w:val="28"/>
          <w:lang w:eastAsia="ru-RU"/>
        </w:rPr>
        <w:t>деятельностную</w:t>
      </w:r>
      <w:proofErr w:type="spellEnd"/>
      <w:r w:rsidRPr="00002C34">
        <w:rPr>
          <w:rFonts w:ascii="Times New Roman" w:eastAsia="Times New Roman" w:hAnsi="Times New Roman" w:cs="Times New Roman"/>
          <w:bCs/>
          <w:sz w:val="28"/>
          <w:szCs w:val="28"/>
          <w:lang w:eastAsia="ru-RU"/>
        </w:rPr>
        <w:t xml:space="preserve"> позицию;</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bCs/>
          <w:sz w:val="28"/>
          <w:szCs w:val="28"/>
          <w:lang w:eastAsia="ru-RU"/>
        </w:rPr>
      </w:pPr>
      <w:proofErr w:type="spellStart"/>
      <w:r w:rsidRPr="00002C34">
        <w:rPr>
          <w:rFonts w:ascii="Times New Roman" w:eastAsia="Times New Roman" w:hAnsi="Times New Roman" w:cs="Times New Roman"/>
          <w:bCs/>
          <w:sz w:val="28"/>
          <w:szCs w:val="28"/>
          <w:lang w:eastAsia="ru-RU"/>
        </w:rPr>
        <w:t>метапредметным</w:t>
      </w:r>
      <w:proofErr w:type="spellEnd"/>
      <w:r w:rsidRPr="00002C34">
        <w:rPr>
          <w:rFonts w:ascii="Times New Roman" w:eastAsia="Times New Roman" w:hAnsi="Times New Roman" w:cs="Times New Roman"/>
          <w:bCs/>
          <w:sz w:val="28"/>
          <w:szCs w:val="28"/>
          <w:lang w:eastAsia="ru-RU"/>
        </w:rPr>
        <w:t xml:space="preserve">, включающим освоенные обучающимися </w:t>
      </w:r>
      <w:proofErr w:type="spellStart"/>
      <w:r w:rsidRPr="00002C34">
        <w:rPr>
          <w:rFonts w:ascii="Times New Roman" w:eastAsia="Times New Roman" w:hAnsi="Times New Roman" w:cs="Times New Roman"/>
          <w:bCs/>
          <w:sz w:val="28"/>
          <w:szCs w:val="28"/>
          <w:lang w:eastAsia="ru-RU"/>
        </w:rPr>
        <w:t>межпредметные</w:t>
      </w:r>
      <w:proofErr w:type="spellEnd"/>
      <w:r w:rsidRPr="00002C34">
        <w:rPr>
          <w:rFonts w:ascii="Times New Roman" w:eastAsia="Times New Roman" w:hAnsi="Times New Roman" w:cs="Times New Roman"/>
          <w:bCs/>
          <w:sz w:val="28"/>
          <w:szCs w:val="28"/>
          <w:lang w:eastAsia="ru-RU"/>
        </w:rPr>
        <w:t xml:space="preserve"> термины и понятия, а также универсальные учебные действия (познавательные, работа с информацией, регулятивные, коммуникативные, совместная деятельность),   составляющими основу умения учиться;</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bCs/>
          <w:sz w:val="28"/>
          <w:szCs w:val="28"/>
          <w:lang w:eastAsia="ru-RU"/>
        </w:rPr>
        <w:t xml:space="preserve">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314233" w:rsidRPr="00002C34" w:rsidRDefault="00314233" w:rsidP="00314233">
      <w:pPr>
        <w:autoSpaceDE w:val="0"/>
        <w:autoSpaceDN w:val="0"/>
        <w:adjustRightInd w:val="0"/>
        <w:spacing w:after="0" w:line="360" w:lineRule="auto"/>
        <w:ind w:firstLine="680"/>
        <w:jc w:val="both"/>
        <w:textAlignment w:val="center"/>
        <w:rPr>
          <w:rFonts w:ascii="Times New Roman" w:eastAsia="Times New Roman" w:hAnsi="Times New Roman" w:cs="Times New Roman"/>
          <w:sz w:val="28"/>
          <w:szCs w:val="28"/>
          <w:lang w:eastAsia="ru-RU"/>
        </w:rPr>
      </w:pPr>
      <w:r w:rsidRPr="00002C34">
        <w:rPr>
          <w:rFonts w:ascii="Times New Roman" w:eastAsia="Calibri" w:hAnsi="Times New Roman" w:cs="Times New Roman"/>
          <w:sz w:val="28"/>
          <w:szCs w:val="28"/>
        </w:rPr>
        <w:t>10. </w:t>
      </w:r>
      <w:r w:rsidRPr="00002C34">
        <w:rPr>
          <w:rFonts w:ascii="Times New Roman" w:eastAsia="Times New Roman" w:hAnsi="Times New Roman" w:cs="Times New Roman"/>
          <w:sz w:val="28"/>
          <w:szCs w:val="28"/>
          <w:lang w:eastAsia="ru-RU"/>
        </w:rPr>
        <w:t xml:space="preserve">Личностные результаты освоения основной образовательной программы начального общего образования должны отражать </w:t>
      </w:r>
      <w:r w:rsidRPr="00002C34">
        <w:rPr>
          <w:rFonts w:ascii="Times New Roman" w:eastAsia="Times New Roman" w:hAnsi="Times New Roman" w:cs="Times New Roman"/>
          <w:bCs/>
          <w:sz w:val="28"/>
          <w:szCs w:val="28"/>
          <w:lang w:eastAsia="ru-RU"/>
        </w:rPr>
        <w:t>развитие у обучающихся</w:t>
      </w:r>
      <w:r w:rsidRPr="00002C34">
        <w:rPr>
          <w:rFonts w:ascii="Times New Roman" w:eastAsia="Times New Roman" w:hAnsi="Times New Roman" w:cs="Times New Roman"/>
          <w:sz w:val="28"/>
          <w:szCs w:val="28"/>
          <w:lang w:eastAsia="ru-RU"/>
        </w:rPr>
        <w:t>:</w:t>
      </w:r>
    </w:p>
    <w:p w:rsidR="00314233" w:rsidRPr="00002C34" w:rsidRDefault="00314233" w:rsidP="00314233">
      <w:pPr>
        <w:autoSpaceDE w:val="0"/>
        <w:autoSpaceDN w:val="0"/>
        <w:adjustRightInd w:val="0"/>
        <w:spacing w:after="0" w:line="360" w:lineRule="auto"/>
        <w:ind w:firstLine="680"/>
        <w:jc w:val="both"/>
        <w:textAlignment w:val="center"/>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314233" w:rsidRPr="00002C34" w:rsidRDefault="00314233" w:rsidP="00314233">
      <w:pPr>
        <w:autoSpaceDE w:val="0"/>
        <w:autoSpaceDN w:val="0"/>
        <w:adjustRightInd w:val="0"/>
        <w:spacing w:after="0" w:line="360" w:lineRule="auto"/>
        <w:ind w:firstLine="680"/>
        <w:jc w:val="both"/>
        <w:textAlignment w:val="center"/>
        <w:rPr>
          <w:rFonts w:ascii="Times New Roman" w:eastAsia="Times New Roman" w:hAnsi="Times New Roman" w:cs="Times New Roman"/>
          <w:sz w:val="28"/>
          <w:szCs w:val="28"/>
          <w:lang w:eastAsia="ru-RU"/>
        </w:rPr>
      </w:pPr>
      <w:r w:rsidRPr="00002C34">
        <w:rPr>
          <w:rFonts w:ascii="Times New Roman" w:eastAsia="Times New Roman" w:hAnsi="Times New Roman" w:cs="Times New Roman"/>
          <w:bCs/>
          <w:sz w:val="28"/>
          <w:szCs w:val="28"/>
          <w:lang w:eastAsia="ru-RU"/>
        </w:rPr>
        <w:t xml:space="preserve">первоначальных представлений о человеке как части общества </w:t>
      </w:r>
      <w:r w:rsidRPr="00002C34">
        <w:rPr>
          <w:rFonts w:ascii="Times New Roman" w:eastAsia="Times New Roman" w:hAnsi="Times New Roman" w:cs="Times New Roman"/>
          <w:bCs/>
          <w:sz w:val="28"/>
          <w:szCs w:val="28"/>
          <w:highlight w:val="green"/>
          <w:lang w:eastAsia="ru-RU"/>
        </w:rPr>
        <w:t>и природы</w:t>
      </w:r>
      <w:r w:rsidRPr="00002C34">
        <w:rPr>
          <w:rFonts w:ascii="Times New Roman" w:eastAsia="Times New Roman" w:hAnsi="Times New Roman" w:cs="Times New Roman"/>
          <w:bCs/>
          <w:sz w:val="28"/>
          <w:szCs w:val="28"/>
          <w:lang w:eastAsia="ru-RU"/>
        </w:rPr>
        <w:t xml:space="preserve">, о правах и ответственности человека перед окружающими: </w:t>
      </w:r>
      <w:r w:rsidRPr="00002C34">
        <w:rPr>
          <w:rFonts w:ascii="Times New Roman" w:eastAsia="Times New Roman" w:hAnsi="Times New Roman" w:cs="Times New Roman"/>
          <w:sz w:val="28"/>
          <w:szCs w:val="28"/>
          <w:lang w:eastAsia="ru-RU"/>
        </w:rPr>
        <w:t>достоинству и правам своим и других людей; способности к проявлению взаимопомощи, конструктивному общению, к совместной деятельности со взрослыми и сверстниками</w:t>
      </w:r>
      <w:r w:rsidRPr="00002C34">
        <w:rPr>
          <w:rFonts w:ascii="Times New Roman" w:eastAsia="Times New Roman" w:hAnsi="Times New Roman" w:cs="Times New Roman"/>
          <w:bCs/>
          <w:sz w:val="28"/>
          <w:szCs w:val="28"/>
          <w:lang w:eastAsia="ru-RU"/>
        </w:rPr>
        <w:t xml:space="preserve">; о нравственно-этических нормах поведения и межличностных отношений; </w:t>
      </w:r>
      <w:r w:rsidRPr="00002C34">
        <w:rPr>
          <w:rFonts w:ascii="Times New Roman" w:eastAsia="Times New Roman" w:hAnsi="Times New Roman" w:cs="Times New Roman"/>
          <w:sz w:val="28"/>
          <w:szCs w:val="28"/>
          <w:lang w:eastAsia="ru-RU"/>
        </w:rPr>
        <w:t>предпочтений в ситуациях выбора в пользу нравственно-этических норм</w:t>
      </w:r>
      <w:r w:rsidRPr="00002C34">
        <w:rPr>
          <w:rFonts w:ascii="Times New Roman" w:eastAsia="Times New Roman" w:hAnsi="Times New Roman" w:cs="Times New Roman"/>
          <w:bCs/>
          <w:sz w:val="28"/>
          <w:szCs w:val="28"/>
          <w:lang w:eastAsia="ru-RU"/>
        </w:rPr>
        <w:t xml:space="preserve">; </w:t>
      </w:r>
      <w:r w:rsidRPr="00002C34">
        <w:rPr>
          <w:rFonts w:ascii="Times New Roman" w:eastAsia="Times New Roman" w:hAnsi="Times New Roman" w:cs="Times New Roman"/>
          <w:bCs/>
          <w:sz w:val="28"/>
          <w:szCs w:val="28"/>
          <w:highlight w:val="green"/>
          <w:lang w:eastAsia="ru-RU"/>
        </w:rPr>
        <w:t>позитивного опыта ценностного отношения к природному и культурному наследию страны и мира;</w:t>
      </w:r>
      <w:r w:rsidRPr="00002C34">
        <w:rPr>
          <w:rFonts w:ascii="Times New Roman" w:eastAsia="Times New Roman" w:hAnsi="Times New Roman" w:cs="Times New Roman"/>
          <w:bCs/>
          <w:sz w:val="28"/>
          <w:szCs w:val="28"/>
          <w:lang w:eastAsia="ru-RU"/>
        </w:rPr>
        <w:t xml:space="preserve"> соблюдения правил повседневного этикета, дисциплины в образовательной организации; </w:t>
      </w:r>
      <w:r w:rsidRPr="00002C34">
        <w:rPr>
          <w:rFonts w:ascii="Times New Roman" w:eastAsia="Times New Roman" w:hAnsi="Times New Roman" w:cs="Times New Roman"/>
          <w:sz w:val="28"/>
          <w:szCs w:val="28"/>
          <w:lang w:eastAsia="ru-RU"/>
        </w:rPr>
        <w:t xml:space="preserve">проявления доброжелательности, толерантности, </w:t>
      </w:r>
      <w:r w:rsidRPr="00002C34">
        <w:rPr>
          <w:rFonts w:ascii="Times New Roman" w:eastAsia="Times New Roman" w:hAnsi="Times New Roman" w:cs="Times New Roman"/>
          <w:bCs/>
          <w:sz w:val="28"/>
          <w:szCs w:val="28"/>
          <w:lang w:eastAsia="ru-RU"/>
        </w:rPr>
        <w:t xml:space="preserve">неприятия любых форм </w:t>
      </w:r>
      <w:r w:rsidRPr="00002C34">
        <w:rPr>
          <w:rFonts w:ascii="Times New Roman" w:eastAsia="Times New Roman" w:hAnsi="Times New Roman" w:cs="Times New Roman"/>
          <w:bCs/>
          <w:sz w:val="28"/>
          <w:szCs w:val="28"/>
          <w:lang w:eastAsia="ru-RU"/>
        </w:rPr>
        <w:lastRenderedPageBreak/>
        <w:t xml:space="preserve">поведения, направленного на причинение физического и морального вреда  другим людям </w:t>
      </w:r>
      <w:r w:rsidRPr="00002C34">
        <w:rPr>
          <w:rFonts w:ascii="Times New Roman" w:eastAsia="Times New Roman" w:hAnsi="Times New Roman" w:cs="Times New Roman"/>
          <w:sz w:val="28"/>
          <w:szCs w:val="28"/>
          <w:lang w:eastAsia="ru-RU"/>
        </w:rPr>
        <w:t xml:space="preserve">(духовно-нравственное воспитание);  </w:t>
      </w:r>
    </w:p>
    <w:p w:rsidR="00314233" w:rsidRPr="00002C34" w:rsidRDefault="00314233" w:rsidP="00314233">
      <w:pPr>
        <w:autoSpaceDE w:val="0"/>
        <w:autoSpaceDN w:val="0"/>
        <w:adjustRightInd w:val="0"/>
        <w:spacing w:after="0" w:line="360" w:lineRule="auto"/>
        <w:ind w:firstLine="680"/>
        <w:jc w:val="both"/>
        <w:textAlignment w:val="center"/>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sz w:val="28"/>
          <w:szCs w:val="28"/>
          <w:lang w:eastAsia="ru-RU"/>
        </w:rPr>
        <w:t>позитивного опыта творческой деятельности</w:t>
      </w:r>
      <w:r w:rsidRPr="00002C34">
        <w:rPr>
          <w:rFonts w:ascii="Times New Roman" w:eastAsia="Times New Roman" w:hAnsi="Times New Roman" w:cs="Times New Roman"/>
          <w:bCs/>
          <w:sz w:val="28"/>
          <w:szCs w:val="28"/>
          <w:lang w:eastAsia="ru-RU"/>
        </w:rPr>
        <w:t xml:space="preserve">, интереса обучающихся к произведениям искусства и литературы, построенным на принципах нравственности и гуманизма </w:t>
      </w:r>
      <w:r w:rsidRPr="00002C34">
        <w:rPr>
          <w:rFonts w:ascii="Times New Roman" w:eastAsia="Times New Roman" w:hAnsi="Times New Roman" w:cs="Times New Roman"/>
          <w:sz w:val="28"/>
          <w:szCs w:val="28"/>
          <w:lang w:eastAsia="ru-RU"/>
        </w:rPr>
        <w:t xml:space="preserve">уважительного отношения и интереса к культурным традициям </w:t>
      </w:r>
      <w:r w:rsidRPr="00002C34">
        <w:rPr>
          <w:rFonts w:ascii="Times New Roman" w:eastAsia="Times New Roman" w:hAnsi="Times New Roman" w:cs="Times New Roman"/>
          <w:bCs/>
          <w:sz w:val="28"/>
          <w:szCs w:val="28"/>
          <w:lang w:eastAsia="ru-RU"/>
        </w:rPr>
        <w:t>и народному творчеству</w:t>
      </w:r>
      <w:r w:rsidRPr="00002C34">
        <w:rPr>
          <w:rFonts w:ascii="Times New Roman" w:eastAsia="Times New Roman" w:hAnsi="Times New Roman" w:cs="Times New Roman"/>
          <w:sz w:val="28"/>
          <w:szCs w:val="28"/>
          <w:lang w:eastAsia="ru-RU"/>
        </w:rPr>
        <w:t xml:space="preserve"> своего и других народов (эстетическое воспитание); </w:t>
      </w:r>
    </w:p>
    <w:p w:rsidR="00314233" w:rsidRPr="00002C34" w:rsidRDefault="00314233" w:rsidP="00314233">
      <w:pPr>
        <w:autoSpaceDE w:val="0"/>
        <w:autoSpaceDN w:val="0"/>
        <w:adjustRightInd w:val="0"/>
        <w:spacing w:after="0" w:line="360" w:lineRule="auto"/>
        <w:ind w:firstLine="680"/>
        <w:jc w:val="both"/>
        <w:textAlignment w:val="center"/>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понимания важности научных знаний для жизни человека, развития общества </w:t>
      </w:r>
      <w:r w:rsidRPr="00002C34">
        <w:rPr>
          <w:rFonts w:ascii="Times New Roman" w:eastAsia="Times New Roman" w:hAnsi="Times New Roman" w:cs="Times New Roman"/>
          <w:bCs/>
          <w:sz w:val="28"/>
          <w:szCs w:val="28"/>
          <w:highlight w:val="green"/>
          <w:lang w:eastAsia="ru-RU"/>
        </w:rPr>
        <w:t>в гармонии с природой</w:t>
      </w:r>
      <w:r w:rsidRPr="00002C34">
        <w:rPr>
          <w:rFonts w:ascii="Times New Roman" w:eastAsia="Times New Roman" w:hAnsi="Times New Roman" w:cs="Times New Roman"/>
          <w:bCs/>
          <w:sz w:val="28"/>
          <w:szCs w:val="28"/>
          <w:lang w:eastAsia="ru-RU"/>
        </w:rPr>
        <w:t xml:space="preserve">; познавательных интересов, позитивного опыта познавательной деятельности,  умения самостоятельно организовывать самостоятельное познание окружающего мира (формирование первоначальных представлений о </w:t>
      </w:r>
      <w:r w:rsidRPr="00002C34">
        <w:rPr>
          <w:rFonts w:ascii="Times New Roman" w:eastAsia="Times New Roman" w:hAnsi="Times New Roman" w:cs="Times New Roman"/>
          <w:bCs/>
          <w:sz w:val="28"/>
          <w:szCs w:val="28"/>
          <w:highlight w:val="green"/>
          <w:lang w:eastAsia="ru-RU"/>
        </w:rPr>
        <w:t>современной</w:t>
      </w:r>
      <w:r w:rsidRPr="00002C34">
        <w:rPr>
          <w:rFonts w:ascii="Times New Roman" w:eastAsia="Times New Roman" w:hAnsi="Times New Roman" w:cs="Times New Roman"/>
          <w:bCs/>
          <w:sz w:val="28"/>
          <w:szCs w:val="28"/>
          <w:lang w:eastAsia="ru-RU"/>
        </w:rPr>
        <w:t xml:space="preserve"> научной картине мира);</w:t>
      </w:r>
    </w:p>
    <w:p w:rsidR="00314233" w:rsidRPr="00002C34" w:rsidRDefault="00314233" w:rsidP="00314233">
      <w:pPr>
        <w:autoSpaceDE w:val="0"/>
        <w:autoSpaceDN w:val="0"/>
        <w:adjustRightInd w:val="0"/>
        <w:spacing w:after="0" w:line="360" w:lineRule="auto"/>
        <w:ind w:firstLine="680"/>
        <w:jc w:val="both"/>
        <w:textAlignment w:val="center"/>
        <w:rPr>
          <w:rFonts w:ascii="Times New Roman" w:eastAsia="Times New Roman" w:hAnsi="Times New Roman" w:cs="Times New Roman"/>
          <w:sz w:val="28"/>
          <w:szCs w:val="28"/>
          <w:lang w:eastAsia="ru-RU"/>
        </w:rPr>
      </w:pPr>
      <w:r w:rsidRPr="00002C34">
        <w:rPr>
          <w:rFonts w:ascii="Times New Roman" w:eastAsia="Times New Roman" w:hAnsi="Times New Roman" w:cs="Times New Roman"/>
          <w:bCs/>
          <w:sz w:val="28"/>
          <w:szCs w:val="28"/>
          <w:lang w:eastAsia="ru-RU"/>
        </w:rPr>
        <w:t>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r w:rsidRPr="00002C34">
        <w:rPr>
          <w:rFonts w:ascii="Times New Roman" w:eastAsia="Times New Roman" w:hAnsi="Times New Roman" w:cs="Times New Roman"/>
          <w:sz w:val="28"/>
          <w:szCs w:val="28"/>
          <w:lang w:eastAsia="ru-RU"/>
        </w:rPr>
        <w:t>);</w:t>
      </w:r>
    </w:p>
    <w:p w:rsidR="00314233" w:rsidRPr="00002C34" w:rsidRDefault="00314233" w:rsidP="00314233">
      <w:pPr>
        <w:autoSpaceDE w:val="0"/>
        <w:autoSpaceDN w:val="0"/>
        <w:adjustRightInd w:val="0"/>
        <w:spacing w:after="0" w:line="360" w:lineRule="auto"/>
        <w:ind w:firstLine="680"/>
        <w:jc w:val="both"/>
        <w:textAlignment w:val="center"/>
        <w:rPr>
          <w:rFonts w:ascii="Times New Roman" w:eastAsia="Times New Roman" w:hAnsi="Times New Roman" w:cs="Times New Roman"/>
          <w:sz w:val="28"/>
          <w:szCs w:val="28"/>
          <w:lang w:eastAsia="ru-RU"/>
        </w:rPr>
      </w:pPr>
      <w:r w:rsidRPr="00002C34">
        <w:rPr>
          <w:rFonts w:ascii="Times New Roman" w:eastAsia="Times New Roman" w:hAnsi="Times New Roman" w:cs="Times New Roman"/>
          <w:bCs/>
          <w:sz w:val="28"/>
          <w:szCs w:val="28"/>
          <w:lang w:eastAsia="ru-RU"/>
        </w:rPr>
        <w:t xml:space="preserve">понимания ценности труда в жизни человека и общества; </w:t>
      </w:r>
      <w:r w:rsidRPr="00002C34">
        <w:rPr>
          <w:rFonts w:ascii="Times New Roman" w:eastAsia="Times New Roman" w:hAnsi="Times New Roman" w:cs="Times New Roman"/>
          <w:sz w:val="28"/>
          <w:szCs w:val="28"/>
          <w:lang w:eastAsia="ru-RU"/>
        </w:rPr>
        <w:t xml:space="preserve">уважения к труду и людям труда, бережного отношения к результатам труда; </w:t>
      </w:r>
      <w:r w:rsidRPr="00002C34">
        <w:rPr>
          <w:rFonts w:ascii="Times New Roman" w:eastAsia="Times New Roman" w:hAnsi="Times New Roman" w:cs="Times New Roman"/>
          <w:bCs/>
          <w:sz w:val="28"/>
          <w:szCs w:val="28"/>
          <w:lang w:eastAsia="ru-RU"/>
        </w:rPr>
        <w:t xml:space="preserve">навыков самообслуживания; понимания </w:t>
      </w:r>
      <w:r w:rsidRPr="00002C34">
        <w:rPr>
          <w:rFonts w:ascii="Times New Roman" w:eastAsia="Times New Roman" w:hAnsi="Times New Roman" w:cs="Times New Roman"/>
          <w:sz w:val="28"/>
          <w:szCs w:val="28"/>
          <w:lang w:eastAsia="ru-RU"/>
        </w:rPr>
        <w:t xml:space="preserve">важности </w:t>
      </w:r>
      <w:r w:rsidRPr="00002C34">
        <w:rPr>
          <w:rFonts w:ascii="Times New Roman" w:eastAsia="Times New Roman" w:hAnsi="Times New Roman" w:cs="Times New Roman"/>
          <w:bCs/>
          <w:sz w:val="28"/>
          <w:szCs w:val="28"/>
          <w:lang w:eastAsia="ru-RU"/>
        </w:rPr>
        <w:t>добросовестного и</w:t>
      </w:r>
      <w:r w:rsidRPr="00002C34">
        <w:rPr>
          <w:rFonts w:ascii="Times New Roman" w:eastAsia="Times New Roman" w:hAnsi="Times New Roman" w:cs="Times New Roman"/>
          <w:sz w:val="28"/>
          <w:szCs w:val="28"/>
          <w:lang w:eastAsia="ru-RU"/>
        </w:rPr>
        <w:t xml:space="preserve"> творческого труда</w:t>
      </w:r>
      <w:r w:rsidRPr="00002C34">
        <w:rPr>
          <w:rFonts w:ascii="Times New Roman" w:eastAsia="Times New Roman" w:hAnsi="Times New Roman" w:cs="Times New Roman"/>
          <w:bCs/>
          <w:sz w:val="28"/>
          <w:szCs w:val="28"/>
          <w:lang w:eastAsia="ru-RU"/>
        </w:rPr>
        <w:t>; интереса к различным профессиям (трудовое воспитание);</w:t>
      </w:r>
    </w:p>
    <w:p w:rsidR="00314233" w:rsidRPr="00002C34" w:rsidRDefault="00314233" w:rsidP="00314233">
      <w:pPr>
        <w:autoSpaceDE w:val="0"/>
        <w:autoSpaceDN w:val="0"/>
        <w:adjustRightInd w:val="0"/>
        <w:spacing w:after="0" w:line="360" w:lineRule="auto"/>
        <w:ind w:firstLine="680"/>
        <w:jc w:val="both"/>
        <w:textAlignment w:val="center"/>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первоначальных представлений о ценности </w:t>
      </w:r>
      <w:r w:rsidRPr="00002C34">
        <w:rPr>
          <w:rFonts w:ascii="Times New Roman" w:eastAsia="Times New Roman" w:hAnsi="Times New Roman" w:cs="Times New Roman"/>
          <w:sz w:val="28"/>
          <w:szCs w:val="28"/>
          <w:highlight w:val="green"/>
          <w:lang w:eastAsia="ru-RU"/>
        </w:rPr>
        <w:t>всех форм</w:t>
      </w:r>
      <w:r w:rsidRPr="00002C34">
        <w:rPr>
          <w:rFonts w:ascii="Times New Roman" w:eastAsia="Times New Roman" w:hAnsi="Times New Roman" w:cs="Times New Roman"/>
          <w:sz w:val="28"/>
          <w:szCs w:val="28"/>
          <w:lang w:eastAsia="ru-RU"/>
        </w:rPr>
        <w:t xml:space="preserve"> жизни на Земле и необходимости сохранения </w:t>
      </w:r>
      <w:r w:rsidRPr="00002C34">
        <w:rPr>
          <w:rFonts w:ascii="Times New Roman" w:eastAsia="Times New Roman" w:hAnsi="Times New Roman" w:cs="Times New Roman"/>
          <w:color w:val="FF0000"/>
          <w:sz w:val="28"/>
          <w:szCs w:val="28"/>
          <w:lang w:eastAsia="ru-RU"/>
        </w:rPr>
        <w:t>живой планеты</w:t>
      </w:r>
      <w:r w:rsidRPr="00002C34">
        <w:rPr>
          <w:rFonts w:ascii="Times New Roman" w:eastAsia="Times New Roman" w:hAnsi="Times New Roman" w:cs="Times New Roman"/>
          <w:sz w:val="28"/>
          <w:szCs w:val="28"/>
          <w:lang w:eastAsia="ru-RU"/>
        </w:rPr>
        <w:t xml:space="preserve">??? </w:t>
      </w:r>
      <w:r w:rsidRPr="00002C34">
        <w:rPr>
          <w:rFonts w:ascii="Times New Roman" w:eastAsia="Times New Roman" w:hAnsi="Times New Roman" w:cs="Times New Roman"/>
          <w:sz w:val="28"/>
          <w:szCs w:val="28"/>
          <w:highlight w:val="green"/>
          <w:lang w:eastAsia="ru-RU"/>
        </w:rPr>
        <w:t>природного разнообразия</w:t>
      </w:r>
      <w:r w:rsidRPr="00002C34">
        <w:rPr>
          <w:rFonts w:ascii="Times New Roman" w:eastAsia="Times New Roman" w:hAnsi="Times New Roman" w:cs="Times New Roman"/>
          <w:sz w:val="28"/>
          <w:szCs w:val="28"/>
          <w:lang w:eastAsia="ru-RU"/>
        </w:rPr>
        <w:t xml:space="preserve"> </w:t>
      </w:r>
      <w:r w:rsidRPr="00002C34">
        <w:rPr>
          <w:rFonts w:ascii="Times New Roman" w:eastAsia="Times New Roman" w:hAnsi="Times New Roman" w:cs="Times New Roman"/>
          <w:sz w:val="28"/>
          <w:szCs w:val="28"/>
          <w:highlight w:val="green"/>
          <w:lang w:eastAsia="ru-RU"/>
        </w:rPr>
        <w:t>дикой природы</w:t>
      </w:r>
      <w:r w:rsidRPr="00002C34">
        <w:rPr>
          <w:rFonts w:ascii="Times New Roman" w:eastAsia="Times New Roman" w:hAnsi="Times New Roman" w:cs="Times New Roman"/>
          <w:sz w:val="28"/>
          <w:szCs w:val="28"/>
          <w:lang w:eastAsia="ru-RU"/>
        </w:rPr>
        <w:t xml:space="preserve">; </w:t>
      </w:r>
      <w:r w:rsidRPr="00002C34">
        <w:rPr>
          <w:rFonts w:ascii="Times New Roman" w:eastAsia="Times New Roman" w:hAnsi="Times New Roman" w:cs="Times New Roman"/>
          <w:sz w:val="28"/>
          <w:szCs w:val="28"/>
          <w:highlight w:val="green"/>
          <w:lang w:eastAsia="ru-RU"/>
        </w:rPr>
        <w:t>роли экологической культуры всех народов Земли и их совместных действий в гармонизации отношений природы и общества</w:t>
      </w:r>
      <w:r w:rsidRPr="00002C34">
        <w:rPr>
          <w:rFonts w:ascii="Times New Roman" w:eastAsia="Times New Roman" w:hAnsi="Times New Roman" w:cs="Times New Roman"/>
          <w:sz w:val="28"/>
          <w:szCs w:val="28"/>
          <w:highlight w:val="cyan"/>
          <w:lang w:eastAsia="ru-RU"/>
        </w:rPr>
        <w:t>;</w:t>
      </w:r>
      <w:r w:rsidRPr="00002C34">
        <w:rPr>
          <w:rFonts w:ascii="Times New Roman" w:eastAsia="Times New Roman" w:hAnsi="Times New Roman" w:cs="Times New Roman"/>
          <w:bCs/>
          <w:sz w:val="28"/>
          <w:szCs w:val="28"/>
          <w:lang w:eastAsia="ru-RU"/>
        </w:rPr>
        <w:t xml:space="preserve"> формирование нетерпимого отношения к жестокому обращению </w:t>
      </w:r>
      <w:r w:rsidRPr="00002C34">
        <w:rPr>
          <w:rFonts w:ascii="Times New Roman" w:eastAsia="Times New Roman" w:hAnsi="Times New Roman" w:cs="Times New Roman"/>
          <w:bCs/>
          <w:sz w:val="28"/>
          <w:szCs w:val="28"/>
          <w:highlight w:val="green"/>
          <w:lang w:eastAsia="ru-RU"/>
        </w:rPr>
        <w:t>с любыми живыми существами, их истреблению</w:t>
      </w:r>
      <w:r w:rsidRPr="00002C34">
        <w:rPr>
          <w:rFonts w:ascii="Times New Roman" w:eastAsia="Times New Roman" w:hAnsi="Times New Roman" w:cs="Times New Roman"/>
          <w:bCs/>
          <w:sz w:val="28"/>
          <w:szCs w:val="28"/>
          <w:lang w:eastAsia="ru-RU"/>
        </w:rPr>
        <w:t xml:space="preserve"> </w:t>
      </w:r>
      <w:r w:rsidRPr="00002C34">
        <w:rPr>
          <w:rFonts w:ascii="Times New Roman" w:eastAsia="Times New Roman" w:hAnsi="Times New Roman" w:cs="Times New Roman"/>
          <w:bCs/>
          <w:color w:val="FF0000"/>
          <w:sz w:val="28"/>
          <w:szCs w:val="28"/>
          <w:lang w:eastAsia="ru-RU"/>
        </w:rPr>
        <w:t>(экологическое воспитание)</w:t>
      </w:r>
      <w:r w:rsidRPr="00002C34">
        <w:rPr>
          <w:rFonts w:ascii="Times New Roman" w:eastAsia="Times New Roman" w:hAnsi="Times New Roman" w:cs="Times New Roman"/>
          <w:color w:val="FF0000"/>
          <w:sz w:val="28"/>
          <w:szCs w:val="28"/>
          <w:lang w:eastAsia="ru-RU"/>
        </w:rPr>
        <w:t>.</w:t>
      </w:r>
      <w:r w:rsidRPr="00002C34">
        <w:rPr>
          <w:rFonts w:ascii="Times New Roman" w:eastAsia="Times New Roman" w:hAnsi="Times New Roman" w:cs="Times New Roman"/>
          <w:sz w:val="28"/>
          <w:szCs w:val="28"/>
          <w:lang w:eastAsia="ru-RU"/>
        </w:rPr>
        <w:t xml:space="preserve"> </w:t>
      </w:r>
    </w:p>
    <w:p w:rsidR="00314233" w:rsidRPr="00002C34" w:rsidRDefault="00314233" w:rsidP="00314233">
      <w:pPr>
        <w:autoSpaceDE w:val="0"/>
        <w:autoSpaceDN w:val="0"/>
        <w:adjustRightInd w:val="0"/>
        <w:spacing w:after="0" w:line="360" w:lineRule="auto"/>
        <w:ind w:firstLine="680"/>
        <w:jc w:val="both"/>
        <w:textAlignment w:val="center"/>
        <w:rPr>
          <w:rFonts w:ascii="Times New Roman" w:hAnsi="Times New Roman" w:cs="Times New Roman"/>
          <w:sz w:val="28"/>
          <w:szCs w:val="28"/>
        </w:rPr>
      </w:pPr>
      <w:r w:rsidRPr="00002C34">
        <w:rPr>
          <w:rFonts w:ascii="Times New Roman" w:hAnsi="Times New Roman" w:cs="Times New Roman"/>
          <w:sz w:val="28"/>
          <w:szCs w:val="28"/>
        </w:rPr>
        <w:t>11. </w:t>
      </w:r>
      <w:proofErr w:type="spellStart"/>
      <w:r w:rsidRPr="00002C34">
        <w:rPr>
          <w:rFonts w:ascii="Times New Roman" w:hAnsi="Times New Roman" w:cs="Times New Roman"/>
          <w:sz w:val="28"/>
          <w:szCs w:val="28"/>
        </w:rPr>
        <w:t>Метапредметные</w:t>
      </w:r>
      <w:proofErr w:type="spellEnd"/>
      <w:r w:rsidRPr="00002C34">
        <w:rPr>
          <w:rFonts w:ascii="Times New Roman" w:hAnsi="Times New Roman" w:cs="Times New Roman"/>
          <w:sz w:val="28"/>
          <w:szCs w:val="28"/>
        </w:rPr>
        <w:t xml:space="preserve"> результаты освоения основной образовательной программы начального общего образования должны отражать:</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lastRenderedPageBreak/>
        <w:t>1) овладение познавательными универсальными учебными действиями:</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использовать наблюдения для получения информации об особенностях изучаемого объекта;</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формулировать выводы по результатам проведенного наблюдения, опыта;</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устанавливать основания для сравнения; формулировать выводы по его результатам;</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объединять части объекта (объекты) по определенному признаку;</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определять существенный признак для классификации; классифицировать несложные объекты;</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 xml:space="preserve">использовать знаково-символические средства </w:t>
      </w:r>
      <w:r w:rsidRPr="00002C34">
        <w:rPr>
          <w:rFonts w:ascii="Times New Roman" w:hAnsi="Times New Roman" w:cs="Times New Roman"/>
          <w:sz w:val="28"/>
          <w:szCs w:val="28"/>
          <w:highlight w:val="green"/>
        </w:rPr>
        <w:t>для перекодирования (перевода) и</w:t>
      </w:r>
      <w:r w:rsidRPr="00002C34">
        <w:rPr>
          <w:rFonts w:ascii="Times New Roman" w:hAnsi="Times New Roman" w:cs="Times New Roman"/>
          <w:sz w:val="28"/>
          <w:szCs w:val="28"/>
        </w:rPr>
        <w:t xml:space="preserve"> представления информации, </w:t>
      </w:r>
      <w:r w:rsidRPr="00002C34">
        <w:rPr>
          <w:rFonts w:ascii="Times New Roman" w:hAnsi="Times New Roman" w:cs="Times New Roman"/>
          <w:sz w:val="28"/>
          <w:szCs w:val="28"/>
          <w:highlight w:val="green"/>
        </w:rPr>
        <w:t>а также для</w:t>
      </w:r>
      <w:r w:rsidRPr="00002C34">
        <w:rPr>
          <w:rFonts w:ascii="Times New Roman" w:hAnsi="Times New Roman" w:cs="Times New Roman"/>
          <w:sz w:val="28"/>
          <w:szCs w:val="28"/>
        </w:rPr>
        <w:t xml:space="preserve"> создания несложных моделей изучаемых объектов;</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highlight w:val="green"/>
        </w:rPr>
        <w:t>рассматривать изучаемый объект во взаимосвязи с окружающей его средой,</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highlight w:val="green"/>
        </w:rPr>
        <w:t>владеть основами метафорического мышления;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 xml:space="preserve">осознанно использовать базовые </w:t>
      </w:r>
      <w:proofErr w:type="spellStart"/>
      <w:r w:rsidRPr="00002C34">
        <w:rPr>
          <w:rFonts w:ascii="Times New Roman" w:hAnsi="Times New Roman" w:cs="Times New Roman"/>
          <w:sz w:val="28"/>
          <w:szCs w:val="28"/>
          <w:highlight w:val="green"/>
        </w:rPr>
        <w:t>метапредметные</w:t>
      </w:r>
      <w:proofErr w:type="spellEnd"/>
      <w:r w:rsidRPr="00002C34">
        <w:rPr>
          <w:rFonts w:ascii="Times New Roman" w:hAnsi="Times New Roman" w:cs="Times New Roman"/>
          <w:sz w:val="28"/>
          <w:szCs w:val="28"/>
          <w:highlight w:val="green"/>
        </w:rPr>
        <w:t xml:space="preserve"> и</w:t>
      </w:r>
      <w:r w:rsidRPr="00002C34">
        <w:rPr>
          <w:rFonts w:ascii="Times New Roman" w:hAnsi="Times New Roman" w:cs="Times New Roman"/>
          <w:sz w:val="28"/>
          <w:szCs w:val="28"/>
        </w:rPr>
        <w:t xml:space="preserve"> </w:t>
      </w:r>
      <w:proofErr w:type="spellStart"/>
      <w:r w:rsidRPr="00002C34">
        <w:rPr>
          <w:rFonts w:ascii="Times New Roman" w:hAnsi="Times New Roman" w:cs="Times New Roman"/>
          <w:sz w:val="28"/>
          <w:szCs w:val="28"/>
        </w:rPr>
        <w:t>межпредметные</w:t>
      </w:r>
      <w:proofErr w:type="spellEnd"/>
      <w:r w:rsidRPr="00002C34">
        <w:rPr>
          <w:rFonts w:ascii="Times New Roman" w:hAnsi="Times New Roman" w:cs="Times New Roman"/>
          <w:sz w:val="28"/>
          <w:szCs w:val="28"/>
        </w:rPr>
        <w:t xml:space="preserve"> понятия и термины, отражающие связи и отношения между объектами, явлениями, процессами окружающего мира (в рамках изученного). </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2) овладение умениями работать с информацией:</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выбирать источник для получения информации (учебник, цифровые электронные средства, справочник, Интернет);</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анализировать текстовую, изобразительную, звуковую информацию в соответствии с учебной задачей;</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 xml:space="preserve">использовать схемы, таблицы для представления информации; </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подбирать иллюстративный материал (рисунки, фото, плакаты) к тексту выступления;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lastRenderedPageBreak/>
        <w:t>соблюдать правила информационной безопасности в ситуациях повседневной жизни  и при работе в сети Интернет.</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3) овладение регулятивными учебными действиями:</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понимать учебную задачу, сохранять ее в процессе учебной деятельности;</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 контролировать и оценивать результаты и процесс деятельности;</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оценивать различные способы достижения результата, определять наиболее эффективные из них;</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highlight w:val="green"/>
        </w:rPr>
        <w:t>предвидеть последствия практической деятельности для безопасности окружающей среды и здоровья людей;</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устанавливать причины успеха/неудач деятельности; корректировать свои учебные действия для преодоления ошибок.</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4) овладение коммуникативными универсальными учебными действиями:</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использовать языковые средства, соответствующие учебной познавательной задаче, ситуации повседневного общения;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готовить небольшие публичные выступления;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 xml:space="preserve">соблюдать правила межличностного общения с использованием </w:t>
      </w:r>
      <w:r w:rsidRPr="00002C34">
        <w:rPr>
          <w:rFonts w:ascii="Times New Roman" w:hAnsi="Times New Roman" w:cs="Times New Roman"/>
          <w:sz w:val="28"/>
          <w:szCs w:val="28"/>
        </w:rPr>
        <w:lastRenderedPageBreak/>
        <w:t>персональных электронных устройств.</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 xml:space="preserve">5) овладение умениями участвовать в совместной деятельности, </w:t>
      </w:r>
      <w:r w:rsidRPr="00002C34">
        <w:rPr>
          <w:rFonts w:ascii="Times New Roman" w:hAnsi="Times New Roman" w:cs="Times New Roman"/>
          <w:sz w:val="28"/>
          <w:szCs w:val="28"/>
          <w:highlight w:val="green"/>
        </w:rPr>
        <w:t>общаться в малых группах сотрудничества, действовать в общих интересах и мирно разрешать конфликты для достижения общей цели</w:t>
      </w:r>
      <w:r w:rsidRPr="00002C34">
        <w:rPr>
          <w:rFonts w:ascii="Times New Roman" w:hAnsi="Times New Roman" w:cs="Times New Roman"/>
          <w:sz w:val="28"/>
          <w:szCs w:val="28"/>
        </w:rPr>
        <w:t>, в том числе:</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понимать и принимать цель совместной деятельности; обсуждать и согласовывать способы достижения общего результата;</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распределять роли в совместной деятельности, проявлять готовность руководить и выполнять поручения;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осуществлять взаимный контроль в совместной деятельности, оценивать свой вклад в общее дело;</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проявлять готовность толерантно разрешать конфликты.</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314233" w:rsidRPr="00002C34" w:rsidRDefault="00314233" w:rsidP="00314233">
      <w:pPr>
        <w:widowControl w:val="0"/>
        <w:autoSpaceDE w:val="0"/>
        <w:autoSpaceDN w:val="0"/>
        <w:spacing w:after="0" w:line="360" w:lineRule="auto"/>
        <w:ind w:firstLine="567"/>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12.1.</w:t>
      </w:r>
      <w:r w:rsidRPr="00002C34">
        <w:rPr>
          <w:rFonts w:ascii="Times New Roman" w:hAnsi="Times New Roman" w:cs="Times New Roman"/>
          <w:sz w:val="28"/>
          <w:szCs w:val="28"/>
        </w:rPr>
        <w:t> </w:t>
      </w:r>
      <w:r w:rsidRPr="00002C34">
        <w:rPr>
          <w:rFonts w:ascii="Times New Roman" w:eastAsia="Times New Roman" w:hAnsi="Times New Roman" w:cs="Times New Roman"/>
          <w:sz w:val="28"/>
          <w:szCs w:val="28"/>
          <w:lang w:eastAsia="ru-RU"/>
        </w:rPr>
        <w:t>Русский язык и литературное чтение</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Русский язык</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Предметные результаты изучения учебного предмета «Русский язык» должны быть ориентированы у обучающихся на применение знаний, умений и навыков в элементарных учебных ситуациях и реальных жизненных условиях и отражать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языковой компетенции и обеспечить:</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1)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первоначального представления о многообразии языков и культур на территории Российской Федерации. Осознание языка как одной из главных духовно-нравственных ценностей народа;</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2)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понимания роли языка как основного средства человеческого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3)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умения ориентироваться в целях, задачах, </w:t>
      </w:r>
      <w:r w:rsidRPr="00002C34">
        <w:rPr>
          <w:rFonts w:ascii="Times New Roman" w:hAnsi="Times New Roman" w:cs="Times New Roman"/>
          <w:sz w:val="28"/>
          <w:szCs w:val="28"/>
        </w:rPr>
        <w:lastRenderedPageBreak/>
        <w:t>средствах и условиях общения, выбирать адекватные языковые средства для успешного решения коммуникативных задач при составлении высказываний в устной и письменной формах;</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4) владение основными видами речевой деятельности на основе первоначальных представлений о нормах русского литературного языка:</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proofErr w:type="spellStart"/>
      <w:r w:rsidRPr="00002C34">
        <w:rPr>
          <w:rFonts w:ascii="Times New Roman" w:hAnsi="Times New Roman" w:cs="Times New Roman"/>
          <w:sz w:val="28"/>
          <w:szCs w:val="28"/>
        </w:rPr>
        <w:t>аудирование</w:t>
      </w:r>
      <w:proofErr w:type="spellEnd"/>
      <w:r w:rsidRPr="00002C34">
        <w:rPr>
          <w:rFonts w:ascii="Times New Roman" w:hAnsi="Times New Roman" w:cs="Times New Roman"/>
          <w:sz w:val="28"/>
          <w:szCs w:val="28"/>
        </w:rPr>
        <w:t xml:space="preserve"> (слушание): осознавать цели и ситуации устного общения; адекватно воспринимать звучащую речь; понимать воспринимаемую на слух информацию, содержащуюся в предложенном тексте; определять основную мысль воспринимаемого на слух текста;  передавать содержание воспринимаемого на слух текста по вопросам; задавать вопрос по услышанному учебному, научно-познавательному и художественному тексту;</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говорение: выбирать языковые средства в соответствии с целями и условиями для эффективного решения коммуникативной задачи; диалогической формой речи; умениями начать, поддержать, закончить разговор, привлечь внимание и т. п.; устными монологическими высказываниями в соответствии с учебной задачей (описание, повествование, рассуждение); нормами речевого этикета в ситуациях учебного и бытового общения (приветствие, прощание, извинение, благодарность, обращение с просьбой); соблюдать орфоэпические нормы и правильную интонацию;</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чтение: соблюдать орфоэпические и интонационные нормы чтения; понимать смысловые особенности разных по виду и типу текстов, передача их с помощью интонирования; понимать смысловое содержание учебного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на основе информации, содержащейся в тексте; интерпретировать и обобщать содержащуюся в тексте информацию; анализировать и оценивать содержание, языковые особенности и структуру текста;</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письмо: разборчивым аккуратным письмом с учётом гигиенических </w:t>
      </w:r>
      <w:r w:rsidRPr="00002C34">
        <w:rPr>
          <w:rFonts w:ascii="Times New Roman" w:hAnsi="Times New Roman" w:cs="Times New Roman"/>
          <w:sz w:val="28"/>
          <w:szCs w:val="28"/>
        </w:rPr>
        <w:lastRenderedPageBreak/>
        <w:t>требований к этому виду учебной работы; списывать, писать под диктовку в соответствии с изученными правилами; письменно излагать содержание прослушанного и прочитанного текстов (подробное, выборочное); создавать небольшие собственные тексты (сочинений) по интересующей детей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использовать специальную и справочную литературу, словари, газеты, журналы, Интернет;</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5)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первоначальных научных представлений о системе и структуре русского языка: фонетике, графике, лексике, словообразовании (</w:t>
      </w:r>
      <w:proofErr w:type="spellStart"/>
      <w:r w:rsidRPr="00002C34">
        <w:rPr>
          <w:rFonts w:ascii="Times New Roman" w:hAnsi="Times New Roman" w:cs="Times New Roman"/>
          <w:sz w:val="28"/>
          <w:szCs w:val="28"/>
        </w:rPr>
        <w:t>морфемике</w:t>
      </w:r>
      <w:proofErr w:type="spellEnd"/>
      <w:r w:rsidRPr="00002C34">
        <w:rPr>
          <w:rFonts w:ascii="Times New Roman" w:hAnsi="Times New Roman" w:cs="Times New Roman"/>
          <w:sz w:val="28"/>
          <w:szCs w:val="28"/>
        </w:rPr>
        <w:t xml:space="preserve">), морфологии и синтаксисе; об основных единицах языка, их признаках и особенностях употребления в речи. Выявлять в речи слова, значение которых требует уточнения; определять значение слова по тексту или уточнять с помощью толкового словаря; различать изменяемые и неизменяемые слова; разграничивать однокоренные слова и формы слова; определять состав слов с однозначно выделяемыми морфемами (окончание, корень, приставка, суффикс); соотносить состав слова с представленной схемой его строения; распознавать глаголы, находить неопределённую форму глагола, определять грамматические признаки глаголов —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изменять глаголы в прошедшем времени по родам и числам; распознавать личные местоимения, использовать личные местоимения для устранения неоправданных повторов в тексте и как средство связи предложений в тексте; распознавать наречия как часть речи, понимать их роль и значение в речи; устанавливать принадлежность слова к определённой части речи по комплексу освоенных признаков; распознавать предложения с однородными членами; применять ранее изученные правила правописания, а также (написание непроверяемых гласных и согласных в корне слова; написание безударных падежных окончаний имён </w:t>
      </w:r>
      <w:r w:rsidRPr="00002C34">
        <w:rPr>
          <w:rFonts w:ascii="Times New Roman" w:hAnsi="Times New Roman" w:cs="Times New Roman"/>
          <w:sz w:val="28"/>
          <w:szCs w:val="28"/>
        </w:rPr>
        <w:lastRenderedPageBreak/>
        <w:t>существительных, кроме существительных на -</w:t>
      </w:r>
      <w:proofErr w:type="spellStart"/>
      <w:r w:rsidRPr="00002C34">
        <w:rPr>
          <w:rFonts w:ascii="Times New Roman" w:hAnsi="Times New Roman" w:cs="Times New Roman"/>
          <w:sz w:val="28"/>
          <w:szCs w:val="28"/>
        </w:rPr>
        <w:t>мя</w:t>
      </w:r>
      <w:proofErr w:type="spellEnd"/>
      <w:r w:rsidRPr="00002C34">
        <w:rPr>
          <w:rFonts w:ascii="Times New Roman" w:hAnsi="Times New Roman" w:cs="Times New Roman"/>
          <w:sz w:val="28"/>
          <w:szCs w:val="28"/>
        </w:rPr>
        <w:t>, -</w:t>
      </w:r>
      <w:proofErr w:type="spellStart"/>
      <w:r w:rsidRPr="00002C34">
        <w:rPr>
          <w:rFonts w:ascii="Times New Roman" w:hAnsi="Times New Roman" w:cs="Times New Roman"/>
          <w:sz w:val="28"/>
          <w:szCs w:val="28"/>
        </w:rPr>
        <w:t>ий</w:t>
      </w:r>
      <w:proofErr w:type="spellEnd"/>
      <w:r w:rsidRPr="00002C34">
        <w:rPr>
          <w:rFonts w:ascii="Times New Roman" w:hAnsi="Times New Roman" w:cs="Times New Roman"/>
          <w:sz w:val="28"/>
          <w:szCs w:val="28"/>
        </w:rPr>
        <w:t>, -</w:t>
      </w:r>
      <w:proofErr w:type="spellStart"/>
      <w:r w:rsidRPr="00002C34">
        <w:rPr>
          <w:rFonts w:ascii="Times New Roman" w:hAnsi="Times New Roman" w:cs="Times New Roman"/>
          <w:sz w:val="28"/>
          <w:szCs w:val="28"/>
        </w:rPr>
        <w:t>ия</w:t>
      </w:r>
      <w:proofErr w:type="spellEnd"/>
      <w:r w:rsidRPr="00002C34">
        <w:rPr>
          <w:rFonts w:ascii="Times New Roman" w:hAnsi="Times New Roman" w:cs="Times New Roman"/>
          <w:sz w:val="28"/>
          <w:szCs w:val="28"/>
        </w:rPr>
        <w:t>, -</w:t>
      </w:r>
      <w:proofErr w:type="spellStart"/>
      <w:r w:rsidRPr="00002C34">
        <w:rPr>
          <w:rFonts w:ascii="Times New Roman" w:hAnsi="Times New Roman" w:cs="Times New Roman"/>
          <w:sz w:val="28"/>
          <w:szCs w:val="28"/>
        </w:rPr>
        <w:t>ие</w:t>
      </w:r>
      <w:proofErr w:type="spellEnd"/>
      <w:r w:rsidRPr="00002C34">
        <w:rPr>
          <w:rFonts w:ascii="Times New Roman" w:hAnsi="Times New Roman" w:cs="Times New Roman"/>
          <w:sz w:val="28"/>
          <w:szCs w:val="28"/>
        </w:rPr>
        <w:t xml:space="preserve">; написание безударных падежных окончаний имён прилагательных; раздельное написание частицы не с глаголами; написание мягкого знака (ь) после шипящих на конце глаголов в форме 2-го лица единственного числа; </w:t>
      </w:r>
      <w:r w:rsidRPr="00002C34">
        <w:rPr>
          <w:rFonts w:ascii="Times New Roman" w:hAnsi="Times New Roman" w:cs="Times New Roman"/>
          <w:sz w:val="28"/>
          <w:szCs w:val="28"/>
        </w:rPr>
        <w:tab/>
        <w:t>наличие или отсутствие мягкого знака (ь) в глаголах на -</w:t>
      </w:r>
      <w:proofErr w:type="spellStart"/>
      <w:r w:rsidRPr="00002C34">
        <w:rPr>
          <w:rFonts w:ascii="Times New Roman" w:hAnsi="Times New Roman" w:cs="Times New Roman"/>
          <w:sz w:val="28"/>
          <w:szCs w:val="28"/>
        </w:rPr>
        <w:t>ться</w:t>
      </w:r>
      <w:proofErr w:type="spellEnd"/>
      <w:r w:rsidRPr="00002C34">
        <w:rPr>
          <w:rFonts w:ascii="Times New Roman" w:hAnsi="Times New Roman" w:cs="Times New Roman"/>
          <w:sz w:val="28"/>
          <w:szCs w:val="28"/>
        </w:rPr>
        <w:t xml:space="preserve"> и -</w:t>
      </w:r>
      <w:proofErr w:type="spellStart"/>
      <w:r w:rsidRPr="00002C34">
        <w:rPr>
          <w:rFonts w:ascii="Times New Roman" w:hAnsi="Times New Roman" w:cs="Times New Roman"/>
          <w:sz w:val="28"/>
          <w:szCs w:val="28"/>
        </w:rPr>
        <w:t>тся</w:t>
      </w:r>
      <w:proofErr w:type="spellEnd"/>
      <w:r w:rsidRPr="00002C34">
        <w:rPr>
          <w:rFonts w:ascii="Times New Roman" w:hAnsi="Times New Roman" w:cs="Times New Roman"/>
          <w:sz w:val="28"/>
          <w:szCs w:val="28"/>
        </w:rPr>
        <w:t>; написание безударных личных окончаний глаголов; запятая в предложениях с однородными членами без союзов и с союзами а, но и с одиночным союзом и); находить и исправлять орфографические и пунктуационные ошибки (в объёме изученного) в собственном тексте и в тексте, предложенном для контроля;</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6)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первоначального представления о нормах русского языка (орфоэпических, лексических, грамматических, орфографических, пунктуационных) и правилах речевого этикета. Осознание безошибочного письма как одного из проявлений собственного уровня культуры, применение орфографических и пунктуационных правил при записи собственных и предложенных текстов. Владение умением проверять написанное: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(соблюдать нормы русского литературного языка в собственной речи (в объёме изученного) и оценивать соблюдение этих норм в речи собеседников); строить текст по заданному плану; создавать небольшие тексты для конкретной ситуации письменного общения (письма, поздравительные открытки, записки и др.); письменно излагать содержание прослушанного или прочитанного текста объёмом 70–90 слов; безошибочно списывать текст объёмом 80–90 слов; писать под диктовку тексты объёмом 75–80 слов с учётом изученных правил правописания.</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Литературное чтение:</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Предметные результаты изучения предмета «Литературное чтение» на уровне начального общего образования должны быть ориентированы на </w:t>
      </w:r>
      <w:r w:rsidRPr="00002C34">
        <w:rPr>
          <w:rFonts w:ascii="Times New Roman" w:hAnsi="Times New Roman" w:cs="Times New Roman"/>
          <w:sz w:val="28"/>
          <w:szCs w:val="28"/>
        </w:rPr>
        <w:lastRenderedPageBreak/>
        <w:t xml:space="preserve">понимание литературы как явления национальной и мировой культуры, средства сохранения и передачи нравственных ценностей и традиций, отражать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на необходимом для продолжения обучения уровне читательской компетентности и общего речевого развития и обеспечить:</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1)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представлений о значимости художественной литературы и фольклора для развития эстетической и нравственной сторон личности человека: умений находить в произведениях фольклора и художественной литературы отражение нравственных ценностей (добро и зло, стремление к истине, семья, родной край, Родина, планета Земля, народы и их культуры и др.), факты бытовой и духовной культуры; соотносить с нравственными нормами поступки героев произведений и оценивать их;</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2)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представлений о литературном произведении как факте искусства: уметь различать на практическом уровне художественные произведения и научно-популярные, учебные, справочные тексты; уметь соотносить прочитанные художественные тексты с произведениями других видов искусства; овладеть элементарными приёмами анализа художественного произведения (простейшие наблюдения над языком, стихотворной формой, образным миром художественного произведения, поиск доступных смыслов, в том числе и понимание подтекста), воспринимать литературное произведение как плод художественного вымысла, различать автора произведения, героя и того, кто о нём рассказывает, определять тему и главную мысль прочитанного или прослушанного произведения;</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3)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представлений о многообразии жанров произведений фольклора и литературы: знать жанры фольклора (пословицы, загадки, считалки, небылицы, сказки о животных, волшебные и бытовые сказки, былины, народные песни); жанры художественной литературы (рассказы, басни, стихотворения, сказки, пьесы, произведения древнерусской литературы (летопись, житие)</w:t>
      </w:r>
      <w:r w:rsidRPr="00002C34">
        <w:rPr>
          <w:rFonts w:ascii="Times New Roman" w:hAnsi="Times New Roman" w:cs="Times New Roman"/>
          <w:color w:val="FF0000"/>
          <w:sz w:val="28"/>
          <w:szCs w:val="28"/>
        </w:rPr>
        <w:t>)</w:t>
      </w:r>
      <w:r w:rsidRPr="00002C34">
        <w:rPr>
          <w:rFonts w:ascii="Times New Roman" w:hAnsi="Times New Roman" w:cs="Times New Roman"/>
          <w:sz w:val="28"/>
          <w:szCs w:val="28"/>
        </w:rPr>
        <w:t xml:space="preserve">, различать жанры фольклора и жанры </w:t>
      </w:r>
      <w:r w:rsidRPr="00002C34">
        <w:rPr>
          <w:rFonts w:ascii="Times New Roman" w:hAnsi="Times New Roman" w:cs="Times New Roman"/>
          <w:sz w:val="28"/>
          <w:szCs w:val="28"/>
        </w:rPr>
        <w:lastRenderedPageBreak/>
        <w:t>литературы, приводить примеры произведений фольклора, художественной литературы с указанием их авторов, знать и выразительно читать наизусть не менее 10 стихотворных произведений;</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4)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навыков смыслового чтения: владеть техникой (навыком) чтения вслух и про себя, читать бегло,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 поисковое); воспринимать фактическое содержание художественного, научно-популярного и учебного текстов, осмысливать, излагать и преобразовывать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уметь определять в произведении хронологическую последовательность событий, находить портретные характеристики персонажей, пейзаж, интерьер; уметь объяснять значение незнакомого слова с опорой на контекст, с использованием словарей и других источников информации; на литературном материале стремиться обогащать, уточнять и активизировать собственный словарный запас; </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5)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элементарных умений анализа и интерпретации текста: уметь характеризовать героя произведения, давать оценку поступкам; устанавливать взаимосвязь между поступками, мыслями, чувствами героев; уметь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 уметь строить несложные монологические высказывания о произведении (герой, отношение автора к герою, собственное отношение к герою); уметь находить в тексте средства художественной выразительности (метафора, олицетворение, эпитет, сравнение) и понимать их роль в произведении; уметь ориентироваться в содержании прочитанных </w:t>
      </w:r>
      <w:r w:rsidRPr="00002C34">
        <w:rPr>
          <w:rFonts w:ascii="Times New Roman" w:hAnsi="Times New Roman" w:cs="Times New Roman"/>
          <w:sz w:val="28"/>
          <w:szCs w:val="28"/>
        </w:rPr>
        <w:lastRenderedPageBreak/>
        <w:t>произведений, пересказывать повествовательный текст с элементами описания или рассуждения (подробно, выборочно, сжато), включая в свой ответ описания или рассуждения, составлять план повествования;</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6)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необходимого для продолжения образования уровня общего речевого развития: читать и воспринимать на слух произведения фольклора и художественной литературы; настраиваться на чтение, прогнозируя содержание текста или книги по заголовку, имени автора, иллюстрации, эмоционально откликаться на прочитанное (прослушанное) произведение; участвовать в беседе по прочитанному, аргументировано выражать отношение к нему (тема, главная мысль, герой); на основе прочитанного строить развёрнутое высказывание в устной и письменной форме; использовать в речи выразительные средства языка для передачи своих чувств, мыслей, оценки прочитанного; выразительно читать наизусть и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произведения по аналогии с прочитанными, на предложенную тему; </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7)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положительной мотивации к систематическому чтению и слушанию: выбирать книги и журналы для чтения самостоятельно и по совету взрослого, уметь при выборе издания и в процессе чтения опираться на его аппарат (обложку, оглавление, аннотацию, предисловие, иллюстрации, рубрики), уметь находить книгу в систематическом каталоге; расширять и углублять читательский кругозор в пределах доступной тематики: о родине, её прошлом и настоящем, о детях и семье, об учёбе и труде, о природе, животных и растениях, о чудесах и волшебстве, о машинах и механизмах, предметном мире, о путешествиях и приключениях, о смелых и отважных людях; составлять аннотацию к прочитанной книге и краткий отзыв о произведении по заданному образцу; уметь обращаться к справочной литературе для получения дополнительной информации в соответствии с </w:t>
      </w:r>
      <w:r w:rsidRPr="00002C34">
        <w:rPr>
          <w:rFonts w:ascii="Times New Roman" w:hAnsi="Times New Roman" w:cs="Times New Roman"/>
          <w:sz w:val="28"/>
          <w:szCs w:val="28"/>
        </w:rPr>
        <w:lastRenderedPageBreak/>
        <w:t>учебной задачей.</w:t>
      </w:r>
    </w:p>
    <w:p w:rsidR="00314233" w:rsidRPr="00002C34" w:rsidRDefault="00314233" w:rsidP="00314233">
      <w:pPr>
        <w:pStyle w:val="ConsPlusNormal"/>
        <w:spacing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12.2. Родной язык и литературное чтение на родном языке</w:t>
      </w:r>
    </w:p>
    <w:p w:rsidR="00314233" w:rsidRPr="00002C34" w:rsidRDefault="00314233" w:rsidP="00314233">
      <w:pPr>
        <w:pStyle w:val="ConsPlusNormal"/>
        <w:spacing w:line="360" w:lineRule="auto"/>
        <w:ind w:firstLine="540"/>
        <w:rPr>
          <w:rFonts w:ascii="Times New Roman" w:hAnsi="Times New Roman" w:cs="Times New Roman"/>
          <w:sz w:val="28"/>
          <w:szCs w:val="28"/>
        </w:rPr>
      </w:pPr>
      <w:r w:rsidRPr="00002C34">
        <w:rPr>
          <w:rFonts w:ascii="Times New Roman" w:hAnsi="Times New Roman" w:cs="Times New Roman"/>
          <w:sz w:val="28"/>
          <w:szCs w:val="28"/>
        </w:rPr>
        <w:t>Государственный язык республики Российской Федерации</w:t>
      </w:r>
    </w:p>
    <w:p w:rsidR="00314233" w:rsidRPr="00002C34" w:rsidRDefault="00314233" w:rsidP="00314233">
      <w:pPr>
        <w:pStyle w:val="a6"/>
        <w:widowControl w:val="0"/>
        <w:autoSpaceDE w:val="0"/>
        <w:autoSpaceDN w:val="0"/>
        <w:adjustRightInd w:val="0"/>
        <w:spacing w:after="0" w:line="360" w:lineRule="auto"/>
        <w:ind w:left="0" w:firstLine="567"/>
        <w:jc w:val="both"/>
        <w:rPr>
          <w:rFonts w:eastAsia="Times New Roman"/>
          <w:lang w:eastAsia="ru-RU"/>
        </w:rPr>
      </w:pPr>
      <w:r w:rsidRPr="00002C34">
        <w:rPr>
          <w:rFonts w:eastAsia="Times New Roman"/>
          <w:lang w:eastAsia="ru-RU"/>
        </w:rPr>
        <w:t>1)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 формирование первоначальных языковых знаний по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объёму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3) формирование и развитие всех видов речевой деятельности на изучаемом языке:</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spellStart"/>
      <w:r w:rsidRPr="00002C34">
        <w:rPr>
          <w:rFonts w:ascii="Times New Roman" w:eastAsia="Times New Roman" w:hAnsi="Times New Roman" w:cs="Times New Roman"/>
          <w:sz w:val="28"/>
          <w:szCs w:val="28"/>
          <w:lang w:eastAsia="ru-RU"/>
        </w:rPr>
        <w:t>аудирование</w:t>
      </w:r>
      <w:proofErr w:type="spellEnd"/>
      <w:r w:rsidRPr="00002C34">
        <w:rPr>
          <w:rFonts w:ascii="Times New Roman" w:eastAsia="Times New Roman" w:hAnsi="Times New Roman" w:cs="Times New Roman"/>
          <w:sz w:val="28"/>
          <w:szCs w:val="28"/>
          <w:lang w:eastAsia="ru-RU"/>
        </w:rPr>
        <w:t xml:space="preserve"> (слушание): понимать на слух речь, звучащую из различных источников (учителя, одноклассников, телевизионных и радиопередач и др.);</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lastRenderedPageBreak/>
        <w:t>чтение: читать вслух небольшие тексты, построенные на изученном языковом материале;</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Родной язык</w:t>
      </w:r>
      <w:r w:rsidRPr="00002C34">
        <w:rPr>
          <w:rStyle w:val="ad"/>
          <w:rFonts w:ascii="Times New Roman" w:eastAsia="Times New Roman" w:hAnsi="Times New Roman" w:cs="Times New Roman"/>
          <w:sz w:val="28"/>
          <w:szCs w:val="28"/>
          <w:lang w:eastAsia="ru-RU"/>
        </w:rPr>
        <w:footnoteReference w:id="4"/>
      </w:r>
    </w:p>
    <w:p w:rsidR="00314233" w:rsidRPr="00002C34" w:rsidRDefault="00314233" w:rsidP="00314233">
      <w:pPr>
        <w:pStyle w:val="a6"/>
        <w:widowControl w:val="0"/>
        <w:numPr>
          <w:ilvl w:val="0"/>
          <w:numId w:val="36"/>
        </w:numPr>
        <w:autoSpaceDE w:val="0"/>
        <w:autoSpaceDN w:val="0"/>
        <w:adjustRightInd w:val="0"/>
        <w:spacing w:after="0" w:line="360" w:lineRule="auto"/>
        <w:ind w:left="0" w:firstLine="540"/>
        <w:jc w:val="both"/>
        <w:rPr>
          <w:rFonts w:eastAsia="Times New Roman"/>
          <w:lang w:eastAsia="ru-RU"/>
        </w:rPr>
      </w:pPr>
      <w:r w:rsidRPr="00002C34">
        <w:rPr>
          <w:rFonts w:eastAsia="Times New Roman"/>
          <w:lang w:eastAsia="ru-RU"/>
        </w:rPr>
        <w:t>осознание роли языка как основного средства человеческого общения и как явления национальной культуры: понимать роль языка как основного средства человеческого общения; осознавать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родному языку и желание его изучать;</w:t>
      </w:r>
    </w:p>
    <w:p w:rsidR="00314233" w:rsidRPr="00002C34" w:rsidRDefault="00314233" w:rsidP="00314233">
      <w:pPr>
        <w:pStyle w:val="a6"/>
        <w:widowControl w:val="0"/>
        <w:numPr>
          <w:ilvl w:val="0"/>
          <w:numId w:val="36"/>
        </w:numPr>
        <w:autoSpaceDE w:val="0"/>
        <w:autoSpaceDN w:val="0"/>
        <w:adjustRightInd w:val="0"/>
        <w:spacing w:after="0" w:line="360" w:lineRule="auto"/>
        <w:ind w:left="0" w:firstLine="540"/>
        <w:jc w:val="both"/>
        <w:rPr>
          <w:rFonts w:eastAsia="Times New Roman"/>
          <w:lang w:eastAsia="ru-RU"/>
        </w:rPr>
      </w:pPr>
      <w:r w:rsidRPr="00002C34">
        <w:rPr>
          <w:rFonts w:eastAsia="Times New Roman"/>
          <w:lang w:eastAsia="ru-RU"/>
        </w:rPr>
        <w:t xml:space="preserve">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w:t>
      </w:r>
      <w:r w:rsidRPr="00002C34">
        <w:rPr>
          <w:rFonts w:eastAsia="Times New Roman"/>
          <w:lang w:eastAsia="ru-RU"/>
        </w:rPr>
        <w:lastRenderedPageBreak/>
        <w:t>родному языку;</w:t>
      </w:r>
    </w:p>
    <w:p w:rsidR="00314233" w:rsidRPr="00002C34" w:rsidRDefault="00314233" w:rsidP="00314233">
      <w:pPr>
        <w:pStyle w:val="a6"/>
        <w:widowControl w:val="0"/>
        <w:numPr>
          <w:ilvl w:val="0"/>
          <w:numId w:val="36"/>
        </w:numPr>
        <w:autoSpaceDE w:val="0"/>
        <w:autoSpaceDN w:val="0"/>
        <w:adjustRightInd w:val="0"/>
        <w:spacing w:after="0" w:line="360" w:lineRule="auto"/>
        <w:ind w:left="0" w:firstLine="540"/>
        <w:jc w:val="both"/>
        <w:rPr>
          <w:rFonts w:eastAsia="Times New Roman"/>
          <w:lang w:eastAsia="ru-RU"/>
        </w:rPr>
      </w:pPr>
      <w:r w:rsidRPr="00002C34">
        <w:rPr>
          <w:rFonts w:eastAsia="Times New Roman"/>
          <w:lang w:eastAsia="ru-RU"/>
        </w:rPr>
        <w:t>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314233" w:rsidRPr="00002C34" w:rsidRDefault="00314233" w:rsidP="00314233">
      <w:pPr>
        <w:pStyle w:val="a6"/>
        <w:widowControl w:val="0"/>
        <w:numPr>
          <w:ilvl w:val="0"/>
          <w:numId w:val="36"/>
        </w:numPr>
        <w:autoSpaceDE w:val="0"/>
        <w:autoSpaceDN w:val="0"/>
        <w:adjustRightInd w:val="0"/>
        <w:spacing w:after="0" w:line="360" w:lineRule="auto"/>
        <w:ind w:left="0" w:firstLine="540"/>
        <w:jc w:val="both"/>
        <w:rPr>
          <w:rFonts w:eastAsia="Times New Roman"/>
          <w:lang w:eastAsia="ru-RU"/>
        </w:rPr>
      </w:pPr>
      <w:r w:rsidRPr="00002C34">
        <w:rPr>
          <w:rFonts w:eastAsia="Times New Roman"/>
          <w:lang w:eastAsia="ru-RU"/>
        </w:rPr>
        <w:t>формирование и развитие видов речевой деятельности на родном языке (слушание (</w:t>
      </w:r>
      <w:proofErr w:type="spellStart"/>
      <w:r w:rsidRPr="00002C34">
        <w:rPr>
          <w:rFonts w:eastAsia="Times New Roman"/>
          <w:lang w:eastAsia="ru-RU"/>
        </w:rPr>
        <w:t>аудирование</w:t>
      </w:r>
      <w:proofErr w:type="spellEnd"/>
      <w:r w:rsidRPr="00002C34">
        <w:rPr>
          <w:rFonts w:eastAsia="Times New Roman"/>
          <w:lang w:eastAsia="ru-RU"/>
        </w:rPr>
        <w:t>), говорение, чтение, письмо):</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слушание (</w:t>
      </w:r>
      <w:proofErr w:type="spellStart"/>
      <w:r w:rsidRPr="00002C34">
        <w:rPr>
          <w:rFonts w:ascii="Times New Roman" w:eastAsia="Times New Roman" w:hAnsi="Times New Roman" w:cs="Times New Roman"/>
          <w:sz w:val="28"/>
          <w:szCs w:val="28"/>
          <w:lang w:eastAsia="ru-RU"/>
        </w:rPr>
        <w:t>аудирование</w:t>
      </w:r>
      <w:proofErr w:type="spellEnd"/>
      <w:r w:rsidRPr="00002C34">
        <w:rPr>
          <w:rFonts w:ascii="Times New Roman" w:eastAsia="Times New Roman" w:hAnsi="Times New Roman" w:cs="Times New Roman"/>
          <w:sz w:val="28"/>
          <w:szCs w:val="28"/>
          <w:lang w:eastAsia="ru-RU"/>
        </w:rPr>
        <w:t>)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w:t>
      </w:r>
      <w:r w:rsidRPr="00002C34">
        <w:rPr>
          <w:rFonts w:ascii="Times New Roman" w:eastAsia="Times New Roman" w:hAnsi="Times New Roman" w:cs="Times New Roman"/>
          <w:sz w:val="28"/>
          <w:szCs w:val="28"/>
          <w:lang w:eastAsia="ru-RU"/>
        </w:rPr>
        <w:lastRenderedPageBreak/>
        <w:t>пересказывать текст в соответствии с учебной задачей (подробно и кратко); стихи на родном языке;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Литературное чтение на родном языке</w:t>
      </w:r>
    </w:p>
    <w:p w:rsidR="00314233" w:rsidRPr="00002C34" w:rsidRDefault="00314233" w:rsidP="00314233">
      <w:pPr>
        <w:pStyle w:val="a6"/>
        <w:widowControl w:val="0"/>
        <w:numPr>
          <w:ilvl w:val="0"/>
          <w:numId w:val="37"/>
        </w:numPr>
        <w:autoSpaceDE w:val="0"/>
        <w:autoSpaceDN w:val="0"/>
        <w:adjustRightInd w:val="0"/>
        <w:spacing w:after="0" w:line="360" w:lineRule="auto"/>
        <w:ind w:left="0" w:firstLine="540"/>
        <w:jc w:val="both"/>
        <w:rPr>
          <w:rFonts w:eastAsia="Times New Roman"/>
          <w:lang w:eastAsia="ru-RU"/>
        </w:rPr>
      </w:pPr>
      <w:r w:rsidRPr="00002C34">
        <w:rPr>
          <w:rFonts w:eastAsia="Times New Roman"/>
          <w:lang w:eastAsia="ru-RU"/>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314233" w:rsidRPr="00002C34" w:rsidRDefault="00314233" w:rsidP="00314233">
      <w:pPr>
        <w:pStyle w:val="a6"/>
        <w:widowControl w:val="0"/>
        <w:numPr>
          <w:ilvl w:val="0"/>
          <w:numId w:val="37"/>
        </w:numPr>
        <w:autoSpaceDE w:val="0"/>
        <w:autoSpaceDN w:val="0"/>
        <w:adjustRightInd w:val="0"/>
        <w:spacing w:after="0" w:line="360" w:lineRule="auto"/>
        <w:ind w:left="0" w:firstLine="540"/>
        <w:jc w:val="both"/>
        <w:rPr>
          <w:rFonts w:eastAsia="Times New Roman"/>
          <w:lang w:eastAsia="ru-RU"/>
        </w:rPr>
      </w:pPr>
      <w:r w:rsidRPr="00002C34">
        <w:rPr>
          <w:rFonts w:eastAsia="Times New Roman"/>
          <w:lang w:eastAsia="ru-RU"/>
        </w:rPr>
        <w:t xml:space="preserve">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w:t>
      </w:r>
      <w:proofErr w:type="spellStart"/>
      <w:r w:rsidRPr="00002C34">
        <w:rPr>
          <w:rFonts w:eastAsia="Times New Roman"/>
          <w:lang w:eastAsia="ru-RU"/>
        </w:rPr>
        <w:t>фольклорньте</w:t>
      </w:r>
      <w:proofErr w:type="spellEnd"/>
      <w:r w:rsidRPr="00002C34">
        <w:rPr>
          <w:rFonts w:eastAsia="Times New Roman"/>
          <w:lang w:eastAsia="ru-RU"/>
        </w:rPr>
        <w:t xml:space="preserve"> жанры, сказки, легенды, мифы); понимать основной смысл и назначение фольклорных произведений своего народа (порадовать, поучить, </w:t>
      </w:r>
      <w:r w:rsidRPr="00002C34">
        <w:rPr>
          <w:rFonts w:eastAsia="Times New Roman"/>
          <w:lang w:eastAsia="ru-RU"/>
        </w:rPr>
        <w:lastRenderedPageBreak/>
        <w:t xml:space="preserve">использовать для игры), приводить примеры </w:t>
      </w:r>
      <w:proofErr w:type="spellStart"/>
      <w:r w:rsidRPr="00002C34">
        <w:rPr>
          <w:rFonts w:eastAsia="Times New Roman"/>
          <w:lang w:eastAsia="ru-RU"/>
        </w:rPr>
        <w:t>потешек</w:t>
      </w:r>
      <w:proofErr w:type="spellEnd"/>
      <w:r w:rsidRPr="00002C34">
        <w:rPr>
          <w:rFonts w:eastAsia="Times New Roman"/>
          <w:lang w:eastAsia="ru-RU"/>
        </w:rPr>
        <w:t>,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3) 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12.3.</w:t>
      </w:r>
      <w:r w:rsidRPr="00002C34">
        <w:rPr>
          <w:rFonts w:ascii="Times New Roman" w:hAnsi="Times New Roman" w:cs="Times New Roman"/>
          <w:sz w:val="28"/>
          <w:szCs w:val="28"/>
        </w:rPr>
        <w:t> </w:t>
      </w:r>
      <w:r w:rsidRPr="00002C34">
        <w:rPr>
          <w:rFonts w:ascii="Times New Roman" w:eastAsiaTheme="minorEastAsia" w:hAnsi="Times New Roman" w:cs="Times New Roman"/>
          <w:sz w:val="28"/>
          <w:szCs w:val="28"/>
          <w:lang w:eastAsia="ru-RU"/>
        </w:rPr>
        <w:t>Иностранный язык:</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Предметные результаты изучения учебного предмета «Иностранный </w:t>
      </w:r>
      <w:r w:rsidRPr="00002C34">
        <w:rPr>
          <w:rFonts w:ascii="Times New Roman" w:eastAsiaTheme="minorEastAsia" w:hAnsi="Times New Roman" w:cs="Times New Roman"/>
          <w:sz w:val="28"/>
          <w:szCs w:val="28"/>
          <w:lang w:eastAsia="ru-RU"/>
        </w:rPr>
        <w:lastRenderedPageBreak/>
        <w:t xml:space="preserve">язык» на уровне начального общего образования должны быть ориентированы на применение знаний, умений и навыков в элементарных учебных ситуациях и реальных жизненных условиях и отражать </w:t>
      </w:r>
      <w:proofErr w:type="spellStart"/>
      <w:r w:rsidRPr="00002C34">
        <w:rPr>
          <w:rFonts w:ascii="Times New Roman" w:eastAsiaTheme="minorEastAsia" w:hAnsi="Times New Roman" w:cs="Times New Roman"/>
          <w:sz w:val="28"/>
          <w:szCs w:val="28"/>
          <w:lang w:eastAsia="ru-RU"/>
        </w:rPr>
        <w:t>сформированность</w:t>
      </w:r>
      <w:proofErr w:type="spellEnd"/>
      <w:r w:rsidRPr="00002C34">
        <w:rPr>
          <w:rFonts w:ascii="Times New Roman" w:eastAsiaTheme="minorEastAsia" w:hAnsi="Times New Roman" w:cs="Times New Roman"/>
          <w:sz w:val="28"/>
          <w:szCs w:val="28"/>
          <w:lang w:eastAsia="ru-RU"/>
        </w:rPr>
        <w:t xml:space="preserve"> иноязычной коммуникативной компетенции на элементарном уровне владения (А1) в совокупности ее составляющих – речевой, языковой, социокультурной, компенсаторной, учебно-познавательной и обеспечить:</w:t>
      </w:r>
    </w:p>
    <w:p w:rsidR="00314233" w:rsidRPr="00002C34" w:rsidRDefault="00314233" w:rsidP="00314233">
      <w:pPr>
        <w:pStyle w:val="a6"/>
        <w:widowControl w:val="0"/>
        <w:numPr>
          <w:ilvl w:val="0"/>
          <w:numId w:val="31"/>
        </w:numPr>
        <w:autoSpaceDE w:val="0"/>
        <w:autoSpaceDN w:val="0"/>
        <w:adjustRightInd w:val="0"/>
        <w:spacing w:after="0" w:line="360" w:lineRule="auto"/>
        <w:ind w:left="0" w:firstLine="360"/>
        <w:jc w:val="both"/>
        <w:rPr>
          <w:rFonts w:eastAsiaTheme="minorEastAsia"/>
          <w:lang w:eastAsia="ru-RU"/>
        </w:rPr>
      </w:pPr>
      <w:proofErr w:type="spellStart"/>
      <w:r w:rsidRPr="00002C34">
        <w:rPr>
          <w:rFonts w:eastAsiaTheme="minorEastAsia"/>
          <w:lang w:eastAsia="ru-RU"/>
        </w:rPr>
        <w:t>сформированность</w:t>
      </w:r>
      <w:proofErr w:type="spellEnd"/>
      <w:r w:rsidRPr="00002C34">
        <w:rPr>
          <w:rFonts w:eastAsiaTheme="minorEastAsia"/>
          <w:lang w:eastAsia="ru-RU"/>
        </w:rPr>
        <w:t xml:space="preserve"> умений говорения: уметь вести разные виды диалога в элементарных ситуациях (этикетный, побудительный, диалог-расспрос), в рамках предметного содержания речи со зрительными и/или вербальными опорами (изображение или текст) или без них, с соблюдением норм речевого этикета, принятых в стране изучаемого языка; создавать элементарные монологические высказывания (короткое описание, элементарное повествование в настоящем времени) со зрительными и/или вербальными опорами или без них в рамках изученного предметного содержания речи; устно излагать основное содержание прочитанного или прослушанного короткого текста; отвечать на поставленные вопросы,  устно представлять результаты простого проектного задания;</w:t>
      </w:r>
    </w:p>
    <w:p w:rsidR="00314233" w:rsidRPr="00002C34" w:rsidRDefault="00314233" w:rsidP="00314233">
      <w:pPr>
        <w:widowControl w:val="0"/>
        <w:numPr>
          <w:ilvl w:val="0"/>
          <w:numId w:val="31"/>
        </w:numPr>
        <w:autoSpaceDE w:val="0"/>
        <w:autoSpaceDN w:val="0"/>
        <w:adjustRightInd w:val="0"/>
        <w:spacing w:after="0" w:line="360" w:lineRule="auto"/>
        <w:ind w:left="0" w:firstLine="360"/>
        <w:jc w:val="both"/>
        <w:rPr>
          <w:rFonts w:ascii="Times New Roman" w:eastAsiaTheme="minorEastAsia" w:hAnsi="Times New Roman" w:cs="Times New Roman"/>
          <w:sz w:val="28"/>
          <w:szCs w:val="28"/>
          <w:lang w:eastAsia="ru-RU"/>
        </w:rPr>
      </w:pPr>
      <w:proofErr w:type="spellStart"/>
      <w:r w:rsidRPr="00002C34">
        <w:rPr>
          <w:rFonts w:ascii="Times New Roman" w:eastAsiaTheme="minorEastAsia" w:hAnsi="Times New Roman" w:cs="Times New Roman"/>
          <w:sz w:val="28"/>
          <w:szCs w:val="28"/>
          <w:lang w:eastAsia="ru-RU"/>
        </w:rPr>
        <w:t>сформированность</w:t>
      </w:r>
      <w:proofErr w:type="spellEnd"/>
      <w:r w:rsidRPr="00002C34">
        <w:rPr>
          <w:rFonts w:ascii="Times New Roman" w:eastAsiaTheme="minorEastAsia" w:hAnsi="Times New Roman" w:cs="Times New Roman"/>
          <w:sz w:val="28"/>
          <w:szCs w:val="28"/>
          <w:lang w:eastAsia="ru-RU"/>
        </w:rPr>
        <w:t xml:space="preserve"> умений </w:t>
      </w:r>
      <w:proofErr w:type="spellStart"/>
      <w:r w:rsidRPr="00002C34">
        <w:rPr>
          <w:rFonts w:ascii="Times New Roman" w:eastAsiaTheme="minorEastAsia" w:hAnsi="Times New Roman" w:cs="Times New Roman"/>
          <w:sz w:val="28"/>
          <w:szCs w:val="28"/>
          <w:lang w:eastAsia="ru-RU"/>
        </w:rPr>
        <w:t>аудирования</w:t>
      </w:r>
      <w:proofErr w:type="spellEnd"/>
      <w:r w:rsidRPr="00002C34">
        <w:rPr>
          <w:rFonts w:ascii="Times New Roman" w:eastAsiaTheme="minorEastAsia" w:hAnsi="Times New Roman" w:cs="Times New Roman"/>
          <w:sz w:val="28"/>
          <w:szCs w:val="28"/>
          <w:lang w:eastAsia="ru-RU"/>
        </w:rPr>
        <w:t xml:space="preserve">: воспринимать на слух и понимать речь учителя и одноклассников; понимать основное содержание элементарных текстов, доступных в аудиозаписи, построенных на изученном языковом материале; использовать воспринятый на слух материал для выполнения других заданий. </w:t>
      </w:r>
    </w:p>
    <w:p w:rsidR="00314233" w:rsidRPr="00002C34" w:rsidRDefault="00314233" w:rsidP="00314233">
      <w:pPr>
        <w:widowControl w:val="0"/>
        <w:numPr>
          <w:ilvl w:val="0"/>
          <w:numId w:val="31"/>
        </w:numPr>
        <w:autoSpaceDE w:val="0"/>
        <w:autoSpaceDN w:val="0"/>
        <w:adjustRightInd w:val="0"/>
        <w:spacing w:after="0" w:line="360" w:lineRule="auto"/>
        <w:ind w:left="0" w:firstLine="360"/>
        <w:jc w:val="both"/>
        <w:rPr>
          <w:rFonts w:ascii="Times New Roman" w:eastAsiaTheme="minorEastAsia" w:hAnsi="Times New Roman" w:cs="Times New Roman"/>
          <w:sz w:val="28"/>
          <w:szCs w:val="28"/>
          <w:lang w:eastAsia="ru-RU"/>
        </w:rPr>
      </w:pPr>
      <w:proofErr w:type="spellStart"/>
      <w:r w:rsidRPr="00002C34">
        <w:rPr>
          <w:rFonts w:ascii="Times New Roman" w:eastAsiaTheme="minorEastAsia" w:hAnsi="Times New Roman" w:cs="Times New Roman"/>
          <w:sz w:val="28"/>
          <w:szCs w:val="28"/>
          <w:lang w:eastAsia="ru-RU"/>
        </w:rPr>
        <w:t>сформированность</w:t>
      </w:r>
      <w:proofErr w:type="spellEnd"/>
      <w:r w:rsidRPr="00002C34">
        <w:rPr>
          <w:rFonts w:ascii="Times New Roman" w:eastAsiaTheme="minorEastAsia" w:hAnsi="Times New Roman" w:cs="Times New Roman"/>
          <w:sz w:val="28"/>
          <w:szCs w:val="28"/>
          <w:lang w:eastAsia="ru-RU"/>
        </w:rPr>
        <w:t xml:space="preserve"> умений смыслового чтения: читать вслух с пониманием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текста, извлекать нужную/интересующую/запрашиваемую информацию; соотносить прогнозируемую информацию с той, которая содержится в тексте, а также с другими текстами или изображениями; понимать информацию, </w:t>
      </w:r>
      <w:r w:rsidRPr="00002C34">
        <w:rPr>
          <w:rFonts w:ascii="Times New Roman" w:eastAsiaTheme="minorEastAsia" w:hAnsi="Times New Roman" w:cs="Times New Roman"/>
          <w:sz w:val="28"/>
          <w:szCs w:val="28"/>
          <w:lang w:eastAsia="ru-RU"/>
        </w:rPr>
        <w:lastRenderedPageBreak/>
        <w:t xml:space="preserve">представленную в знаково-символической форме или в виде таблиц и интерпретировать ее, переносить извлечённую; </w:t>
      </w:r>
    </w:p>
    <w:p w:rsidR="00314233" w:rsidRPr="00002C34" w:rsidRDefault="00314233" w:rsidP="00314233">
      <w:pPr>
        <w:widowControl w:val="0"/>
        <w:numPr>
          <w:ilvl w:val="0"/>
          <w:numId w:val="31"/>
        </w:numPr>
        <w:autoSpaceDE w:val="0"/>
        <w:autoSpaceDN w:val="0"/>
        <w:adjustRightInd w:val="0"/>
        <w:spacing w:after="0" w:line="360" w:lineRule="auto"/>
        <w:ind w:left="0" w:firstLine="360"/>
        <w:jc w:val="both"/>
        <w:rPr>
          <w:rFonts w:ascii="Times New Roman" w:eastAsiaTheme="minorEastAsia" w:hAnsi="Times New Roman" w:cs="Times New Roman"/>
          <w:sz w:val="28"/>
          <w:szCs w:val="28"/>
          <w:lang w:eastAsia="ru-RU"/>
        </w:rPr>
      </w:pPr>
      <w:proofErr w:type="spellStart"/>
      <w:r w:rsidRPr="00002C34">
        <w:rPr>
          <w:rFonts w:ascii="Times New Roman" w:eastAsiaTheme="minorEastAsia" w:hAnsi="Times New Roman" w:cs="Times New Roman"/>
          <w:sz w:val="28"/>
          <w:szCs w:val="28"/>
          <w:lang w:eastAsia="ru-RU"/>
        </w:rPr>
        <w:t>сформированность</w:t>
      </w:r>
      <w:proofErr w:type="spellEnd"/>
      <w:r w:rsidRPr="00002C34">
        <w:rPr>
          <w:rFonts w:ascii="Times New Roman" w:eastAsiaTheme="minorEastAsia" w:hAnsi="Times New Roman" w:cs="Times New Roman"/>
          <w:sz w:val="28"/>
          <w:szCs w:val="28"/>
          <w:lang w:eastAsia="ru-RU"/>
        </w:rPr>
        <w:t xml:space="preserve"> умений письменной речи: владеть техникой письма; заполнять простые формуляры с указанием личной информации в соответствии с нормами, принятыми в стране изучаемого языка; писать с опорой на образец; составлять ответ на записку/личное письмо/электронное сообщение от друга по переписке; писать слова и короткие фразы; вставлять слова в пропуски в тексте; дописывать предложения и делать подписи к изображениям;</w:t>
      </w:r>
    </w:p>
    <w:p w:rsidR="00314233" w:rsidRPr="00002C34" w:rsidRDefault="00314233" w:rsidP="00314233">
      <w:pPr>
        <w:widowControl w:val="0"/>
        <w:numPr>
          <w:ilvl w:val="0"/>
          <w:numId w:val="31"/>
        </w:numPr>
        <w:autoSpaceDE w:val="0"/>
        <w:autoSpaceDN w:val="0"/>
        <w:adjustRightInd w:val="0"/>
        <w:spacing w:after="0" w:line="360" w:lineRule="auto"/>
        <w:ind w:left="0" w:firstLine="360"/>
        <w:jc w:val="both"/>
        <w:rPr>
          <w:rFonts w:ascii="Times New Roman" w:eastAsiaTheme="minorEastAsia" w:hAnsi="Times New Roman" w:cs="Times New Roman"/>
          <w:sz w:val="28"/>
          <w:szCs w:val="28"/>
          <w:lang w:eastAsia="ru-RU"/>
        </w:rPr>
      </w:pPr>
      <w:proofErr w:type="spellStart"/>
      <w:r w:rsidRPr="00002C34">
        <w:rPr>
          <w:rFonts w:ascii="Times New Roman" w:eastAsiaTheme="minorEastAsia" w:hAnsi="Times New Roman" w:cs="Times New Roman"/>
          <w:sz w:val="28"/>
          <w:szCs w:val="28"/>
          <w:lang w:eastAsia="ru-RU"/>
        </w:rPr>
        <w:t>сформированность</w:t>
      </w:r>
      <w:proofErr w:type="spellEnd"/>
      <w:r w:rsidRPr="00002C34">
        <w:rPr>
          <w:rFonts w:ascii="Times New Roman" w:eastAsiaTheme="minorEastAsia" w:hAnsi="Times New Roman" w:cs="Times New Roman"/>
          <w:sz w:val="28"/>
          <w:szCs w:val="28"/>
          <w:lang w:eastAsia="ru-RU"/>
        </w:rPr>
        <w:t xml:space="preserve"> знания/понимания основных значений изученных лексических единиц (слов, словосочетаний, речевых клише); интонации изученных коммуникативных типов предложений; признаков изученных грамматических явлений;</w:t>
      </w:r>
    </w:p>
    <w:p w:rsidR="00314233" w:rsidRPr="00002C34" w:rsidRDefault="00314233" w:rsidP="00314233">
      <w:pPr>
        <w:widowControl w:val="0"/>
        <w:numPr>
          <w:ilvl w:val="0"/>
          <w:numId w:val="31"/>
        </w:numPr>
        <w:autoSpaceDE w:val="0"/>
        <w:autoSpaceDN w:val="0"/>
        <w:adjustRightInd w:val="0"/>
        <w:spacing w:after="0" w:line="360" w:lineRule="auto"/>
        <w:ind w:left="0" w:firstLine="36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владение навыками распознавания и употребления в речи изученных лексических единиц (слов, словосочетаний, речевых клише); </w:t>
      </w:r>
    </w:p>
    <w:p w:rsidR="00314233" w:rsidRPr="00002C34" w:rsidRDefault="00314233" w:rsidP="00314233">
      <w:pPr>
        <w:widowControl w:val="0"/>
        <w:numPr>
          <w:ilvl w:val="0"/>
          <w:numId w:val="31"/>
        </w:numPr>
        <w:autoSpaceDE w:val="0"/>
        <w:autoSpaceDN w:val="0"/>
        <w:adjustRightInd w:val="0"/>
        <w:spacing w:after="0" w:line="360" w:lineRule="auto"/>
        <w:ind w:left="0" w:firstLine="36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владение фонетическими, орфографическими и пунктуационными навыками: различение на слух и адекватное, без фонематических ошибок, ведущих к сбою коммуникации, произношение изученных звуков иностранного языка; соблюдение правильного ударения в освоенных словах и фразах; соблюдение особенностей интонации в утверждениях, отрицаниях, а также  в изученных типах вопросов; </w:t>
      </w:r>
    </w:p>
    <w:p w:rsidR="00314233" w:rsidRPr="00002C34" w:rsidRDefault="00314233" w:rsidP="00314233">
      <w:pPr>
        <w:widowControl w:val="0"/>
        <w:numPr>
          <w:ilvl w:val="0"/>
          <w:numId w:val="31"/>
        </w:numPr>
        <w:autoSpaceDE w:val="0"/>
        <w:autoSpaceDN w:val="0"/>
        <w:adjustRightInd w:val="0"/>
        <w:spacing w:after="0" w:line="360" w:lineRule="auto"/>
        <w:ind w:left="0" w:firstLine="360"/>
        <w:jc w:val="both"/>
        <w:rPr>
          <w:rFonts w:ascii="Times New Roman" w:eastAsiaTheme="minorEastAsia" w:hAnsi="Times New Roman" w:cs="Times New Roman"/>
          <w:sz w:val="28"/>
          <w:szCs w:val="28"/>
          <w:lang w:eastAsia="ru-RU"/>
        </w:rPr>
      </w:pPr>
      <w:proofErr w:type="spellStart"/>
      <w:r w:rsidRPr="00002C34">
        <w:rPr>
          <w:rFonts w:ascii="Times New Roman" w:eastAsiaTheme="minorEastAsia" w:hAnsi="Times New Roman" w:cs="Times New Roman"/>
          <w:sz w:val="28"/>
          <w:szCs w:val="28"/>
          <w:lang w:eastAsia="ru-RU"/>
        </w:rPr>
        <w:t>сформированность</w:t>
      </w:r>
      <w:proofErr w:type="spellEnd"/>
      <w:r w:rsidRPr="00002C34">
        <w:rPr>
          <w:rFonts w:ascii="Times New Roman" w:eastAsiaTheme="minorEastAsia" w:hAnsi="Times New Roman" w:cs="Times New Roman"/>
          <w:sz w:val="28"/>
          <w:szCs w:val="28"/>
          <w:lang w:eastAsia="ru-RU"/>
        </w:rPr>
        <w:t xml:space="preserve"> социокультурных знаний и умений: знание названий стран изучаемого языка, некоторых литературных персонажей, сюжетов отобранных для образовательного курса популярных сказок, небольших произведений детского фольклора (рифмовок, песен); </w:t>
      </w:r>
    </w:p>
    <w:p w:rsidR="00314233" w:rsidRPr="00002C34" w:rsidRDefault="00314233" w:rsidP="00314233">
      <w:pPr>
        <w:widowControl w:val="0"/>
        <w:numPr>
          <w:ilvl w:val="0"/>
          <w:numId w:val="31"/>
        </w:numPr>
        <w:autoSpaceDE w:val="0"/>
        <w:autoSpaceDN w:val="0"/>
        <w:adjustRightInd w:val="0"/>
        <w:spacing w:after="0" w:line="360" w:lineRule="auto"/>
        <w:ind w:left="0" w:firstLine="36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владение компенсаторными умениями: использовать при чтении и </w:t>
      </w:r>
      <w:proofErr w:type="spellStart"/>
      <w:r w:rsidRPr="00002C34">
        <w:rPr>
          <w:rFonts w:ascii="Times New Roman" w:eastAsiaTheme="minorEastAsia" w:hAnsi="Times New Roman" w:cs="Times New Roman"/>
          <w:sz w:val="28"/>
          <w:szCs w:val="28"/>
          <w:lang w:eastAsia="ru-RU"/>
        </w:rPr>
        <w:t>аудировании</w:t>
      </w:r>
      <w:proofErr w:type="spellEnd"/>
      <w:r w:rsidRPr="00002C34">
        <w:rPr>
          <w:rFonts w:ascii="Times New Roman" w:eastAsiaTheme="minorEastAsia" w:hAnsi="Times New Roman" w:cs="Times New Roman"/>
          <w:sz w:val="28"/>
          <w:szCs w:val="28"/>
          <w:lang w:eastAsia="ru-RU"/>
        </w:rPr>
        <w:t xml:space="preserve">: языковую догадку, прогнозирование содержания текста, игнорирование излишней информации, не препятствующей пониманию основного содержания; </w:t>
      </w:r>
    </w:p>
    <w:p w:rsidR="00314233" w:rsidRPr="00002C34" w:rsidRDefault="00314233" w:rsidP="00314233">
      <w:pPr>
        <w:widowControl w:val="0"/>
        <w:numPr>
          <w:ilvl w:val="0"/>
          <w:numId w:val="31"/>
        </w:numPr>
        <w:autoSpaceDE w:val="0"/>
        <w:autoSpaceDN w:val="0"/>
        <w:adjustRightInd w:val="0"/>
        <w:spacing w:after="0" w:line="360" w:lineRule="auto"/>
        <w:ind w:left="0" w:firstLine="36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владение специальными учебными умениями: использование </w:t>
      </w:r>
      <w:r w:rsidRPr="00002C34">
        <w:rPr>
          <w:rFonts w:ascii="Times New Roman" w:eastAsiaTheme="minorEastAsia" w:hAnsi="Times New Roman" w:cs="Times New Roman"/>
          <w:sz w:val="28"/>
          <w:szCs w:val="28"/>
          <w:lang w:eastAsia="ru-RU"/>
        </w:rPr>
        <w:lastRenderedPageBreak/>
        <w:t xml:space="preserve">справочных материалов, представленных в доступном виде (правила, таблицы, схемы), в </w:t>
      </w:r>
      <w:proofErr w:type="spellStart"/>
      <w:r w:rsidRPr="00002C34">
        <w:rPr>
          <w:rFonts w:ascii="Times New Roman" w:eastAsiaTheme="minorEastAsia" w:hAnsi="Times New Roman" w:cs="Times New Roman"/>
          <w:sz w:val="28"/>
          <w:szCs w:val="28"/>
          <w:lang w:eastAsia="ru-RU"/>
        </w:rPr>
        <w:t>т.ч</w:t>
      </w:r>
      <w:proofErr w:type="spellEnd"/>
      <w:r w:rsidRPr="00002C34">
        <w:rPr>
          <w:rFonts w:ascii="Times New Roman" w:eastAsiaTheme="minorEastAsia" w:hAnsi="Times New Roman" w:cs="Times New Roman"/>
          <w:sz w:val="28"/>
          <w:szCs w:val="28"/>
          <w:lang w:eastAsia="ru-RU"/>
        </w:rPr>
        <w:t xml:space="preserve">. в электронной форме; выполнение элементарных проектных заданий, включая задания </w:t>
      </w:r>
      <w:proofErr w:type="spellStart"/>
      <w:r w:rsidRPr="00002C34">
        <w:rPr>
          <w:rFonts w:ascii="Times New Roman" w:eastAsiaTheme="minorEastAsia" w:hAnsi="Times New Roman" w:cs="Times New Roman"/>
          <w:sz w:val="28"/>
          <w:szCs w:val="28"/>
          <w:lang w:eastAsia="ru-RU"/>
        </w:rPr>
        <w:t>межпредметного</w:t>
      </w:r>
      <w:proofErr w:type="spellEnd"/>
      <w:r w:rsidRPr="00002C34">
        <w:rPr>
          <w:rFonts w:ascii="Times New Roman" w:eastAsiaTheme="minorEastAsia" w:hAnsi="Times New Roman" w:cs="Times New Roman"/>
          <w:sz w:val="28"/>
          <w:szCs w:val="28"/>
          <w:lang w:eastAsia="ru-RU"/>
        </w:rPr>
        <w:t xml:space="preserve"> характера;  </w:t>
      </w:r>
    </w:p>
    <w:p w:rsidR="00314233" w:rsidRPr="00002C34" w:rsidRDefault="00314233" w:rsidP="00314233">
      <w:pPr>
        <w:widowControl w:val="0"/>
        <w:numPr>
          <w:ilvl w:val="0"/>
          <w:numId w:val="31"/>
        </w:numPr>
        <w:autoSpaceDE w:val="0"/>
        <w:autoSpaceDN w:val="0"/>
        <w:adjustRightInd w:val="0"/>
        <w:spacing w:after="0" w:line="360" w:lineRule="auto"/>
        <w:ind w:left="0" w:firstLine="36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приобретение опыта практической деятельности в повседневной жизни: использование информационно-коммуникационных технологий для выполнения несложных заданий на иностранном языке; умение знакомить представителей других стран с культурой своего народа и участвовать в элементарном бытовом общении на иностранном языке.</w:t>
      </w:r>
    </w:p>
    <w:p w:rsidR="00314233" w:rsidRPr="00002C34" w:rsidRDefault="008B4768"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hyperlink r:id="rId14"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00314233" w:rsidRPr="00002C34">
          <w:rPr>
            <w:rFonts w:ascii="Times New Roman" w:eastAsiaTheme="minorEastAsia" w:hAnsi="Times New Roman" w:cs="Times New Roman"/>
            <w:sz w:val="28"/>
            <w:szCs w:val="28"/>
            <w:lang w:eastAsia="ru-RU"/>
          </w:rPr>
          <w:t>12.4</w:t>
        </w:r>
      </w:hyperlink>
      <w:r w:rsidR="00314233" w:rsidRPr="00002C34">
        <w:rPr>
          <w:rFonts w:ascii="Times New Roman" w:eastAsiaTheme="minorEastAsia" w:hAnsi="Times New Roman" w:cs="Times New Roman"/>
          <w:sz w:val="28"/>
          <w:szCs w:val="28"/>
          <w:lang w:eastAsia="ru-RU"/>
        </w:rPr>
        <w:t>.</w:t>
      </w:r>
      <w:r w:rsidR="00314233" w:rsidRPr="00002C34">
        <w:rPr>
          <w:rFonts w:ascii="Times New Roman" w:hAnsi="Times New Roman" w:cs="Times New Roman"/>
          <w:sz w:val="28"/>
          <w:szCs w:val="28"/>
        </w:rPr>
        <w:t> </w:t>
      </w:r>
      <w:r w:rsidR="00314233" w:rsidRPr="00002C34">
        <w:rPr>
          <w:rFonts w:ascii="Times New Roman" w:eastAsiaTheme="minorEastAsia" w:hAnsi="Times New Roman" w:cs="Times New Roman"/>
          <w:sz w:val="28"/>
          <w:szCs w:val="28"/>
          <w:lang w:eastAsia="ru-RU"/>
        </w:rPr>
        <w:t>Математика и информатика</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Предметные результаты изучения учебного предмета «Математика» должны быть ориентированы на осознание обучающимися математических способов познания мира, усвоение математических знаний, связей математики с окружающей действительностью и обеспечить:</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1) </w:t>
      </w:r>
      <w:proofErr w:type="spellStart"/>
      <w:r w:rsidRPr="00002C34">
        <w:rPr>
          <w:rFonts w:ascii="Times New Roman" w:eastAsiaTheme="minorEastAsia" w:hAnsi="Times New Roman" w:cs="Times New Roman"/>
          <w:sz w:val="28"/>
          <w:szCs w:val="28"/>
          <w:lang w:eastAsia="ru-RU"/>
        </w:rPr>
        <w:t>сформированность</w:t>
      </w:r>
      <w:proofErr w:type="spellEnd"/>
      <w:r w:rsidRPr="00002C34">
        <w:rPr>
          <w:rFonts w:ascii="Times New Roman" w:eastAsiaTheme="minorEastAsia" w:hAnsi="Times New Roman" w:cs="Times New Roman"/>
          <w:sz w:val="28"/>
          <w:szCs w:val="28"/>
          <w:lang w:eastAsia="ru-RU"/>
        </w:rPr>
        <w:t xml:space="preserve"> системы знаний о числе как результате счёта и измерения, о десятичном принципе записи чисел: пересчитывать различные объекты и устанавливать порядковый номер того или иного объекта при указанном или самостоятельно выбранном порядке счёта; знать и использовать при решении задач единицы длины (миллиметр (мм), сантиметр (см), дециметр (</w:t>
      </w:r>
      <w:proofErr w:type="spellStart"/>
      <w:r w:rsidRPr="00002C34">
        <w:rPr>
          <w:rFonts w:ascii="Times New Roman" w:eastAsiaTheme="minorEastAsia" w:hAnsi="Times New Roman" w:cs="Times New Roman"/>
          <w:sz w:val="28"/>
          <w:szCs w:val="28"/>
          <w:lang w:eastAsia="ru-RU"/>
        </w:rPr>
        <w:t>дм</w:t>
      </w:r>
      <w:proofErr w:type="spellEnd"/>
      <w:r w:rsidRPr="00002C34">
        <w:rPr>
          <w:rFonts w:ascii="Times New Roman" w:eastAsiaTheme="minorEastAsia" w:hAnsi="Times New Roman" w:cs="Times New Roman"/>
          <w:sz w:val="28"/>
          <w:szCs w:val="28"/>
          <w:lang w:eastAsia="ru-RU"/>
        </w:rPr>
        <w:t xml:space="preserve">), метр (м), километр (км)); единицы массы (грамм (г), килограмм (кг), центнер (ц), тонна (т)); единицы времени (секунда (с), минута (мин), час (ч), сутки, неделя, месяц, год, век); единицу вместимости (литр (л)); единицы стоимости (копейка (коп.), рубль (р., руб.)); единицы цены (рубль за килограмм (руб./кг), рубль за штуку (руб./шт.)); единицы площади (квадратный метр (кв. м), квадратный дециметр (кв. </w:t>
      </w:r>
      <w:proofErr w:type="spellStart"/>
      <w:r w:rsidRPr="00002C34">
        <w:rPr>
          <w:rFonts w:ascii="Times New Roman" w:eastAsiaTheme="minorEastAsia" w:hAnsi="Times New Roman" w:cs="Times New Roman"/>
          <w:sz w:val="28"/>
          <w:szCs w:val="28"/>
          <w:lang w:eastAsia="ru-RU"/>
        </w:rPr>
        <w:t>дм</w:t>
      </w:r>
      <w:proofErr w:type="spellEnd"/>
      <w:r w:rsidRPr="00002C34">
        <w:rPr>
          <w:rFonts w:ascii="Times New Roman" w:eastAsiaTheme="minorEastAsia" w:hAnsi="Times New Roman" w:cs="Times New Roman"/>
          <w:sz w:val="28"/>
          <w:szCs w:val="28"/>
          <w:lang w:eastAsia="ru-RU"/>
        </w:rPr>
        <w:t>), квадратный сантиметр (кв. см)); единицы скорости (километр в час (км/ч), метр в секунду (м/с) и др.); уметь преобразовывать одни единицы данной величины в другие;</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2) </w:t>
      </w:r>
      <w:proofErr w:type="spellStart"/>
      <w:r w:rsidRPr="00002C34">
        <w:rPr>
          <w:rFonts w:ascii="Times New Roman" w:eastAsiaTheme="minorEastAsia" w:hAnsi="Times New Roman" w:cs="Times New Roman"/>
          <w:sz w:val="28"/>
          <w:szCs w:val="28"/>
          <w:lang w:eastAsia="ru-RU"/>
        </w:rPr>
        <w:t>сформированность</w:t>
      </w:r>
      <w:proofErr w:type="spellEnd"/>
      <w:r w:rsidRPr="00002C34">
        <w:rPr>
          <w:rFonts w:ascii="Times New Roman" w:eastAsiaTheme="minorEastAsia" w:hAnsi="Times New Roman" w:cs="Times New Roman"/>
          <w:sz w:val="28"/>
          <w:szCs w:val="28"/>
          <w:lang w:eastAsia="ru-RU"/>
        </w:rPr>
        <w:t xml:space="preserve"> вычислительных навыков, умений выполнять устно и письменно арифметические действия с числами и числовыми выражениями, решать текстовые задачи: выполнять арифметические </w:t>
      </w:r>
      <w:r w:rsidRPr="00002C34">
        <w:rPr>
          <w:rFonts w:ascii="Times New Roman" w:eastAsiaTheme="minorEastAsia" w:hAnsi="Times New Roman" w:cs="Times New Roman"/>
          <w:sz w:val="28"/>
          <w:szCs w:val="28"/>
          <w:lang w:eastAsia="ru-RU"/>
        </w:rPr>
        <w:lastRenderedPageBreak/>
        <w:t>действия с применением переместительного и сочетательного законов арифметических действий (сложение, вычитание, умножение, деление и деление с остатком в пределах 100 — устно, с многозначными числами — письменно, «столбиком» и «уголком»); читать, записывать, сравнивать, упорядочивать числа в пределах 1000000; находить числа большие или меньшие данного числа (на заданное число, в заданное число раз, долю от величины, величину по её доле); находить неизвестные компоненты арифметических действий; вычислять значение числового выражения, содержащего несколько действий со скобками или без скобок с многозначными числами; осуществлять проверку полученного результата, в т. ч. с помощью калькулятора; решать текстовые учебные и практические задачи, связанные с повседневной жизнью (на покупки, движение, работу и т. п.) в несколько действий; предлагать разные способы их решения при наличии таковых, выбирать рациональный способ решения, в т. ч. для задач с избыточными данными, находить недостающую информацию из таблиц, схем и т. д.; фиксировать избыточную информацию; знать и использовать при решении задач соотношение между ценой, количеством и стоимостью, между скоростью, временем и пройденным путем; 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(скорости в простейших случаях, массы, продолжительности события, размеров объекта и т. п.); оценивать полученный результат по критериям: достоверность/реальность, соответствие правилу/алгоритму);</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3) </w:t>
      </w:r>
      <w:proofErr w:type="spellStart"/>
      <w:r w:rsidRPr="00002C34">
        <w:rPr>
          <w:rFonts w:ascii="Times New Roman" w:eastAsiaTheme="minorEastAsia" w:hAnsi="Times New Roman" w:cs="Times New Roman"/>
          <w:sz w:val="28"/>
          <w:szCs w:val="28"/>
          <w:lang w:eastAsia="ru-RU"/>
        </w:rPr>
        <w:t>сформированность</w:t>
      </w:r>
      <w:proofErr w:type="spellEnd"/>
      <w:r w:rsidRPr="00002C34">
        <w:rPr>
          <w:rFonts w:ascii="Times New Roman" w:eastAsiaTheme="minorEastAsia" w:hAnsi="Times New Roman" w:cs="Times New Roman"/>
          <w:sz w:val="28"/>
          <w:szCs w:val="28"/>
          <w:lang w:eastAsia="ru-RU"/>
        </w:rPr>
        <w:t xml:space="preserve"> основ логического и алгоритмического мышления: 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w:t>
      </w:r>
      <w:proofErr w:type="spellStart"/>
      <w:r w:rsidRPr="00002C34">
        <w:rPr>
          <w:rFonts w:ascii="Times New Roman" w:eastAsiaTheme="minorEastAsia" w:hAnsi="Times New Roman" w:cs="Times New Roman"/>
          <w:sz w:val="28"/>
          <w:szCs w:val="28"/>
          <w:lang w:eastAsia="ru-RU"/>
        </w:rPr>
        <w:t>контрпример</w:t>
      </w:r>
      <w:proofErr w:type="spellEnd"/>
      <w:r w:rsidRPr="00002C34">
        <w:rPr>
          <w:rFonts w:ascii="Times New Roman" w:eastAsiaTheme="minorEastAsia" w:hAnsi="Times New Roman" w:cs="Times New Roman"/>
          <w:sz w:val="28"/>
          <w:szCs w:val="28"/>
          <w:lang w:eastAsia="ru-RU"/>
        </w:rPr>
        <w:t xml:space="preserve">, опровергающий ложное утверждение; выполнять алгоритмы, в т. ч. с условными переходами и подпрограммами; составлять алгоритмы для </w:t>
      </w:r>
      <w:r w:rsidRPr="00002C34">
        <w:rPr>
          <w:rFonts w:ascii="Times New Roman" w:eastAsiaTheme="minorEastAsia" w:hAnsi="Times New Roman" w:cs="Times New Roman"/>
          <w:sz w:val="28"/>
          <w:szCs w:val="28"/>
          <w:lang w:eastAsia="ru-RU"/>
        </w:rPr>
        <w:lastRenderedPageBreak/>
        <w:t>исполнителей с простой системой команд; 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блок-схема и т. п.) в практических и учебных ситуациях;</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4) овладение основами математической речи как показателя общей культуры современного человека: формулировать утверждение (вывод), строить логические рассуждения (одно или </w:t>
      </w:r>
      <w:proofErr w:type="spellStart"/>
      <w:r w:rsidRPr="00002C34">
        <w:rPr>
          <w:rFonts w:ascii="Times New Roman" w:eastAsiaTheme="minorEastAsia" w:hAnsi="Times New Roman" w:cs="Times New Roman"/>
          <w:sz w:val="28"/>
          <w:szCs w:val="28"/>
          <w:lang w:eastAsia="ru-RU"/>
        </w:rPr>
        <w:t>двухшаговые</w:t>
      </w:r>
      <w:proofErr w:type="spellEnd"/>
      <w:r w:rsidRPr="00002C34">
        <w:rPr>
          <w:rFonts w:ascii="Times New Roman" w:eastAsiaTheme="minorEastAsia" w:hAnsi="Times New Roman" w:cs="Times New Roman"/>
          <w:sz w:val="28"/>
          <w:szCs w:val="28"/>
          <w:lang w:eastAsia="ru-RU"/>
        </w:rPr>
        <w:t>) с использованием связок «если …, то …», «значит», «поэтому», «и», «все», «некоторые»; отрицание простейших утверждений;</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5) </w:t>
      </w:r>
      <w:proofErr w:type="spellStart"/>
      <w:r w:rsidRPr="00002C34">
        <w:rPr>
          <w:rFonts w:ascii="Times New Roman" w:eastAsiaTheme="minorEastAsia" w:hAnsi="Times New Roman" w:cs="Times New Roman"/>
          <w:sz w:val="28"/>
          <w:szCs w:val="28"/>
          <w:lang w:eastAsia="ru-RU"/>
        </w:rPr>
        <w:t>сформированность</w:t>
      </w:r>
      <w:proofErr w:type="spellEnd"/>
      <w:r w:rsidRPr="00002C34">
        <w:rPr>
          <w:rFonts w:ascii="Times New Roman" w:eastAsiaTheme="minorEastAsia" w:hAnsi="Times New Roman" w:cs="Times New Roman"/>
          <w:sz w:val="28"/>
          <w:szCs w:val="28"/>
          <w:lang w:eastAsia="ru-RU"/>
        </w:rPr>
        <w:t xml:space="preserve"> основ пространственного воображения, умения распознавать, изображать и исследовать геометрические фигуры, овладение способами измерения длин и вычисления площадей: различать и называть геометрические фигуры (луч, углы разных видов (прямой, острый, тупой), ломаную линию, многоугольник, выделять среди четырёхугольников прямоугольник и квадрат); различать изображения простейших пространственных фигур: шар, куб; распознавать в простейших случаях проекции предметов окружающего мира на плоскость (пол, стену); находить периметр и площадь фигур, составленных из 2–3 прямоугольников, выполнять разбиение (показывать на рисунке, чертеже) прямоугольника, простейшей составной фигуры на прямоугольники или квадраты, окружность заданного радиуса, использовать линейку и циркуль для выполнения построений;</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 xml:space="preserve">6) умение структурировать информацию, работать с таблицами, схемами и диаграммами, извлекать из них необходимые данные, заполнять готовые формы, представлять, анализировать и интерпретировать данные, делать выводы из структурированной информации: структурировать информацию с помощью таблиц, схем и чертежей, вносить данные в таблицу, заполнять схемы и чертежи числовыми данными; извлекать и использовать для решения задач информацию, представленную в простейших столбчатых/полосчатых диаграммах, в простейших таблицах с данными о </w:t>
      </w:r>
      <w:r w:rsidRPr="00002C34">
        <w:rPr>
          <w:rFonts w:ascii="Times New Roman" w:eastAsiaTheme="minorEastAsia" w:hAnsi="Times New Roman" w:cs="Times New Roman"/>
          <w:sz w:val="28"/>
          <w:szCs w:val="28"/>
          <w:lang w:eastAsia="ru-RU"/>
        </w:rPr>
        <w:lastRenderedPageBreak/>
        <w:t>реальных процессах и явлениях окружающего мира (в т. ч. календарь, расписание), в предметах повседневной жизни (ярлык, этикетка, счёт, меню, прайс-лист, объявление и т. п.);</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7) использование начальных математических знаний для описания и объяснения окружающих предметов, процессов, явлений, оценки их количественных и пространственных отношений при решении учебных задач и в повседневных ситуациях: 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дешёвой покупки, наименьшего по времени пути, выполняя для этого необходимые действия и вычисления;</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8) приобретение первоначальных представлений о компьютерной грамотности: иметь представление о гигиене работы с компьютером.</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Требования к предметным результатам реализуются в процессе изучения следующих содержательных линий:</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числа и действия над ними (арифметическая линия);</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величины и действия над ними (</w:t>
      </w:r>
      <w:proofErr w:type="spellStart"/>
      <w:r w:rsidRPr="00002C34">
        <w:rPr>
          <w:rFonts w:ascii="Times New Roman" w:eastAsiaTheme="minorEastAsia" w:hAnsi="Times New Roman" w:cs="Times New Roman"/>
          <w:sz w:val="28"/>
          <w:szCs w:val="28"/>
          <w:lang w:eastAsia="ru-RU"/>
        </w:rPr>
        <w:t>величинная</w:t>
      </w:r>
      <w:proofErr w:type="spellEnd"/>
      <w:r w:rsidRPr="00002C34">
        <w:rPr>
          <w:rFonts w:ascii="Times New Roman" w:eastAsiaTheme="minorEastAsia" w:hAnsi="Times New Roman" w:cs="Times New Roman"/>
          <w:sz w:val="28"/>
          <w:szCs w:val="28"/>
          <w:lang w:eastAsia="ru-RU"/>
        </w:rPr>
        <w:t xml:space="preserve"> линия);</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пространственные представления и геометрические фигуры (геометрическая линия);</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текстовые задачи и алгоритмы (алгоритмическая линия);</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работа с данными (информационная линия).</w:t>
      </w:r>
    </w:p>
    <w:p w:rsidR="00314233" w:rsidRPr="00002C34" w:rsidRDefault="008B4768"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hyperlink r:id="rId15"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00314233" w:rsidRPr="00002C34">
          <w:rPr>
            <w:rFonts w:ascii="Times New Roman" w:eastAsiaTheme="minorEastAsia" w:hAnsi="Times New Roman" w:cs="Times New Roman"/>
            <w:sz w:val="28"/>
            <w:szCs w:val="28"/>
            <w:lang w:eastAsia="ru-RU"/>
          </w:rPr>
          <w:t>12.5</w:t>
        </w:r>
      </w:hyperlink>
      <w:r w:rsidR="00314233" w:rsidRPr="00002C34">
        <w:rPr>
          <w:rFonts w:ascii="Times New Roman" w:eastAsiaTheme="minorEastAsia" w:hAnsi="Times New Roman" w:cs="Times New Roman"/>
          <w:sz w:val="28"/>
          <w:szCs w:val="28"/>
          <w:lang w:eastAsia="ru-RU"/>
        </w:rPr>
        <w:t>.</w:t>
      </w:r>
      <w:r w:rsidR="00314233" w:rsidRPr="00002C34">
        <w:rPr>
          <w:rFonts w:ascii="Times New Roman" w:hAnsi="Times New Roman" w:cs="Times New Roman"/>
          <w:sz w:val="28"/>
          <w:szCs w:val="28"/>
        </w:rPr>
        <w:t> </w:t>
      </w:r>
      <w:r w:rsidR="00314233" w:rsidRPr="00002C34">
        <w:rPr>
          <w:rFonts w:ascii="Times New Roman" w:eastAsiaTheme="minorEastAsia" w:hAnsi="Times New Roman" w:cs="Times New Roman"/>
          <w:sz w:val="28"/>
          <w:szCs w:val="28"/>
          <w:lang w:eastAsia="ru-RU"/>
        </w:rPr>
        <w:t>Обществознание и естествознание (Окружающий мир):</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Предметные результаты изучения учебного предмета «Окружающий мир» должны быть ориентированы на последовательную социализацию младших школьников, формирование у обучающихся целостной картины природного и социокультурного мира, осознание обучающимися своего места в обществе, отношений человека с природой, обществом, другими людьми, государством и обеспечить:</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eastAsiaTheme="minorEastAsia" w:hAnsi="Times New Roman" w:cs="Times New Roman"/>
          <w:sz w:val="28"/>
          <w:szCs w:val="28"/>
          <w:lang w:eastAsia="ru-RU"/>
        </w:rPr>
        <w:t>1)</w:t>
      </w:r>
      <w:r w:rsidRPr="00002C34">
        <w:rPr>
          <w:rFonts w:ascii="Times New Roman" w:hAnsi="Times New Roman" w:cs="Times New Roman"/>
          <w:sz w:val="28"/>
          <w:szCs w:val="28"/>
        </w:rPr>
        <w:t xml:space="preserve"> понимание особой роли России в мировой истории, воспитание чувства гордости за национальные свершения, открытия, победы: уметь </w:t>
      </w:r>
      <w:r w:rsidRPr="00002C34">
        <w:rPr>
          <w:rFonts w:ascii="Times New Roman" w:hAnsi="Times New Roman" w:cs="Times New Roman"/>
          <w:sz w:val="28"/>
          <w:szCs w:val="28"/>
        </w:rPr>
        <w:lastRenderedPageBreak/>
        <w:t>описывать отдельные исторические события российской истории и рассказывать о вкладе в историю страны ее выдающихся деятелей; составлять рассказ о знаменитых соотечественниках, традициях и обычаях народов России, проявлять уважительное отношение к ним; устанавливать правильную последовательность исторических эпох на ленте времени; 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2)</w:t>
      </w:r>
      <w:r w:rsidRPr="00002C34">
        <w:rPr>
          <w:rFonts w:ascii="Times New Roman" w:hAnsi="Times New Roman" w:cs="Times New Roman"/>
          <w:sz w:val="28"/>
          <w:szCs w:val="28"/>
        </w:rPr>
        <w:t> </w:t>
      </w:r>
      <w:proofErr w:type="spellStart"/>
      <w:r w:rsidRPr="00002C34">
        <w:rPr>
          <w:rFonts w:ascii="Times New Roman" w:hAnsi="Times New Roman" w:cs="Times New Roman"/>
          <w:sz w:val="28"/>
          <w:szCs w:val="28"/>
        </w:rPr>
        <w:t>сформированность</w:t>
      </w:r>
      <w:proofErr w:type="spellEnd"/>
      <w:r w:rsidRPr="00002C34">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 понимать роль Конституции РФ как основного закона страны и Президента РФ как главы государства; знать названия государственных праздников; знать название своего края, его столицу, узнавать и описывать символы региона, объяснять их значение; осознавать свою принадлежность к определенной этнической группе и к российским гражданам; знать уникальные памятники культуры России, её достопримечательности, описывать их, используя иллюстрации и план; называть основные права ребёнка в соответствии с возрастом; уметь показывать на физической карте, крупные географические объекты; уметь показывать на исторической карте исторические объекты — города, места исторических событий, соотносить географические и исторические объекты;</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eastAsiaTheme="minorEastAsia" w:hAnsi="Times New Roman" w:cs="Times New Roman"/>
          <w:sz w:val="28"/>
          <w:szCs w:val="28"/>
          <w:lang w:eastAsia="ru-RU"/>
        </w:rPr>
        <w:t>3)</w:t>
      </w:r>
      <w:r w:rsidRPr="00002C34">
        <w:rPr>
          <w:rFonts w:ascii="Times New Roman" w:hAnsi="Times New Roman" w:cs="Times New Roman"/>
          <w:sz w:val="28"/>
          <w:szCs w:val="28"/>
        </w:rPr>
        <w:t> </w:t>
      </w:r>
      <w:r w:rsidRPr="00002C34">
        <w:rPr>
          <w:rFonts w:ascii="Times New Roman" w:hAnsi="Times New Roman" w:cs="Times New Roman"/>
          <w:sz w:val="28"/>
          <w:szCs w:val="28"/>
          <w:highlight w:val="green"/>
        </w:rPr>
        <w:t xml:space="preserve">осознание целостности окружающего мира; освоение основ экологической грамотности как уровня экологической культуры, элементарных правил нравственного поведения в мире природы, людей и вещей, норм </w:t>
      </w:r>
      <w:proofErr w:type="spellStart"/>
      <w:r w:rsidRPr="00002C34">
        <w:rPr>
          <w:rFonts w:ascii="Times New Roman" w:hAnsi="Times New Roman" w:cs="Times New Roman"/>
          <w:sz w:val="28"/>
          <w:szCs w:val="28"/>
          <w:highlight w:val="green"/>
        </w:rPr>
        <w:t>здоровьесберегающего</w:t>
      </w:r>
      <w:proofErr w:type="spellEnd"/>
      <w:r w:rsidRPr="00002C34">
        <w:rPr>
          <w:rFonts w:ascii="Times New Roman" w:hAnsi="Times New Roman" w:cs="Times New Roman"/>
          <w:sz w:val="28"/>
          <w:szCs w:val="28"/>
          <w:highlight w:val="green"/>
        </w:rPr>
        <w:t xml:space="preserve"> поведения в природной и социальной среде:</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иметь общее представление о планете Земля как нашем общем доме;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иметь представление о природе — как естественной среде обитания человека и роли человека в сохранении ее естественного равновесия;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иметь представление о Солнечной системе, знать явления природы: </w:t>
      </w:r>
      <w:r w:rsidRPr="00002C34">
        <w:rPr>
          <w:rFonts w:ascii="Times New Roman" w:hAnsi="Times New Roman" w:cs="Times New Roman"/>
          <w:sz w:val="28"/>
          <w:szCs w:val="28"/>
        </w:rPr>
        <w:lastRenderedPageBreak/>
        <w:t>смена дня и ночи, смена времён года; иметь представление о форме и размерах Земли, вращении Земли, движении земли вокруг Солнца;</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осознавать современный мир как единство всего человечества и многообразие стран, народов, культур и религий; иметь представление о физической карте России, обозначении на ней природных объектов; уметь показывать на карте Россию, ее наиболее крупные горы, равнины, реки, озёра, моря, омывающие территорию России; уметь использовать глобус (модель Земли) для изучения направления вращения Земли вокруг своей оси, для показа материков и крупных островов, океанов, крупных морей и заливов, полюсов и экватора Земли;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знать основные группы растений и животных, их отличительные признаки; иметь общее представление о природных зонах России, их климате, растительном и животном мире; уметь описывать животных и растения разных природных зон России; знать основные природные сообщества, их растительный и животный мир; уметь выявлять экологические связи в разных природных зонах, природных сообществах и изображать эти связи с помощью моделей;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понимать ценность природы и необходимость её охраны для настоящего и будущего человечества;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highlight w:val="green"/>
        </w:rPr>
      </w:pPr>
      <w:r w:rsidRPr="00002C34">
        <w:rPr>
          <w:rFonts w:ascii="Times New Roman" w:hAnsi="Times New Roman" w:cs="Times New Roman"/>
          <w:sz w:val="28"/>
          <w:szCs w:val="28"/>
        </w:rPr>
        <w:t xml:space="preserve">понимать, что такое экологическая безопасность </w:t>
      </w:r>
      <w:r w:rsidRPr="00002C34">
        <w:rPr>
          <w:rFonts w:ascii="Times New Roman" w:hAnsi="Times New Roman" w:cs="Times New Roman"/>
          <w:sz w:val="28"/>
          <w:szCs w:val="28"/>
          <w:highlight w:val="green"/>
        </w:rPr>
        <w:t>природы, человека, страны, человечества; называть несколько глобальных экологических проблем, общих для всех людей на Земле;</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highlight w:val="green"/>
        </w:rPr>
        <w:t>знать и соблюдать принципы экологически безопасного поведения</w:t>
      </w:r>
      <w:r w:rsidRPr="00002C34">
        <w:rPr>
          <w:rFonts w:ascii="Times New Roman" w:hAnsi="Times New Roman" w:cs="Times New Roman"/>
          <w:sz w:val="28"/>
          <w:szCs w:val="28"/>
          <w:highlight w:val="cyan"/>
        </w:rPr>
        <w:t xml:space="preserve"> </w:t>
      </w:r>
      <w:r w:rsidRPr="00002C34">
        <w:rPr>
          <w:rFonts w:ascii="Times New Roman" w:hAnsi="Times New Roman" w:cs="Times New Roman"/>
          <w:sz w:val="28"/>
          <w:szCs w:val="28"/>
          <w:highlight w:val="green"/>
        </w:rPr>
        <w:t>в повседневной жизни во взаимодействии с людьми, природными объектами и миром вещей;</w:t>
      </w:r>
      <w:r w:rsidRPr="00002C34">
        <w:rPr>
          <w:rFonts w:ascii="Times New Roman" w:hAnsi="Times New Roman" w:cs="Times New Roman"/>
          <w:sz w:val="28"/>
          <w:szCs w:val="28"/>
          <w:highlight w:val="cyan"/>
        </w:rPr>
        <w:t xml:space="preserve"> </w:t>
      </w:r>
      <w:r w:rsidRPr="00002C34">
        <w:rPr>
          <w:rFonts w:ascii="Times New Roman" w:hAnsi="Times New Roman" w:cs="Times New Roman"/>
          <w:sz w:val="28"/>
          <w:szCs w:val="28"/>
        </w:rPr>
        <w:t xml:space="preserve">уметь читать и рисовать экологические знаки; знать правила поведения в природе </w:t>
      </w:r>
      <w:r w:rsidRPr="00002C34">
        <w:rPr>
          <w:rFonts w:ascii="Times New Roman" w:hAnsi="Times New Roman" w:cs="Times New Roman"/>
          <w:sz w:val="28"/>
          <w:szCs w:val="28"/>
          <w:highlight w:val="green"/>
        </w:rPr>
        <w:t>своей местности</w:t>
      </w:r>
      <w:r w:rsidRPr="00002C34">
        <w:rPr>
          <w:rFonts w:ascii="Times New Roman" w:hAnsi="Times New Roman" w:cs="Times New Roman"/>
          <w:sz w:val="28"/>
          <w:szCs w:val="28"/>
          <w:highlight w:val="cyan"/>
        </w:rPr>
        <w:t xml:space="preserve">, </w:t>
      </w:r>
      <w:r w:rsidRPr="00002C34">
        <w:rPr>
          <w:rFonts w:ascii="Times New Roman" w:hAnsi="Times New Roman" w:cs="Times New Roman"/>
          <w:sz w:val="28"/>
          <w:szCs w:val="28"/>
        </w:rPr>
        <w:t xml:space="preserve">осознавать, что их соблюдение — основа безопасности человека и сохранения природы; устанавливать связь между соблюдением правил личной гигиены человека, занятиями физической культурой и спортом, соблюдением режима дня, здоровьем и питанием человека;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lastRenderedPageBreak/>
        <w:t xml:space="preserve">знать правила безопасного поведения в быту, путешествии (в походе, на экскурсии);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знать, соблюдать и объяснять правила безопасного поведения в сети Интернет; уметь находить нужную информацию, используя естественнонаучные тексты, Интернет для ответов на вопросы, объяснений и создания собственных устных или письменных сообщений о природе Земли, России и родного края; </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hAnsi="Times New Roman" w:cs="Times New Roman"/>
          <w:sz w:val="28"/>
          <w:szCs w:val="28"/>
        </w:rPr>
        <w:t>использовать различные справочные издания, детскую литературу и интернет с целью извлечения познавательной информации для ответов на вопросы, объяснений и подготовки собственных сообщений о жизни общества в прошлом, настоящем и будущем.;</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eastAsiaTheme="minorEastAsia" w:hAnsi="Times New Roman" w:cs="Times New Roman"/>
          <w:sz w:val="28"/>
          <w:szCs w:val="28"/>
          <w:lang w:eastAsia="ru-RU"/>
        </w:rPr>
        <w:t>4)</w:t>
      </w:r>
      <w:r w:rsidRPr="00002C34">
        <w:rPr>
          <w:rFonts w:ascii="Times New Roman" w:hAnsi="Times New Roman" w:cs="Times New Roman"/>
          <w:sz w:val="28"/>
          <w:szCs w:val="28"/>
        </w:rPr>
        <w:t xml:space="preserve">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проводить простейшую классификацию объектов живой и неживой природы, относя их к определённым царствам и другим изученным группам; проводить необходимые наблюдения; проводить опыты, используя простейшее лабораторное оборудование и измерительные приборы; </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002C34">
        <w:rPr>
          <w:rFonts w:ascii="Times New Roman" w:hAnsi="Times New Roman" w:cs="Times New Roman"/>
          <w:sz w:val="28"/>
          <w:szCs w:val="28"/>
        </w:rPr>
        <w:t>сравнивать по предложенному алгоритму растения и животных на основе внешних признаков или характерных свойств, проводить простейшую классификацию изученных объектов природы;</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eastAsiaTheme="minorEastAsia" w:hAnsi="Times New Roman" w:cs="Times New Roman"/>
          <w:sz w:val="28"/>
          <w:szCs w:val="28"/>
          <w:lang w:eastAsia="ru-RU"/>
        </w:rPr>
        <w:t>5)</w:t>
      </w:r>
      <w:r w:rsidRPr="00002C34">
        <w:rPr>
          <w:rFonts w:ascii="Times New Roman" w:hAnsi="Times New Roman" w:cs="Times New Roman"/>
          <w:sz w:val="28"/>
          <w:szCs w:val="28"/>
        </w:rPr>
        <w:t xml:space="preserve"> развитие навыков устанавливать и выявлять причинно-следственные связи в окружающем мире: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уметь находить взаимосвязи </w:t>
      </w:r>
      <w:r w:rsidRPr="00002C34">
        <w:rPr>
          <w:rFonts w:ascii="Times New Roman" w:hAnsi="Times New Roman" w:cs="Times New Roman"/>
          <w:sz w:val="28"/>
          <w:szCs w:val="28"/>
          <w:highlight w:val="green"/>
        </w:rPr>
        <w:t>между природой,</w:t>
      </w:r>
      <w:r w:rsidRPr="00002C34">
        <w:rPr>
          <w:rFonts w:ascii="Times New Roman" w:hAnsi="Times New Roman" w:cs="Times New Roman"/>
          <w:sz w:val="28"/>
          <w:szCs w:val="28"/>
        </w:rPr>
        <w:t xml:space="preserve"> </w:t>
      </w:r>
      <w:r w:rsidRPr="00002C34">
        <w:rPr>
          <w:rFonts w:ascii="Times New Roman" w:hAnsi="Times New Roman" w:cs="Times New Roman"/>
          <w:sz w:val="28"/>
          <w:szCs w:val="28"/>
          <w:highlight w:val="green"/>
        </w:rPr>
        <w:t>людьми</w:t>
      </w:r>
      <w:r w:rsidRPr="00002C34">
        <w:rPr>
          <w:rFonts w:ascii="Times New Roman" w:hAnsi="Times New Roman" w:cs="Times New Roman"/>
          <w:sz w:val="28"/>
          <w:szCs w:val="28"/>
        </w:rPr>
        <w:t xml:space="preserve"> </w:t>
      </w:r>
      <w:r w:rsidRPr="00002C34">
        <w:rPr>
          <w:rFonts w:ascii="Times New Roman" w:hAnsi="Times New Roman" w:cs="Times New Roman"/>
          <w:sz w:val="28"/>
          <w:szCs w:val="28"/>
          <w:highlight w:val="green"/>
        </w:rPr>
        <w:t>и хозяйственной деятельностью,</w:t>
      </w:r>
      <w:r w:rsidRPr="00002C34">
        <w:rPr>
          <w:rFonts w:ascii="Times New Roman" w:hAnsi="Times New Roman" w:cs="Times New Roman"/>
          <w:sz w:val="28"/>
          <w:szCs w:val="28"/>
        </w:rPr>
        <w:t xml:space="preserve"> изображать их с помощью схем, моделей; </w:t>
      </w:r>
      <w:r w:rsidRPr="00002C34">
        <w:rPr>
          <w:rFonts w:ascii="Times New Roman" w:hAnsi="Times New Roman" w:cs="Times New Roman"/>
          <w:sz w:val="28"/>
          <w:szCs w:val="28"/>
          <w:highlight w:val="green"/>
        </w:rPr>
        <w:t>понимать общность окружающей среды для всего живого на Земле;</w:t>
      </w:r>
      <w:r w:rsidRPr="00002C34">
        <w:rPr>
          <w:rFonts w:ascii="Times New Roman" w:hAnsi="Times New Roman" w:cs="Times New Roman"/>
          <w:sz w:val="28"/>
          <w:szCs w:val="28"/>
        </w:rPr>
        <w:t xml:space="preserve"> использовать </w:t>
      </w:r>
      <w:r w:rsidRPr="00002C34">
        <w:rPr>
          <w:rFonts w:ascii="Times New Roman" w:hAnsi="Times New Roman" w:cs="Times New Roman"/>
          <w:sz w:val="28"/>
          <w:szCs w:val="28"/>
          <w:highlight w:val="green"/>
        </w:rPr>
        <w:t>эти знания для объяснения</w:t>
      </w:r>
      <w:r w:rsidRPr="00002C34">
        <w:rPr>
          <w:rFonts w:ascii="Times New Roman" w:hAnsi="Times New Roman" w:cs="Times New Roman"/>
          <w:sz w:val="28"/>
          <w:szCs w:val="28"/>
        </w:rPr>
        <w:t xml:space="preserve"> необходимости </w:t>
      </w:r>
      <w:r w:rsidRPr="00002C34">
        <w:rPr>
          <w:rFonts w:ascii="Times New Roman" w:hAnsi="Times New Roman" w:cs="Times New Roman"/>
          <w:color w:val="FF0000"/>
          <w:sz w:val="28"/>
          <w:szCs w:val="28"/>
        </w:rPr>
        <w:t>бережного отношения к природе???</w:t>
      </w:r>
      <w:r w:rsidRPr="00002C34">
        <w:rPr>
          <w:rFonts w:ascii="Times New Roman" w:hAnsi="Times New Roman" w:cs="Times New Roman"/>
          <w:sz w:val="28"/>
          <w:szCs w:val="28"/>
        </w:rPr>
        <w:t xml:space="preserve"> </w:t>
      </w:r>
      <w:r w:rsidRPr="00002C34">
        <w:rPr>
          <w:rFonts w:ascii="Times New Roman" w:hAnsi="Times New Roman" w:cs="Times New Roman"/>
          <w:sz w:val="28"/>
          <w:szCs w:val="28"/>
          <w:highlight w:val="green"/>
        </w:rPr>
        <w:t>учиться мудрости у природы, чтобы организовывать экологически сообразные образ жизни</w:t>
      </w:r>
      <w:r w:rsidRPr="00002C34">
        <w:rPr>
          <w:rFonts w:ascii="Times New Roman" w:hAnsi="Times New Roman" w:cs="Times New Roman"/>
          <w:sz w:val="28"/>
          <w:szCs w:val="28"/>
        </w:rPr>
        <w:t xml:space="preserve"> </w:t>
      </w:r>
      <w:r w:rsidRPr="00002C34">
        <w:rPr>
          <w:rFonts w:ascii="Times New Roman" w:hAnsi="Times New Roman" w:cs="Times New Roman"/>
          <w:sz w:val="28"/>
          <w:szCs w:val="28"/>
          <w:highlight w:val="green"/>
        </w:rPr>
        <w:t>человека, уклад жизни школы, семьи</w:t>
      </w:r>
      <w:r w:rsidRPr="00002C34">
        <w:rPr>
          <w:rFonts w:ascii="Times New Roman" w:hAnsi="Times New Roman" w:cs="Times New Roman"/>
          <w:sz w:val="28"/>
          <w:szCs w:val="28"/>
        </w:rPr>
        <w:t xml:space="preserve"> </w:t>
      </w:r>
      <w:r w:rsidRPr="00002C34">
        <w:rPr>
          <w:rFonts w:ascii="Times New Roman" w:hAnsi="Times New Roman" w:cs="Times New Roman"/>
          <w:sz w:val="28"/>
          <w:szCs w:val="28"/>
          <w:highlight w:val="green"/>
        </w:rPr>
        <w:t xml:space="preserve">для </w:t>
      </w:r>
      <w:r w:rsidRPr="00002C34">
        <w:rPr>
          <w:rFonts w:ascii="Times New Roman" w:hAnsi="Times New Roman" w:cs="Times New Roman"/>
          <w:sz w:val="28"/>
          <w:szCs w:val="28"/>
          <w:highlight w:val="green"/>
        </w:rPr>
        <w:lastRenderedPageBreak/>
        <w:t>обеспечения здоровья людей и безопасности окружающей среды</w:t>
      </w:r>
      <w:r w:rsidRPr="00002C34">
        <w:rPr>
          <w:rFonts w:ascii="Times New Roman" w:hAnsi="Times New Roman" w:cs="Times New Roman"/>
          <w:sz w:val="28"/>
          <w:szCs w:val="28"/>
        </w:rPr>
        <w:t>;</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уметь описывать природное сообщество и взаимосвязи организмов (цепи питания) на основе самостоятельно подобранных иллюстраций; </w:t>
      </w:r>
      <w:r w:rsidRPr="00002C34">
        <w:rPr>
          <w:rFonts w:ascii="Times New Roman" w:hAnsi="Times New Roman" w:cs="Times New Roman"/>
          <w:sz w:val="28"/>
          <w:szCs w:val="28"/>
          <w:highlight w:val="green"/>
        </w:rPr>
        <w:t>делать выводы о мудрости природы (целесообразность, экономичность, разнообразие и др.);</w:t>
      </w:r>
      <w:r w:rsidRPr="00002C34">
        <w:rPr>
          <w:rFonts w:ascii="Times New Roman" w:hAnsi="Times New Roman" w:cs="Times New Roman"/>
          <w:sz w:val="28"/>
          <w:szCs w:val="28"/>
        </w:rPr>
        <w:t xml:space="preserve">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уметь объяснять особенности растительного и животного мира природными условиями в соответствующих природных зонах; соотносить природные зоны с особенностями </w:t>
      </w:r>
      <w:r w:rsidRPr="00002C34">
        <w:rPr>
          <w:rFonts w:ascii="Times New Roman" w:hAnsi="Times New Roman" w:cs="Times New Roman"/>
          <w:sz w:val="28"/>
          <w:szCs w:val="28"/>
          <w:highlight w:val="green"/>
        </w:rPr>
        <w:t>экологической культуры,</w:t>
      </w:r>
      <w:r w:rsidRPr="00002C34">
        <w:rPr>
          <w:rFonts w:ascii="Times New Roman" w:hAnsi="Times New Roman" w:cs="Times New Roman"/>
          <w:sz w:val="28"/>
          <w:szCs w:val="28"/>
        </w:rPr>
        <w:t xml:space="preserve"> труда и быта </w:t>
      </w:r>
      <w:r w:rsidRPr="00002C34">
        <w:rPr>
          <w:rFonts w:ascii="Times New Roman" w:hAnsi="Times New Roman" w:cs="Times New Roman"/>
          <w:sz w:val="28"/>
          <w:szCs w:val="28"/>
          <w:highlight w:val="green"/>
        </w:rPr>
        <w:t>населяющих их</w:t>
      </w:r>
      <w:r w:rsidRPr="00002C34">
        <w:rPr>
          <w:rFonts w:ascii="Times New Roman" w:hAnsi="Times New Roman" w:cs="Times New Roman"/>
          <w:sz w:val="28"/>
          <w:szCs w:val="28"/>
        </w:rPr>
        <w:t xml:space="preserve"> людей, приводить примеры их взаимного влияния и воздействия; </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highlight w:val="green"/>
        </w:rPr>
        <w:t xml:space="preserve">называть общие принципы экологически грамотного поведения, в </w:t>
      </w:r>
      <w:proofErr w:type="spellStart"/>
      <w:r w:rsidRPr="00002C34">
        <w:rPr>
          <w:rFonts w:ascii="Times New Roman" w:hAnsi="Times New Roman" w:cs="Times New Roman"/>
          <w:sz w:val="28"/>
          <w:szCs w:val="28"/>
          <w:highlight w:val="green"/>
        </w:rPr>
        <w:t>т.ч</w:t>
      </w:r>
      <w:proofErr w:type="spellEnd"/>
      <w:r w:rsidRPr="00002C34">
        <w:rPr>
          <w:rFonts w:ascii="Times New Roman" w:hAnsi="Times New Roman" w:cs="Times New Roman"/>
          <w:sz w:val="28"/>
          <w:szCs w:val="28"/>
          <w:highlight w:val="green"/>
        </w:rPr>
        <w:t>., в обыденной жизни, при покупках в магазине, использовании энергии, природных материалов и вещей, организации полезного питания;</w:t>
      </w:r>
    </w:p>
    <w:p w:rsidR="00314233" w:rsidRPr="00002C34" w:rsidRDefault="00314233" w:rsidP="0031423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уметь объяснять причины смены дня и ночи, сезонных изменений на Земле;</w:t>
      </w:r>
    </w:p>
    <w:p w:rsidR="00314233" w:rsidRPr="00002C34" w:rsidRDefault="008B4768" w:rsidP="00314233">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hyperlink r:id="rId16"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00314233" w:rsidRPr="00002C34">
          <w:rPr>
            <w:rFonts w:ascii="Times New Roman" w:eastAsiaTheme="minorEastAsia" w:hAnsi="Times New Roman" w:cs="Times New Roman"/>
            <w:sz w:val="28"/>
            <w:szCs w:val="28"/>
            <w:lang w:eastAsia="ru-RU"/>
          </w:rPr>
          <w:t>12.6</w:t>
        </w:r>
      </w:hyperlink>
      <w:r w:rsidR="00314233" w:rsidRPr="00002C34">
        <w:rPr>
          <w:rFonts w:ascii="Times New Roman" w:eastAsiaTheme="minorEastAsia" w:hAnsi="Times New Roman" w:cs="Times New Roman"/>
          <w:sz w:val="28"/>
          <w:szCs w:val="28"/>
          <w:lang w:eastAsia="ru-RU"/>
        </w:rPr>
        <w:t>.</w:t>
      </w:r>
      <w:r w:rsidR="00314233" w:rsidRPr="00002C34">
        <w:rPr>
          <w:rFonts w:ascii="Times New Roman" w:hAnsi="Times New Roman" w:cs="Times New Roman"/>
          <w:sz w:val="28"/>
          <w:szCs w:val="28"/>
        </w:rPr>
        <w:t> </w:t>
      </w:r>
      <w:r w:rsidR="00314233" w:rsidRPr="00002C34">
        <w:rPr>
          <w:rFonts w:ascii="Times New Roman" w:eastAsiaTheme="minorEastAsia" w:hAnsi="Times New Roman" w:cs="Times New Roman"/>
          <w:sz w:val="28"/>
          <w:szCs w:val="28"/>
          <w:lang w:eastAsia="ru-RU"/>
        </w:rPr>
        <w:t>Основы религиозных культур и светской этики</w:t>
      </w:r>
      <w:r w:rsidR="00314233" w:rsidRPr="00002C34">
        <w:rPr>
          <w:rStyle w:val="ad"/>
          <w:rFonts w:ascii="Times New Roman" w:eastAsiaTheme="minorEastAsia" w:hAnsi="Times New Roman" w:cs="Times New Roman"/>
          <w:sz w:val="28"/>
          <w:szCs w:val="28"/>
          <w:lang w:eastAsia="ru-RU"/>
        </w:rPr>
        <w:footnoteReference w:id="5"/>
      </w:r>
      <w:r w:rsidR="00314233" w:rsidRPr="00002C34">
        <w:rPr>
          <w:rFonts w:ascii="Times New Roman" w:eastAsiaTheme="minorEastAsia" w:hAnsi="Times New Roman" w:cs="Times New Roman"/>
          <w:sz w:val="28"/>
          <w:szCs w:val="28"/>
          <w:lang w:eastAsia="ru-RU"/>
        </w:rPr>
        <w:t>:</w:t>
      </w:r>
    </w:p>
    <w:p w:rsidR="00314233" w:rsidRPr="00002C34" w:rsidRDefault="00314233" w:rsidP="00314233">
      <w:pPr>
        <w:pStyle w:val="a6"/>
        <w:widowControl w:val="0"/>
        <w:numPr>
          <w:ilvl w:val="0"/>
          <w:numId w:val="38"/>
        </w:numPr>
        <w:autoSpaceDE w:val="0"/>
        <w:autoSpaceDN w:val="0"/>
        <w:adjustRightInd w:val="0"/>
        <w:spacing w:after="0" w:line="360" w:lineRule="auto"/>
        <w:jc w:val="both"/>
        <w:rPr>
          <w:rFonts w:eastAsia="Calibri"/>
        </w:rPr>
      </w:pPr>
      <w:r w:rsidRPr="00002C34">
        <w:rPr>
          <w:rFonts w:eastAsia="Calibri"/>
        </w:rPr>
        <w:t>становление способности к духовному саморазвитию:</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осознавать, что российское общество это союз разных народов, диалог культур, историй, религий, основанный на взаимодействии различных культурных и религиозных традиций;      </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понимать, что нравственное развитие человека предполагает собственные усилия; </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стремиться к саморазвитию, совершенствованию качеств личности; проявлять готовность отвечать за свои поступки, изменять себя;</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оценивать свои и чужие поступки с позиций социальных правил и нравственных норм; </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выявлять в ситуациях нравственного выбора модели поведения, соответствующие требованиям морали;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lastRenderedPageBreak/>
        <w:t xml:space="preserve">2) осознание значения основных норм светской и религиозной морали в жизни общества и человека: </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понимать различия между светской и религиозной моралью;</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осознавать ценность семьи, приводить примеры положительного влияния религиозных традиций на отношения в семье, воспитание детей;</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строить суждения оценочного характера, раскрывающие значение нравственности, веры как регуляторов поведения людей в обществе </w:t>
      </w:r>
      <w:r w:rsidRPr="00002C34">
        <w:rPr>
          <w:rFonts w:ascii="Times New Roman" w:eastAsia="Calibri" w:hAnsi="Times New Roman" w:cs="Times New Roman"/>
          <w:sz w:val="28"/>
          <w:szCs w:val="28"/>
          <w:highlight w:val="green"/>
        </w:rPr>
        <w:t>и в природной среде</w:t>
      </w:r>
      <w:r w:rsidRPr="00002C34">
        <w:rPr>
          <w:rFonts w:ascii="Times New Roman" w:eastAsia="Calibri" w:hAnsi="Times New Roman" w:cs="Times New Roman"/>
          <w:sz w:val="28"/>
          <w:szCs w:val="28"/>
        </w:rPr>
        <w:t>, как условий развития личности;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анализировать, сравнивать, оценивать примеры положительного и негативного поведения </w:t>
      </w:r>
      <w:r w:rsidRPr="00002C34">
        <w:rPr>
          <w:rFonts w:ascii="Times New Roman" w:eastAsia="Calibri" w:hAnsi="Times New Roman" w:cs="Times New Roman"/>
          <w:sz w:val="28"/>
          <w:szCs w:val="28"/>
          <w:highlight w:val="green"/>
        </w:rPr>
        <w:t>в семье, коллективе, обществе, окружающей среде</w:t>
      </w:r>
      <w:r w:rsidRPr="00002C34">
        <w:rPr>
          <w:rFonts w:ascii="Times New Roman" w:eastAsia="Calibri" w:hAnsi="Times New Roman" w:cs="Times New Roman"/>
          <w:sz w:val="28"/>
          <w:szCs w:val="28"/>
        </w:rPr>
        <w:t xml:space="preserve"> с точки зрения норм морали;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проявлять уважительное отношение, терпимость к представителям других рас, национальностей, к людям иных религиозных взглядов;</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3) понимание значения веры и религии в жизни человека и общества:</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осознавать значение религии как национальной духовной традиции и одной из основ культуры многонациональной и многоконфессиональной России;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проявлять готовность общаться в многоконфессиональном обществе с людьми разного вероисповедания; признавать право каждого выбирать и следовать религиозным убеждениям;</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проявлять уважительное отношение к людям другой веры; понимать, что оскорбление представителей другой веры есть нарушение нравственных норм общества;</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4) формирование первоначальных представлений о традиционных религиях Российской Федерации: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называть особенности и краткие сведения об истории традиционных религий России;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приводить примеры исторических событий, раскрывающих объединяющую роль религий в жизни российского государства; </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называть священные книги традиционных религий, кратко описывать их </w:t>
      </w:r>
      <w:r w:rsidRPr="00002C34">
        <w:rPr>
          <w:rFonts w:ascii="Times New Roman" w:eastAsia="Calibri" w:hAnsi="Times New Roman" w:cs="Times New Roman"/>
          <w:sz w:val="28"/>
          <w:szCs w:val="28"/>
        </w:rPr>
        <w:lastRenderedPageBreak/>
        <w:t>назначение и содержание;</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называть, кратко описывать особенности культовых сооружений, религиозных служб и обрядов традиционных религий;    </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5) формирование первоначальных представлений о светской этике, способность поступать нравственно в различных жизненных ситуациях:</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объяснять значения понятий «светский», «светская этика»;</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осуществлять поведение согласно правилам нравственности;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применять в повседневной жизни правила поведения в общественных местах, на природе; осуществлять контроль за своими действиями и поведением;</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анализировать и давать негативную оценку поведению, в котором нарушаются нормы светской и религиозной морали;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highlight w:val="green"/>
        </w:rPr>
        <w:t>объяснять связь этики и экологической этики (этики отношений людей к  окружающей природной среде).</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6) понимание ценности человеческой жизни:</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объяснять значение слов «гуманизм», «милосердие», «сострадание»; объяснять значение выражения «человеческая жизнь – высшая ценность»;</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строить суждения о ценности человеческой жизни </w:t>
      </w:r>
      <w:r w:rsidRPr="00002C34">
        <w:rPr>
          <w:rFonts w:ascii="Times New Roman" w:eastAsia="Calibri" w:hAnsi="Times New Roman" w:cs="Times New Roman"/>
          <w:sz w:val="28"/>
          <w:szCs w:val="28"/>
          <w:highlight w:val="green"/>
        </w:rPr>
        <w:t>и разных форм жизни на Земле</w:t>
      </w:r>
      <w:r w:rsidRPr="00002C34">
        <w:rPr>
          <w:rFonts w:ascii="Times New Roman" w:eastAsia="Calibri" w:hAnsi="Times New Roman" w:cs="Times New Roman"/>
          <w:sz w:val="28"/>
          <w:szCs w:val="28"/>
        </w:rPr>
        <w:t xml:space="preserve"> , представленной в законах государства, в трактовке традиционных религий России; </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проявлять негативное отношение к любым случаям оскорбления человека и физического насилия, </w:t>
      </w:r>
      <w:r w:rsidRPr="00002C34">
        <w:rPr>
          <w:rFonts w:ascii="Times New Roman" w:eastAsia="Calibri" w:hAnsi="Times New Roman" w:cs="Times New Roman"/>
          <w:sz w:val="28"/>
          <w:szCs w:val="28"/>
          <w:highlight w:val="green"/>
        </w:rPr>
        <w:t>снижению качества окружающей природной среды</w:t>
      </w:r>
      <w:r w:rsidRPr="00002C34">
        <w:rPr>
          <w:rFonts w:ascii="Times New Roman" w:eastAsia="Calibri" w:hAnsi="Times New Roman" w:cs="Times New Roman"/>
          <w:sz w:val="28"/>
          <w:szCs w:val="28"/>
        </w:rPr>
        <w:t xml:space="preserve"> как к нарушению его прав и свобод; </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проявлять доверие к другим людям, готовность сотрудничать.</w:t>
      </w:r>
    </w:p>
    <w:p w:rsidR="00314233" w:rsidRPr="00002C34" w:rsidRDefault="00314233" w:rsidP="00314233">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p>
    <w:p w:rsidR="00314233" w:rsidRPr="00002C34" w:rsidRDefault="008B4768"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hyperlink r:id="rId17"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00314233" w:rsidRPr="00002C34">
          <w:rPr>
            <w:rFonts w:ascii="Times New Roman" w:eastAsia="Times New Roman" w:hAnsi="Times New Roman" w:cs="Times New Roman"/>
            <w:sz w:val="28"/>
            <w:szCs w:val="28"/>
            <w:lang w:eastAsia="ru-RU"/>
          </w:rPr>
          <w:t>12.7</w:t>
        </w:r>
      </w:hyperlink>
      <w:r w:rsidR="00314233" w:rsidRPr="00002C34">
        <w:rPr>
          <w:rFonts w:ascii="Times New Roman" w:eastAsia="Times New Roman" w:hAnsi="Times New Roman" w:cs="Times New Roman"/>
          <w:sz w:val="28"/>
          <w:szCs w:val="28"/>
          <w:lang w:eastAsia="ru-RU"/>
        </w:rPr>
        <w:t>. Искусство</w:t>
      </w:r>
    </w:p>
    <w:p w:rsidR="00314233" w:rsidRPr="00002C34" w:rsidRDefault="00314233" w:rsidP="00314233">
      <w:pPr>
        <w:widowControl w:val="0"/>
        <w:tabs>
          <w:tab w:val="left" w:pos="993"/>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Изобразительное искусство:</w:t>
      </w:r>
    </w:p>
    <w:p w:rsidR="00314233" w:rsidRPr="00002C34" w:rsidRDefault="00314233" w:rsidP="00314233">
      <w:pPr>
        <w:pStyle w:val="a6"/>
        <w:numPr>
          <w:ilvl w:val="1"/>
          <w:numId w:val="17"/>
        </w:numPr>
        <w:tabs>
          <w:tab w:val="left" w:pos="993"/>
        </w:tabs>
        <w:spacing w:after="0" w:line="360" w:lineRule="auto"/>
        <w:ind w:left="0" w:firstLine="567"/>
        <w:jc w:val="both"/>
        <w:rPr>
          <w:snapToGrid w:val="0"/>
        </w:rPr>
      </w:pPr>
      <w:proofErr w:type="spellStart"/>
      <w:r w:rsidRPr="00002C34">
        <w:t>сформированность</w:t>
      </w:r>
      <w:proofErr w:type="spellEnd"/>
      <w:r w:rsidRPr="00002C34">
        <w:t xml:space="preserve"> основ художественной культуры как неотъемлемой части духовной культуры общества и человека:  </w:t>
      </w:r>
    </w:p>
    <w:p w:rsidR="00314233" w:rsidRPr="00002C34" w:rsidRDefault="00314233" w:rsidP="00314233">
      <w:pPr>
        <w:tabs>
          <w:tab w:val="left" w:pos="993"/>
        </w:tabs>
        <w:spacing w:after="0" w:line="360" w:lineRule="auto"/>
        <w:ind w:left="540"/>
        <w:jc w:val="both"/>
        <w:rPr>
          <w:rFonts w:ascii="Times New Roman" w:hAnsi="Times New Roman" w:cs="Times New Roman"/>
          <w:sz w:val="28"/>
          <w:szCs w:val="28"/>
        </w:rPr>
      </w:pPr>
      <w:r w:rsidRPr="00002C34">
        <w:rPr>
          <w:rFonts w:ascii="Times New Roman" w:hAnsi="Times New Roman" w:cs="Times New Roman"/>
          <w:sz w:val="28"/>
          <w:szCs w:val="28"/>
        </w:rPr>
        <w:lastRenderedPageBreak/>
        <w:t>умение  воспринимать искусство и окружающий мир с эстетических позиций;</w:t>
      </w:r>
    </w:p>
    <w:p w:rsidR="00314233" w:rsidRPr="00002C34" w:rsidRDefault="00314233" w:rsidP="00314233">
      <w:pPr>
        <w:tabs>
          <w:tab w:val="left" w:pos="993"/>
        </w:tabs>
        <w:spacing w:after="0" w:line="360" w:lineRule="auto"/>
        <w:jc w:val="both"/>
        <w:rPr>
          <w:rFonts w:ascii="Times New Roman" w:hAnsi="Times New Roman" w:cs="Times New Roman"/>
          <w:sz w:val="28"/>
          <w:szCs w:val="28"/>
        </w:rPr>
      </w:pPr>
      <w:r w:rsidRPr="00002C34">
        <w:rPr>
          <w:rFonts w:ascii="Times New Roman" w:hAnsi="Times New Roman" w:cs="Times New Roman"/>
          <w:sz w:val="28"/>
          <w:szCs w:val="28"/>
        </w:rPr>
        <w:t>умение понимать и объяснять роль искусства в жизни и в духовно-нравственном развитии человека;</w:t>
      </w:r>
    </w:p>
    <w:p w:rsidR="00314233" w:rsidRPr="00002C34" w:rsidRDefault="00314233" w:rsidP="00314233">
      <w:pPr>
        <w:tabs>
          <w:tab w:val="left" w:pos="993"/>
        </w:tabs>
        <w:spacing w:after="0" w:line="360" w:lineRule="auto"/>
        <w:ind w:firstLine="567"/>
        <w:jc w:val="both"/>
        <w:rPr>
          <w:rFonts w:ascii="Times New Roman" w:hAnsi="Times New Roman" w:cs="Times New Roman"/>
          <w:sz w:val="28"/>
          <w:szCs w:val="28"/>
        </w:rPr>
      </w:pPr>
      <w:r w:rsidRPr="00002C34">
        <w:rPr>
          <w:rFonts w:ascii="Times New Roman" w:hAnsi="Times New Roman" w:cs="Times New Roman"/>
          <w:sz w:val="28"/>
          <w:szCs w:val="28"/>
        </w:rPr>
        <w:t>проявление интереса и уважения к традициям отечественной художественной культуры;</w:t>
      </w:r>
    </w:p>
    <w:p w:rsidR="00314233" w:rsidRPr="00002C34" w:rsidRDefault="00314233" w:rsidP="00314233">
      <w:pPr>
        <w:ind w:firstLine="567"/>
        <w:rPr>
          <w:rFonts w:ascii="Times New Roman" w:hAnsi="Times New Roman" w:cs="Times New Roman"/>
          <w:sz w:val="28"/>
          <w:szCs w:val="28"/>
        </w:rPr>
      </w:pPr>
      <w:r w:rsidRPr="00002C34">
        <w:rPr>
          <w:rFonts w:ascii="Times New Roman" w:hAnsi="Times New Roman" w:cs="Times New Roman"/>
          <w:sz w:val="28"/>
          <w:szCs w:val="28"/>
        </w:rPr>
        <w:t>умение понимать красоту природы как ценность;</w:t>
      </w:r>
    </w:p>
    <w:p w:rsidR="00314233" w:rsidRPr="00002C34" w:rsidRDefault="00314233" w:rsidP="00314233">
      <w:pPr>
        <w:tabs>
          <w:tab w:val="left" w:pos="993"/>
        </w:tabs>
        <w:spacing w:after="0" w:line="360" w:lineRule="auto"/>
        <w:ind w:firstLine="567"/>
        <w:jc w:val="both"/>
        <w:rPr>
          <w:rFonts w:ascii="Times New Roman" w:hAnsi="Times New Roman" w:cs="Times New Roman"/>
          <w:sz w:val="28"/>
          <w:szCs w:val="28"/>
        </w:rPr>
      </w:pPr>
      <w:r w:rsidRPr="00002C34">
        <w:rPr>
          <w:rFonts w:ascii="Times New Roman" w:hAnsi="Times New Roman" w:cs="Times New Roman"/>
          <w:sz w:val="28"/>
          <w:szCs w:val="28"/>
        </w:rPr>
        <w:t>умение наблюдать и эстетически переживать визуальный образ природы и отдельных природных явлений;</w:t>
      </w:r>
    </w:p>
    <w:p w:rsidR="00314233" w:rsidRPr="00002C34" w:rsidRDefault="00314233" w:rsidP="00314233">
      <w:pPr>
        <w:tabs>
          <w:tab w:val="left" w:pos="993"/>
        </w:tabs>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 xml:space="preserve">осознание ценности и самобытности художественной культуры разных народов; </w:t>
      </w:r>
    </w:p>
    <w:p w:rsidR="00314233" w:rsidRPr="00002C34" w:rsidRDefault="00314233" w:rsidP="00314233">
      <w:pPr>
        <w:tabs>
          <w:tab w:val="left" w:pos="993"/>
        </w:tabs>
        <w:spacing w:after="0" w:line="360" w:lineRule="auto"/>
        <w:ind w:firstLine="540"/>
        <w:jc w:val="both"/>
        <w:rPr>
          <w:rFonts w:ascii="Times New Roman" w:hAnsi="Times New Roman" w:cs="Times New Roman"/>
          <w:sz w:val="28"/>
          <w:szCs w:val="28"/>
        </w:rPr>
      </w:pPr>
      <w:r w:rsidRPr="00002C34">
        <w:rPr>
          <w:rFonts w:ascii="Times New Roman" w:hAnsi="Times New Roman" w:cs="Times New Roman"/>
          <w:sz w:val="28"/>
          <w:szCs w:val="28"/>
        </w:rPr>
        <w:t>устойчивая  потребность в художественно-творческой деятельности и образном познании окружающей жизни.</w:t>
      </w:r>
    </w:p>
    <w:p w:rsidR="00314233" w:rsidRPr="00002C34" w:rsidRDefault="00314233" w:rsidP="00314233">
      <w:pPr>
        <w:pStyle w:val="a6"/>
        <w:numPr>
          <w:ilvl w:val="1"/>
          <w:numId w:val="17"/>
        </w:numPr>
        <w:tabs>
          <w:tab w:val="left" w:pos="993"/>
        </w:tabs>
        <w:spacing w:after="0" w:line="360" w:lineRule="auto"/>
        <w:ind w:left="0" w:firstLine="567"/>
        <w:jc w:val="both"/>
        <w:rPr>
          <w:color w:val="000000"/>
        </w:rPr>
      </w:pPr>
      <w:proofErr w:type="spellStart"/>
      <w:r w:rsidRPr="00002C34">
        <w:rPr>
          <w:color w:val="000000"/>
        </w:rPr>
        <w:t>сформированность</w:t>
      </w:r>
      <w:proofErr w:type="spellEnd"/>
      <w:r w:rsidRPr="00002C34">
        <w:rPr>
          <w:color w:val="000000"/>
        </w:rPr>
        <w:t xml:space="preserve"> первоначальных представлений о роли изобразительного искусства в жизни человека:</w:t>
      </w:r>
    </w:p>
    <w:p w:rsidR="00314233" w:rsidRPr="00002C34" w:rsidRDefault="00314233" w:rsidP="00314233">
      <w:pPr>
        <w:tabs>
          <w:tab w:val="left" w:pos="993"/>
        </w:tabs>
        <w:spacing w:after="0" w:line="360" w:lineRule="auto"/>
        <w:ind w:left="540"/>
        <w:rPr>
          <w:rFonts w:ascii="Times New Roman" w:hAnsi="Times New Roman" w:cs="Times New Roman"/>
          <w:color w:val="000000"/>
          <w:sz w:val="28"/>
          <w:szCs w:val="28"/>
        </w:rPr>
      </w:pPr>
      <w:r w:rsidRPr="00002C34">
        <w:rPr>
          <w:rFonts w:ascii="Times New Roman" w:hAnsi="Times New Roman" w:cs="Times New Roman"/>
          <w:color w:val="000000"/>
          <w:sz w:val="28"/>
          <w:szCs w:val="28"/>
        </w:rPr>
        <w:t>понимание  роли художника в жизни человека;</w:t>
      </w:r>
    </w:p>
    <w:p w:rsidR="00314233" w:rsidRPr="00002C34" w:rsidRDefault="00314233" w:rsidP="00314233">
      <w:pPr>
        <w:tabs>
          <w:tab w:val="left" w:pos="993"/>
        </w:tabs>
        <w:spacing w:after="0" w:line="360" w:lineRule="auto"/>
        <w:ind w:firstLine="540"/>
        <w:rPr>
          <w:rFonts w:ascii="Times New Roman" w:hAnsi="Times New Roman" w:cs="Times New Roman"/>
          <w:color w:val="000000"/>
          <w:sz w:val="28"/>
          <w:szCs w:val="28"/>
        </w:rPr>
      </w:pPr>
      <w:r w:rsidRPr="00002C34">
        <w:rPr>
          <w:rFonts w:ascii="Times New Roman" w:hAnsi="Times New Roman" w:cs="Times New Roman"/>
          <w:color w:val="000000"/>
          <w:sz w:val="28"/>
          <w:szCs w:val="28"/>
        </w:rPr>
        <w:t>формирование  представлений о профессиях, связанных с художественной деятельностью;</w:t>
      </w:r>
    </w:p>
    <w:p w:rsidR="00314233" w:rsidRPr="00002C34" w:rsidRDefault="00314233" w:rsidP="00314233">
      <w:pPr>
        <w:tabs>
          <w:tab w:val="left" w:pos="993"/>
        </w:tabs>
        <w:spacing w:after="0" w:line="360" w:lineRule="auto"/>
        <w:ind w:left="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умение видеть проявления визуально-пространственных искусств в окружающей жизни: в доме, на улице, на празднике, в театре и кино;</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 xml:space="preserve">умение понимать и объяснять значение разных видов пространственных искусств как необходимого средства общения; </w:t>
      </w:r>
    </w:p>
    <w:p w:rsidR="00314233" w:rsidRPr="00002C34" w:rsidRDefault="00314233" w:rsidP="00314233">
      <w:pPr>
        <w:tabs>
          <w:tab w:val="left" w:pos="993"/>
        </w:tabs>
        <w:spacing w:after="0" w:line="360" w:lineRule="auto"/>
        <w:ind w:firstLine="567"/>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умение понимать и объяснять роль пространственных искусств в создании предметного мира и пространственной среды жизни человека.</w:t>
      </w:r>
    </w:p>
    <w:p w:rsidR="00314233" w:rsidRPr="00002C34" w:rsidRDefault="00314233" w:rsidP="00314233">
      <w:pPr>
        <w:pStyle w:val="a6"/>
        <w:numPr>
          <w:ilvl w:val="1"/>
          <w:numId w:val="17"/>
        </w:numPr>
        <w:tabs>
          <w:tab w:val="left" w:pos="993"/>
        </w:tabs>
        <w:spacing w:after="0" w:line="360" w:lineRule="auto"/>
        <w:ind w:left="0" w:firstLine="567"/>
        <w:jc w:val="both"/>
        <w:rPr>
          <w:color w:val="000000"/>
        </w:rPr>
      </w:pPr>
      <w:r w:rsidRPr="00002C34">
        <w:rPr>
          <w:color w:val="000000"/>
        </w:rPr>
        <w:t>овладение практическими умениями и навыками в восприятии произведений разных видов пространственных искусств:</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умение определять основные виды пространственно-визуальных искусств: живопись, графика, скульптура, архитектура, дизайн, декоративно-прикладное и народное искусство;</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lastRenderedPageBreak/>
        <w:t xml:space="preserve">знание основных жанров изобразительного искусства: портрет, пейзаж, натюрморт; </w:t>
      </w:r>
    </w:p>
    <w:p w:rsidR="00314233" w:rsidRPr="00002C34" w:rsidRDefault="00314233" w:rsidP="00314233">
      <w:pPr>
        <w:tabs>
          <w:tab w:val="left" w:pos="993"/>
        </w:tabs>
        <w:spacing w:after="0" w:line="360" w:lineRule="auto"/>
        <w:ind w:firstLine="567"/>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умение  обсуждать произведения искусства, выражая суждения об их содержании, сюжетах и выразительных средствах;</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способность узнавать и называть авторов, выражать свою эмоциональную оценку великих произведений, составляющих отечественную и мировую классику изобразительного искусства;</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 xml:space="preserve">формирование первоначальных  представлений о значении древних орнаментальных украшений предметов быта в народной культуре; </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 xml:space="preserve">умение понимать и эмоционально воспринимать красоту архитектурных построек, городов и сел, сохранивших исторический облик; </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умение понимать значение иллюстрации и узнавать произведения известных отечественных художников-иллюстраторов;</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приобретение первоначальных представлений о ведущих художественных музеях России и мира, художественных музеях  своего региона;</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умение различать известные художественные промыслы России и своего региона;</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 xml:space="preserve">умение обсуждать и анализировать собственную художественную деятельность с позиций поставленных задач; </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умение анализировать работы одноклассников, а также другие произведения детского творчества.</w:t>
      </w:r>
    </w:p>
    <w:p w:rsidR="00314233" w:rsidRPr="00002C34" w:rsidRDefault="00314233" w:rsidP="00314233">
      <w:pPr>
        <w:pStyle w:val="a6"/>
        <w:numPr>
          <w:ilvl w:val="1"/>
          <w:numId w:val="17"/>
        </w:numPr>
        <w:tabs>
          <w:tab w:val="left" w:pos="993"/>
        </w:tabs>
        <w:spacing w:after="0" w:line="360" w:lineRule="auto"/>
        <w:ind w:left="0" w:firstLine="567"/>
        <w:jc w:val="both"/>
        <w:rPr>
          <w:color w:val="000000"/>
        </w:rPr>
      </w:pPr>
      <w:r w:rsidRPr="00002C34">
        <w:rPr>
          <w:color w:val="000000"/>
        </w:rPr>
        <w:t>владение практическими умениями и навыками в различных видах художественной деятельности: графике, живописи, скульптуре, художественном конструировании, а также в художественной деятельности с помощью ИКТ (цифровая фотография, видеозапись, компьютерная графика):</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 xml:space="preserve">приобретение практического опыта самостоятельного художественного творчества с собственной авторской позицией; </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 xml:space="preserve">умение выбирать и использовать доступные живописные, графические, скульптурные материалы, средства ИКТ; </w:t>
      </w:r>
    </w:p>
    <w:p w:rsidR="00314233" w:rsidRPr="00002C34" w:rsidRDefault="00314233" w:rsidP="00314233">
      <w:pPr>
        <w:tabs>
          <w:tab w:val="left" w:pos="993"/>
          <w:tab w:val="left" w:pos="1418"/>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lastRenderedPageBreak/>
        <w:t xml:space="preserve">умение использовать в самостоятельной и коллективной художественно-творческой деятельности различные художественные материалы и  техники; </w:t>
      </w:r>
    </w:p>
    <w:p w:rsidR="00314233" w:rsidRPr="00002C34" w:rsidRDefault="00314233" w:rsidP="00314233">
      <w:pPr>
        <w:tabs>
          <w:tab w:val="left" w:pos="993"/>
        </w:tabs>
        <w:spacing w:after="0" w:line="360" w:lineRule="auto"/>
        <w:ind w:left="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приобретение элементарных навыков линейного и тонального рисунка;</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использование средств  художественной выразительности для передачи настроения, характера изображаемого образа в живописи, графике, скульптуре,  декоративно-прикладном искусстве;</w:t>
      </w:r>
    </w:p>
    <w:p w:rsidR="00314233" w:rsidRPr="00002C34" w:rsidRDefault="00314233" w:rsidP="00314233">
      <w:pPr>
        <w:tabs>
          <w:tab w:val="left" w:pos="993"/>
        </w:tabs>
        <w:spacing w:after="0" w:line="360" w:lineRule="auto"/>
        <w:ind w:left="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приобретение навыков видеть тональные отношения: тёмное — светлое;</w:t>
      </w:r>
    </w:p>
    <w:p w:rsidR="00314233" w:rsidRPr="00002C34" w:rsidRDefault="00314233" w:rsidP="00314233">
      <w:pPr>
        <w:tabs>
          <w:tab w:val="left" w:pos="993"/>
        </w:tabs>
        <w:spacing w:after="0" w:line="360" w:lineRule="auto"/>
        <w:ind w:left="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приобретение навыков соотношения пропорций и их передачи в изображении;</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приобретение навыков ритмической организации изображения, понимания выразительных свойств ритма;</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приобретение элементарных навыков перспективных сокращений и загораживания;</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формирование представления о выразительном и смысловом расположении изображения на плоскости листа и композиционном построении образа;</w:t>
      </w:r>
    </w:p>
    <w:p w:rsidR="00314233" w:rsidRPr="00002C34" w:rsidRDefault="00314233" w:rsidP="00314233">
      <w:pPr>
        <w:tabs>
          <w:tab w:val="left" w:pos="993"/>
        </w:tabs>
        <w:spacing w:after="0" w:line="360" w:lineRule="auto"/>
        <w:ind w:left="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формирование представления о выразительности объёмной формы;</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 xml:space="preserve">приобретение навыков декоративной стилизации образа и ритмической организации орнамента; </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умение конструировать и моделировать предметы на плоскости и в объёме в разных художественных техниках;</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 xml:space="preserve">овладение простыми навыками компьютерной графики, навыками компьютерного изображения на основе графических средств выразительности; </w:t>
      </w:r>
    </w:p>
    <w:p w:rsidR="00314233" w:rsidRPr="00002C34" w:rsidRDefault="00314233" w:rsidP="00314233">
      <w:pPr>
        <w:tabs>
          <w:tab w:val="left" w:pos="993"/>
        </w:tabs>
        <w:spacing w:after="0" w:line="360" w:lineRule="auto"/>
        <w:ind w:firstLine="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умение использовать электронные образовательные ресурсы в процессе познавательной деятельности;</w:t>
      </w:r>
    </w:p>
    <w:p w:rsidR="00314233" w:rsidRPr="00002C34" w:rsidRDefault="00314233" w:rsidP="00314233">
      <w:pPr>
        <w:tabs>
          <w:tab w:val="left" w:pos="993"/>
        </w:tabs>
        <w:spacing w:after="0" w:line="360" w:lineRule="auto"/>
        <w:ind w:left="540"/>
        <w:jc w:val="both"/>
        <w:rPr>
          <w:rFonts w:ascii="Times New Roman" w:hAnsi="Times New Roman" w:cs="Times New Roman"/>
          <w:color w:val="000000"/>
          <w:sz w:val="28"/>
          <w:szCs w:val="28"/>
        </w:rPr>
      </w:pPr>
      <w:r w:rsidRPr="00002C34">
        <w:rPr>
          <w:rFonts w:ascii="Times New Roman" w:hAnsi="Times New Roman" w:cs="Times New Roman"/>
          <w:color w:val="000000"/>
          <w:sz w:val="28"/>
          <w:szCs w:val="28"/>
        </w:rPr>
        <w:t>овладение опытом коллективной художественной деятельности.</w:t>
      </w:r>
    </w:p>
    <w:p w:rsidR="00314233" w:rsidRPr="00002C34" w:rsidRDefault="00314233" w:rsidP="00314233">
      <w:pPr>
        <w:widowControl w:val="0"/>
        <w:tabs>
          <w:tab w:val="left" w:pos="993"/>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Музыка:</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lastRenderedPageBreak/>
        <w:t>эмоционально воспринимать и характеризовать жанровую и образную сферу музыкальных произведений</w:t>
      </w:r>
      <w:r w:rsidRPr="00002C34">
        <w:rPr>
          <w:spacing w:val="2"/>
        </w:rPr>
        <w:t xml:space="preserve"> как способа </w:t>
      </w:r>
      <w:r w:rsidRPr="00002C34">
        <w:t>выражения своих чувств, а также чувств других людей;</w:t>
      </w:r>
    </w:p>
    <w:p w:rsidR="00314233" w:rsidRPr="00002C34" w:rsidRDefault="00314233" w:rsidP="00314233">
      <w:pPr>
        <w:pStyle w:val="af"/>
        <w:numPr>
          <w:ilvl w:val="0"/>
          <w:numId w:val="24"/>
        </w:numPr>
        <w:tabs>
          <w:tab w:val="left" w:pos="993"/>
          <w:tab w:val="left" w:pos="1418"/>
        </w:tabs>
        <w:spacing w:line="360" w:lineRule="auto"/>
        <w:ind w:left="0" w:firstLine="540"/>
        <w:rPr>
          <w:rFonts w:ascii="Times New Roman" w:hAnsi="Times New Roman" w:cs="Times New Roman"/>
          <w:color w:val="auto"/>
          <w:spacing w:val="-2"/>
          <w:sz w:val="28"/>
          <w:szCs w:val="28"/>
        </w:rPr>
      </w:pPr>
      <w:r w:rsidRPr="00002C34">
        <w:rPr>
          <w:rFonts w:ascii="Times New Roman" w:hAnsi="Times New Roman" w:cs="Times New Roman"/>
          <w:color w:val="auto"/>
          <w:sz w:val="28"/>
          <w:szCs w:val="28"/>
        </w:rPr>
        <w:t>высказывать своё отношение к прослушиваемым и исполняемым музыкальным образцам;</w:t>
      </w:r>
    </w:p>
    <w:p w:rsidR="00314233" w:rsidRPr="00002C34" w:rsidRDefault="00314233" w:rsidP="00314233">
      <w:pPr>
        <w:pStyle w:val="af"/>
        <w:numPr>
          <w:ilvl w:val="0"/>
          <w:numId w:val="24"/>
        </w:numPr>
        <w:tabs>
          <w:tab w:val="left" w:pos="993"/>
          <w:tab w:val="left" w:pos="1418"/>
        </w:tabs>
        <w:spacing w:line="360" w:lineRule="auto"/>
        <w:ind w:left="0" w:firstLine="540"/>
        <w:rPr>
          <w:rFonts w:ascii="Times New Roman" w:hAnsi="Times New Roman" w:cs="Times New Roman"/>
          <w:color w:val="auto"/>
          <w:sz w:val="28"/>
          <w:szCs w:val="28"/>
        </w:rPr>
      </w:pPr>
      <w:r w:rsidRPr="00002C34">
        <w:rPr>
          <w:rFonts w:ascii="Times New Roman" w:hAnsi="Times New Roman" w:cs="Times New Roman"/>
          <w:color w:val="auto"/>
          <w:spacing w:val="2"/>
          <w:sz w:val="28"/>
          <w:szCs w:val="28"/>
        </w:rPr>
        <w:t xml:space="preserve">ориентироваться в </w:t>
      </w:r>
      <w:proofErr w:type="spellStart"/>
      <w:r w:rsidRPr="00002C34">
        <w:rPr>
          <w:rFonts w:ascii="Times New Roman" w:hAnsi="Times New Roman" w:cs="Times New Roman"/>
          <w:color w:val="auto"/>
          <w:spacing w:val="2"/>
          <w:sz w:val="28"/>
          <w:szCs w:val="28"/>
        </w:rPr>
        <w:t>музыкально­поэтическом</w:t>
      </w:r>
      <w:proofErr w:type="spellEnd"/>
      <w:r w:rsidRPr="00002C34">
        <w:rPr>
          <w:rFonts w:ascii="Times New Roman" w:hAnsi="Times New Roman" w:cs="Times New Roman"/>
          <w:color w:val="auto"/>
          <w:spacing w:val="2"/>
          <w:sz w:val="28"/>
          <w:szCs w:val="28"/>
        </w:rPr>
        <w:t xml:space="preserve"> творчестве и</w:t>
      </w:r>
      <w:r w:rsidRPr="00002C34">
        <w:rPr>
          <w:rFonts w:ascii="Times New Roman" w:hAnsi="Times New Roman" w:cs="Times New Roman"/>
          <w:color w:val="auto"/>
          <w:sz w:val="28"/>
          <w:szCs w:val="28"/>
        </w:rPr>
        <w:t xml:space="preserve"> многообразии музыкального фольклора своего региона и других регионов России;</w:t>
      </w:r>
    </w:p>
    <w:p w:rsidR="00314233" w:rsidRPr="00002C34" w:rsidRDefault="00314233" w:rsidP="00314233">
      <w:pPr>
        <w:pStyle w:val="af"/>
        <w:numPr>
          <w:ilvl w:val="0"/>
          <w:numId w:val="24"/>
        </w:numPr>
        <w:tabs>
          <w:tab w:val="left" w:pos="993"/>
          <w:tab w:val="left" w:pos="1418"/>
        </w:tabs>
        <w:spacing w:line="360" w:lineRule="auto"/>
        <w:ind w:left="0" w:firstLine="540"/>
        <w:rPr>
          <w:rFonts w:ascii="Times New Roman" w:hAnsi="Times New Roman" w:cs="Times New Roman"/>
          <w:color w:val="auto"/>
          <w:sz w:val="28"/>
          <w:szCs w:val="28"/>
        </w:rPr>
      </w:pPr>
      <w:r w:rsidRPr="00002C34">
        <w:rPr>
          <w:rFonts w:ascii="Times New Roman" w:hAnsi="Times New Roman" w:cs="Times New Roman"/>
          <w:color w:val="auto"/>
          <w:sz w:val="28"/>
          <w:szCs w:val="28"/>
        </w:rPr>
        <w:t>понимать значение отечественных народных музыкальных традиций в жизни своего родного края, страны;</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различать интонации русской и национальной (региона проживания) музыки;</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воспринимать, различать жанровые (песенные, танцевальные, маршевые) основы музыкальных произведений;</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оперировать понятием «музыкальный образ» в своей музыкальной деятельности;</w:t>
      </w:r>
    </w:p>
    <w:p w:rsidR="00314233" w:rsidRPr="00002C34" w:rsidRDefault="00314233" w:rsidP="00314233">
      <w:pPr>
        <w:pStyle w:val="af"/>
        <w:numPr>
          <w:ilvl w:val="0"/>
          <w:numId w:val="24"/>
        </w:numPr>
        <w:tabs>
          <w:tab w:val="left" w:pos="993"/>
          <w:tab w:val="left" w:pos="1418"/>
        </w:tabs>
        <w:spacing w:line="360" w:lineRule="auto"/>
        <w:ind w:left="0" w:firstLine="540"/>
        <w:rPr>
          <w:rFonts w:ascii="Times New Roman" w:hAnsi="Times New Roman" w:cs="Times New Roman"/>
          <w:color w:val="auto"/>
          <w:sz w:val="28"/>
          <w:szCs w:val="28"/>
        </w:rPr>
      </w:pPr>
      <w:r w:rsidRPr="00002C34">
        <w:rPr>
          <w:rFonts w:ascii="Times New Roman" w:hAnsi="Times New Roman" w:cs="Times New Roman"/>
          <w:color w:val="auto"/>
          <w:spacing w:val="2"/>
          <w:sz w:val="28"/>
          <w:szCs w:val="28"/>
        </w:rPr>
        <w:t>характеризовать выразительные и изобразительные интона</w:t>
      </w:r>
      <w:r w:rsidRPr="00002C34">
        <w:rPr>
          <w:rFonts w:ascii="Times New Roman" w:hAnsi="Times New Roman" w:cs="Times New Roman"/>
          <w:color w:val="auto"/>
          <w:sz w:val="28"/>
          <w:szCs w:val="28"/>
        </w:rPr>
        <w:t xml:space="preserve">ции в музыкальном произведении; </w:t>
      </w:r>
    </w:p>
    <w:p w:rsidR="00314233" w:rsidRPr="00002C34" w:rsidRDefault="00314233" w:rsidP="00314233">
      <w:pPr>
        <w:pStyle w:val="af"/>
        <w:numPr>
          <w:ilvl w:val="0"/>
          <w:numId w:val="24"/>
        </w:numPr>
        <w:tabs>
          <w:tab w:val="left" w:pos="993"/>
          <w:tab w:val="left" w:pos="1418"/>
        </w:tabs>
        <w:spacing w:line="360" w:lineRule="auto"/>
        <w:ind w:left="0" w:firstLine="540"/>
        <w:rPr>
          <w:rFonts w:ascii="Times New Roman" w:hAnsi="Times New Roman" w:cs="Times New Roman"/>
          <w:color w:val="auto"/>
          <w:sz w:val="28"/>
          <w:szCs w:val="28"/>
        </w:rPr>
      </w:pPr>
      <w:r w:rsidRPr="00002C34">
        <w:rPr>
          <w:rFonts w:ascii="Times New Roman" w:hAnsi="Times New Roman" w:cs="Times New Roman"/>
          <w:color w:val="auto"/>
          <w:sz w:val="28"/>
          <w:szCs w:val="28"/>
        </w:rPr>
        <w:t>выявлять основную интонацию как зерно музыкального произведения;</w:t>
      </w:r>
    </w:p>
    <w:p w:rsidR="00314233" w:rsidRPr="00002C34" w:rsidRDefault="00314233" w:rsidP="00314233">
      <w:pPr>
        <w:pStyle w:val="af"/>
        <w:numPr>
          <w:ilvl w:val="0"/>
          <w:numId w:val="24"/>
        </w:numPr>
        <w:tabs>
          <w:tab w:val="left" w:pos="993"/>
          <w:tab w:val="left" w:pos="1418"/>
        </w:tabs>
        <w:spacing w:line="360" w:lineRule="auto"/>
        <w:ind w:left="0" w:firstLine="540"/>
        <w:rPr>
          <w:rFonts w:ascii="Times New Roman" w:hAnsi="Times New Roman" w:cs="Times New Roman"/>
          <w:color w:val="auto"/>
          <w:sz w:val="28"/>
          <w:szCs w:val="28"/>
        </w:rPr>
      </w:pPr>
      <w:r w:rsidRPr="00002C34">
        <w:rPr>
          <w:rFonts w:ascii="Times New Roman" w:hAnsi="Times New Roman" w:cs="Times New Roman"/>
          <w:color w:val="auto"/>
          <w:sz w:val="28"/>
          <w:szCs w:val="28"/>
        </w:rPr>
        <w:t>наблюдать за музыкальным развитием на основе сходства и различий музыкальных образов;</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характеризовать и выражать в хоровом, инструментальном исполнении, музыкальной импровизации, пластическом музыкальном интонировании и музыкальной драматизации своё настроение, вызванное исполняемой музыкой;</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узнавать на слух изученные музыкальные произведения и называть их;</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 xml:space="preserve">понимать значение и применять термины: гимн, песня, танец, марш, колыбельная, полька, вальс, менуэт; названия освоенных жанров народной </w:t>
      </w:r>
      <w:r w:rsidRPr="00002C34">
        <w:lastRenderedPageBreak/>
        <w:t xml:space="preserve">музыки; ария, хор, оркестр; темп, динамика, тембр, регистр; мелодия, аккомпанемент; фраза;  пульс, сильная и слабая доли, размер (двух-, трёх- и четырёхдольный); лад, мажор, минор; одночастная, двухчастная, трёхчастная (простая) музыкальные формы, рондо, вариации; опера, балет. </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 xml:space="preserve">различать на слух звучание симфонического, русского народного, духового оркестров и отдельных инструментов; </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различать на слух звучание детского, мужского, женского и смешанного хоров и отдельных певческих голосов (сопрано, меццо-сопрано (альт), тенор, бас);</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различать элементы нотной графики (нотный стан, скрипичный ключ, знаки альтерации, обозначения размера, ноты, паузы, тактовая и финальная черта), русские и итальянские обозначения: динамики (</w:t>
      </w:r>
      <w:r w:rsidRPr="00002C34">
        <w:rPr>
          <w:i/>
          <w:lang w:val="en-US"/>
        </w:rPr>
        <w:t>p</w:t>
      </w:r>
      <w:r w:rsidRPr="00002C34">
        <w:t xml:space="preserve">, </w:t>
      </w:r>
      <w:r w:rsidRPr="00002C34">
        <w:rPr>
          <w:i/>
          <w:lang w:val="en-US"/>
        </w:rPr>
        <w:t>f</w:t>
      </w:r>
      <w:r w:rsidRPr="00002C34">
        <w:t xml:space="preserve">, </w:t>
      </w:r>
      <w:r w:rsidRPr="00002C34">
        <w:rPr>
          <w:i/>
          <w:lang w:val="en-US"/>
        </w:rPr>
        <w:t>mf</w:t>
      </w:r>
      <w:r w:rsidRPr="00002C34">
        <w:t>), темпа (</w:t>
      </w:r>
      <w:r w:rsidRPr="00002C34">
        <w:rPr>
          <w:i/>
          <w:lang w:val="en-US"/>
        </w:rPr>
        <w:t>allegro</w:t>
      </w:r>
      <w:r w:rsidRPr="00002C34">
        <w:t xml:space="preserve">, </w:t>
      </w:r>
      <w:r w:rsidRPr="00002C34">
        <w:rPr>
          <w:i/>
          <w:lang w:val="en-US"/>
        </w:rPr>
        <w:t>moderato</w:t>
      </w:r>
      <w:r w:rsidRPr="00002C34">
        <w:t xml:space="preserve">, </w:t>
      </w:r>
      <w:r w:rsidRPr="00002C34">
        <w:rPr>
          <w:i/>
          <w:lang w:val="en-US"/>
        </w:rPr>
        <w:t>adagio</w:t>
      </w:r>
      <w:r w:rsidRPr="00002C34">
        <w:t>); графические обозначения штрихов (</w:t>
      </w:r>
      <w:r w:rsidRPr="00002C34">
        <w:rPr>
          <w:i/>
          <w:lang w:val="en-US"/>
        </w:rPr>
        <w:t>legato</w:t>
      </w:r>
      <w:r w:rsidRPr="00002C34">
        <w:t xml:space="preserve">, </w:t>
      </w:r>
      <w:r w:rsidRPr="00002C34">
        <w:rPr>
          <w:i/>
          <w:lang w:val="en-US"/>
        </w:rPr>
        <w:t>non</w:t>
      </w:r>
      <w:r w:rsidRPr="00002C34">
        <w:t xml:space="preserve"> </w:t>
      </w:r>
      <w:r w:rsidRPr="00002C34">
        <w:rPr>
          <w:i/>
          <w:lang w:val="en-US"/>
        </w:rPr>
        <w:t>legato</w:t>
      </w:r>
      <w:r w:rsidRPr="00002C34">
        <w:t xml:space="preserve">, </w:t>
      </w:r>
      <w:r w:rsidRPr="00002C34">
        <w:rPr>
          <w:i/>
          <w:lang w:val="en-US"/>
        </w:rPr>
        <w:t>staccato</w:t>
      </w:r>
      <w:r w:rsidRPr="00002C34">
        <w:t>) и ориентироваться на них в своей музыкальной деятельности;</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 xml:space="preserve">читать по нотам ритм разучиваемых песен в двух-, трёх- и четырёхдольном метре, включающий ритмические формулы с целыми, половинными, четвертными, восьмыми, половинной с точкой с использованием </w:t>
      </w:r>
      <w:proofErr w:type="spellStart"/>
      <w:r w:rsidRPr="00002C34">
        <w:t>ритмослогов</w:t>
      </w:r>
      <w:proofErr w:type="spellEnd"/>
      <w:r w:rsidRPr="00002C34">
        <w:t>, ручных знаков, игры на освоенных музыкальных инструментах;</w:t>
      </w:r>
    </w:p>
    <w:p w:rsidR="00314233" w:rsidRPr="00002C34" w:rsidRDefault="00314233" w:rsidP="00314233">
      <w:pPr>
        <w:pStyle w:val="a6"/>
        <w:numPr>
          <w:ilvl w:val="0"/>
          <w:numId w:val="24"/>
        </w:numPr>
        <w:tabs>
          <w:tab w:val="left" w:pos="993"/>
          <w:tab w:val="left" w:pos="1418"/>
        </w:tabs>
        <w:spacing w:after="0" w:line="360" w:lineRule="auto"/>
        <w:ind w:left="0" w:firstLine="540"/>
        <w:jc w:val="both"/>
      </w:pPr>
      <w:r w:rsidRPr="00002C34">
        <w:t>читать по нотной записи партию отдельного музыкального инструмента в ритмической партитуре, включающей освоенные метры и ритмические формулы;</w:t>
      </w:r>
    </w:p>
    <w:p w:rsidR="00314233" w:rsidRPr="00002C34" w:rsidRDefault="00314233" w:rsidP="00314233">
      <w:pPr>
        <w:pStyle w:val="a6"/>
        <w:numPr>
          <w:ilvl w:val="0"/>
          <w:numId w:val="24"/>
        </w:numPr>
        <w:tabs>
          <w:tab w:val="left" w:pos="993"/>
          <w:tab w:val="left" w:pos="1418"/>
        </w:tabs>
        <w:spacing w:after="0" w:line="360" w:lineRule="auto"/>
        <w:ind w:left="0" w:firstLine="540"/>
        <w:jc w:val="both"/>
        <w:rPr>
          <w:b/>
        </w:rPr>
      </w:pPr>
      <w:r w:rsidRPr="00002C34">
        <w:t>общаться и взаимодействовать с другими учащимися в процессе ансамблевого, коллективного (хорового, инструментального, музыкально-пластического, музыкально-театрализованного) исполнения музыкальных образцов.</w:t>
      </w:r>
    </w:p>
    <w:p w:rsidR="00314233" w:rsidRPr="00002C34" w:rsidRDefault="00314233" w:rsidP="00314233">
      <w:pPr>
        <w:spacing w:after="0" w:line="360" w:lineRule="auto"/>
        <w:ind w:firstLine="545"/>
        <w:jc w:val="both"/>
        <w:rPr>
          <w:rFonts w:ascii="Times New Roman" w:hAnsi="Times New Roman" w:cs="Times New Roman"/>
          <w:sz w:val="28"/>
          <w:szCs w:val="28"/>
        </w:rPr>
      </w:pPr>
      <w:r w:rsidRPr="00002C34">
        <w:rPr>
          <w:rFonts w:ascii="Times New Roman" w:hAnsi="Times New Roman" w:cs="Times New Roman"/>
          <w:sz w:val="28"/>
          <w:szCs w:val="28"/>
        </w:rPr>
        <w:t>12.8. Технология:</w:t>
      </w:r>
    </w:p>
    <w:p w:rsidR="00314233" w:rsidRPr="00002C34" w:rsidRDefault="00314233" w:rsidP="00314233">
      <w:pPr>
        <w:pStyle w:val="a6"/>
        <w:numPr>
          <w:ilvl w:val="0"/>
          <w:numId w:val="25"/>
        </w:numPr>
        <w:tabs>
          <w:tab w:val="left" w:pos="993"/>
        </w:tabs>
        <w:spacing w:after="0" w:line="360" w:lineRule="auto"/>
        <w:ind w:left="0" w:firstLine="567"/>
        <w:jc w:val="both"/>
      </w:pPr>
      <w:proofErr w:type="spellStart"/>
      <w:r w:rsidRPr="00002C34">
        <w:lastRenderedPageBreak/>
        <w:t>сформированность</w:t>
      </w:r>
      <w:proofErr w:type="spellEnd"/>
      <w:r w:rsidRPr="00002C34">
        <w:t xml:space="preserve"> общих представлений о мире профессий, значении труда в жизни человека и общества, многообразии  предметов материальной культуры;</w:t>
      </w:r>
    </w:p>
    <w:p w:rsidR="00314233" w:rsidRPr="00002C34" w:rsidRDefault="00314233" w:rsidP="00314233">
      <w:pPr>
        <w:pStyle w:val="a6"/>
        <w:numPr>
          <w:ilvl w:val="0"/>
          <w:numId w:val="25"/>
        </w:numPr>
        <w:tabs>
          <w:tab w:val="left" w:pos="993"/>
        </w:tabs>
        <w:spacing w:after="0" w:line="360" w:lineRule="auto"/>
        <w:ind w:left="0" w:firstLine="567"/>
        <w:jc w:val="both"/>
      </w:pPr>
      <w:proofErr w:type="spellStart"/>
      <w:r w:rsidRPr="00002C34">
        <w:t>сформированность</w:t>
      </w:r>
      <w:proofErr w:type="spellEnd"/>
      <w:r w:rsidRPr="00002C34">
        <w:t xml:space="preserve"> первоначальных представлений о материалах и их свойствах, о конструировании, моделировании;</w:t>
      </w:r>
    </w:p>
    <w:p w:rsidR="00314233" w:rsidRPr="00002C34" w:rsidRDefault="00314233" w:rsidP="00314233">
      <w:pPr>
        <w:pStyle w:val="a6"/>
        <w:numPr>
          <w:ilvl w:val="0"/>
          <w:numId w:val="25"/>
        </w:numPr>
        <w:tabs>
          <w:tab w:val="left" w:pos="993"/>
        </w:tabs>
        <w:spacing w:after="0" w:line="360" w:lineRule="auto"/>
        <w:ind w:left="0" w:firstLine="567"/>
        <w:jc w:val="both"/>
      </w:pPr>
      <w:r w:rsidRPr="00002C34">
        <w:t>владение технологическими приёмами ручной обработки материалов;</w:t>
      </w:r>
    </w:p>
    <w:p w:rsidR="00314233" w:rsidRPr="00002C34" w:rsidRDefault="00314233" w:rsidP="00314233">
      <w:pPr>
        <w:pStyle w:val="a6"/>
        <w:numPr>
          <w:ilvl w:val="0"/>
          <w:numId w:val="25"/>
        </w:numPr>
        <w:tabs>
          <w:tab w:val="left" w:pos="993"/>
        </w:tabs>
        <w:spacing w:after="0" w:line="360" w:lineRule="auto"/>
        <w:ind w:left="0" w:firstLine="567"/>
        <w:jc w:val="both"/>
      </w:pPr>
      <w:r w:rsidRPr="00002C34">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314233" w:rsidRPr="00002C34" w:rsidRDefault="00314233" w:rsidP="00314233">
      <w:pPr>
        <w:pStyle w:val="a6"/>
        <w:numPr>
          <w:ilvl w:val="0"/>
          <w:numId w:val="25"/>
        </w:numPr>
        <w:tabs>
          <w:tab w:val="left" w:pos="993"/>
        </w:tabs>
        <w:spacing w:after="0" w:line="360" w:lineRule="auto"/>
        <w:ind w:left="0" w:firstLine="567"/>
        <w:jc w:val="both"/>
      </w:pPr>
      <w:proofErr w:type="spellStart"/>
      <w:r w:rsidRPr="00002C34">
        <w:t>сформированность</w:t>
      </w:r>
      <w:proofErr w:type="spellEnd"/>
      <w:r w:rsidRPr="00002C34">
        <w:t xml:space="preserve"> умения безопасного пользования необходимыми инструментами в предметно-преобразующей деятельности;</w:t>
      </w:r>
    </w:p>
    <w:p w:rsidR="00314233" w:rsidRPr="00002C34" w:rsidRDefault="00314233" w:rsidP="00314233">
      <w:pPr>
        <w:pStyle w:val="a6"/>
        <w:numPr>
          <w:ilvl w:val="0"/>
          <w:numId w:val="25"/>
        </w:numPr>
        <w:tabs>
          <w:tab w:val="left" w:pos="993"/>
        </w:tabs>
        <w:spacing w:after="0" w:line="360" w:lineRule="auto"/>
        <w:ind w:left="0" w:firstLine="540"/>
        <w:jc w:val="both"/>
      </w:pPr>
      <w:r w:rsidRPr="00002C34">
        <w:rPr>
          <w:highlight w:val="green"/>
        </w:rPr>
        <w:t xml:space="preserve">владение умениями бережного расходования природных материалов, энергосбережения, повторного использования материалов. </w:t>
      </w:r>
    </w:p>
    <w:p w:rsidR="00314233" w:rsidRPr="00002C34" w:rsidRDefault="008B4768" w:rsidP="00314233">
      <w:pPr>
        <w:pStyle w:val="a6"/>
        <w:numPr>
          <w:ilvl w:val="0"/>
          <w:numId w:val="25"/>
        </w:numPr>
        <w:tabs>
          <w:tab w:val="left" w:pos="993"/>
        </w:tabs>
        <w:spacing w:after="0" w:line="360" w:lineRule="auto"/>
        <w:ind w:left="0" w:firstLine="540"/>
        <w:jc w:val="both"/>
      </w:pPr>
      <w:hyperlink r:id="rId18"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00314233" w:rsidRPr="00002C34">
          <w:t>12.9</w:t>
        </w:r>
      </w:hyperlink>
      <w:r w:rsidR="00314233" w:rsidRPr="00002C34">
        <w:t>. Физическая культура:</w:t>
      </w:r>
    </w:p>
    <w:p w:rsidR="00314233" w:rsidRPr="00002C34" w:rsidRDefault="00314233" w:rsidP="00314233">
      <w:pPr>
        <w:pStyle w:val="a6"/>
        <w:widowControl w:val="0"/>
        <w:numPr>
          <w:ilvl w:val="0"/>
          <w:numId w:val="26"/>
        </w:numPr>
        <w:tabs>
          <w:tab w:val="left" w:pos="993"/>
        </w:tabs>
        <w:suppressAutoHyphens/>
        <w:spacing w:after="0" w:line="360" w:lineRule="auto"/>
        <w:ind w:left="0" w:firstLine="567"/>
        <w:jc w:val="both"/>
        <w:rPr>
          <w:rFonts w:eastAsia="Times New Roman"/>
          <w:lang w:eastAsia="ar-SA"/>
        </w:rPr>
      </w:pPr>
      <w:r w:rsidRPr="00002C34">
        <w:rPr>
          <w:rFonts w:eastAsia="Times New Roman"/>
          <w:lang w:eastAsia="ar-SA"/>
        </w:rPr>
        <w:t xml:space="preserve">формирование первоначальных представлений о физической культуре и здоровом образе жизни, </w:t>
      </w:r>
      <w:r w:rsidRPr="00002C34">
        <w:rPr>
          <w:rFonts w:eastAsia="Times New Roman"/>
          <w:highlight w:val="green"/>
          <w:lang w:eastAsia="ar-SA"/>
        </w:rPr>
        <w:t>их экологической обусловленности;</w:t>
      </w:r>
      <w:r w:rsidRPr="00002C34">
        <w:rPr>
          <w:rFonts w:eastAsia="Times New Roman"/>
          <w:lang w:eastAsia="ar-SA"/>
        </w:rPr>
        <w:t xml:space="preserve"> понимание обучающимися значимости здорового, физически активного образа жизни как фактора разностороннего гармоничного развития личности, успешной учебной деятельности и социализации;</w:t>
      </w:r>
    </w:p>
    <w:p w:rsidR="00314233" w:rsidRPr="00002C34" w:rsidRDefault="00314233" w:rsidP="00314233">
      <w:pPr>
        <w:pStyle w:val="a6"/>
        <w:widowControl w:val="0"/>
        <w:numPr>
          <w:ilvl w:val="0"/>
          <w:numId w:val="26"/>
        </w:numPr>
        <w:tabs>
          <w:tab w:val="left" w:pos="993"/>
        </w:tabs>
        <w:suppressAutoHyphens/>
        <w:spacing w:after="0" w:line="360" w:lineRule="auto"/>
        <w:ind w:left="0" w:firstLine="567"/>
        <w:jc w:val="both"/>
        <w:rPr>
          <w:rFonts w:eastAsia="Times New Roman"/>
          <w:lang w:eastAsia="ar-SA"/>
        </w:rPr>
      </w:pPr>
      <w:r w:rsidRPr="00002C34">
        <w:rPr>
          <w:rFonts w:eastAsia="Times New Roman"/>
          <w:lang w:eastAsia="ar-SA"/>
        </w:rPr>
        <w:t>формирование умения использовать ценности физической культуры для укрепления здоровья, повышения физической и умственной работоспособности, оптимизации физического развития и двигательной подготовленности  в процессе самостоятельно организованной физкультурно-оздоровительной деятельности;</w:t>
      </w:r>
    </w:p>
    <w:p w:rsidR="00314233" w:rsidRPr="00002C34" w:rsidRDefault="00314233" w:rsidP="00314233">
      <w:pPr>
        <w:pStyle w:val="a6"/>
        <w:widowControl w:val="0"/>
        <w:numPr>
          <w:ilvl w:val="0"/>
          <w:numId w:val="26"/>
        </w:numPr>
        <w:tabs>
          <w:tab w:val="left" w:pos="993"/>
        </w:tabs>
        <w:suppressAutoHyphens/>
        <w:spacing w:after="0" w:line="360" w:lineRule="auto"/>
        <w:ind w:left="0" w:firstLine="567"/>
        <w:jc w:val="both"/>
        <w:rPr>
          <w:rFonts w:eastAsia="Times New Roman"/>
          <w:lang w:eastAsia="ar-SA"/>
        </w:rPr>
      </w:pPr>
      <w:r w:rsidRPr="00002C34">
        <w:rPr>
          <w:rFonts w:eastAsia="Times New Roman"/>
          <w:lang w:eastAsia="ar-SA"/>
        </w:rPr>
        <w:t xml:space="preserve">обогащение двигательного опыта и формирование умения взаимодействовать в команде в процессе овладения жизненно важным фондом двигательных умений, навыков, связанных с ними знаний, приёмов базовых видов спорта, подвижных игр и элементов спортивных игр, направленного воспитания физических качеств и сопряжённых с ними </w:t>
      </w:r>
      <w:r w:rsidRPr="00002C34">
        <w:rPr>
          <w:rFonts w:eastAsia="Times New Roman"/>
          <w:lang w:eastAsia="ar-SA"/>
        </w:rPr>
        <w:lastRenderedPageBreak/>
        <w:t>двигательных способностей;</w:t>
      </w:r>
    </w:p>
    <w:p w:rsidR="00314233" w:rsidRPr="00002C34" w:rsidRDefault="00314233" w:rsidP="00314233">
      <w:pPr>
        <w:pStyle w:val="a6"/>
        <w:widowControl w:val="0"/>
        <w:numPr>
          <w:ilvl w:val="0"/>
          <w:numId w:val="26"/>
        </w:numPr>
        <w:tabs>
          <w:tab w:val="left" w:pos="993"/>
        </w:tabs>
        <w:suppressAutoHyphens/>
        <w:spacing w:after="0" w:line="360" w:lineRule="auto"/>
        <w:ind w:left="0" w:firstLine="567"/>
        <w:jc w:val="both"/>
        <w:rPr>
          <w:rFonts w:eastAsia="Times New Roman"/>
          <w:lang w:eastAsia="ar-SA"/>
        </w:rPr>
      </w:pPr>
      <w:r w:rsidRPr="00002C34">
        <w:rPr>
          <w:rFonts w:eastAsia="Times New Roman"/>
          <w:lang w:eastAsia="ar-SA"/>
        </w:rPr>
        <w:t>формирование навыка оценки эффективности физкультурной деятельности, освоение правил безопасности при выполнении физических упражнений и различных форм двигательной активности;</w:t>
      </w:r>
    </w:p>
    <w:p w:rsidR="00314233" w:rsidRPr="00002C34" w:rsidRDefault="00314233" w:rsidP="00314233">
      <w:pPr>
        <w:pStyle w:val="ConsPlusNormal"/>
        <w:numPr>
          <w:ilvl w:val="0"/>
          <w:numId w:val="26"/>
        </w:numPr>
        <w:tabs>
          <w:tab w:val="left" w:pos="993"/>
        </w:tabs>
        <w:spacing w:line="360" w:lineRule="auto"/>
        <w:ind w:left="0" w:firstLine="567"/>
        <w:jc w:val="both"/>
        <w:rPr>
          <w:rFonts w:ascii="Times New Roman" w:hAnsi="Times New Roman" w:cs="Times New Roman"/>
          <w:sz w:val="28"/>
          <w:szCs w:val="28"/>
        </w:rPr>
      </w:pPr>
      <w:r w:rsidRPr="00002C34">
        <w:rPr>
          <w:rFonts w:ascii="Times New Roman" w:hAnsi="Times New Roman" w:cs="Times New Roman"/>
          <w:sz w:val="28"/>
          <w:szCs w:val="28"/>
          <w:lang w:eastAsia="ar-SA"/>
        </w:rPr>
        <w:t>формирование позитивного отношения к физической культуре и здоровому физически активному образу жизни, в том числе в процессе физического самовоспитания.</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13. 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системы знаний и представлений о природе, обществе, человеке, технологии;</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обобщенных способов деятельности, умений в учебно-познавательной и практической деятельности;</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коммуникативных и информационных умений;</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системы знаний об основах здорового и безопасного образа жизни.</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ценностные ориентации обучающегося;</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индивидуальные личностные характеристики, в том числе патриотизм, толерантность, гуманизм и др.</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lastRenderedPageBreak/>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002C34">
        <w:rPr>
          <w:rFonts w:ascii="Times New Roman" w:eastAsia="Calibri" w:hAnsi="Times New Roman" w:cs="Times New Roman"/>
          <w:sz w:val="28"/>
          <w:szCs w:val="28"/>
        </w:rPr>
        <w:t>метапредметных</w:t>
      </w:r>
      <w:proofErr w:type="spellEnd"/>
      <w:r w:rsidRPr="00002C34">
        <w:rPr>
          <w:rFonts w:ascii="Times New Roman" w:eastAsia="Calibri" w:hAnsi="Times New Roman" w:cs="Times New Roman"/>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В итоговой оценке должны быть выделены две составляющие:</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314233" w:rsidRPr="00002C34" w:rsidRDefault="00314233" w:rsidP="00314233">
      <w:pPr>
        <w:autoSpaceDE w:val="0"/>
        <w:autoSpaceDN w:val="0"/>
        <w:adjustRightInd w:val="0"/>
        <w:spacing w:after="0" w:line="360" w:lineRule="auto"/>
        <w:ind w:firstLine="540"/>
        <w:jc w:val="both"/>
        <w:rPr>
          <w:rFonts w:ascii="Times New Roman" w:eastAsia="Calibri" w:hAnsi="Times New Roman" w:cs="Times New Roman"/>
          <w:sz w:val="28"/>
          <w:szCs w:val="28"/>
        </w:rPr>
      </w:pPr>
      <w:r w:rsidRPr="00002C34">
        <w:rPr>
          <w:rFonts w:ascii="Times New Roman" w:eastAsia="Calibri"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314233" w:rsidRPr="00002C34" w:rsidRDefault="00314233" w:rsidP="00314233">
      <w:pPr>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p>
    <w:p w:rsidR="00314233" w:rsidRPr="00002C34" w:rsidRDefault="00314233" w:rsidP="00314233">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III. ТРЕБОВАНИЯ К СТРУКТУРЕ ОСНОВНОЙ ОБРАЗОВАТЕЛЬНОЙ</w:t>
      </w:r>
    </w:p>
    <w:p w:rsidR="00314233" w:rsidRPr="00002C34" w:rsidRDefault="00314233" w:rsidP="00314233">
      <w:pPr>
        <w:pStyle w:val="ConsPlusNormal"/>
        <w:ind w:firstLine="708"/>
        <w:jc w:val="center"/>
        <w:rPr>
          <w:rFonts w:ascii="Times New Roman" w:eastAsiaTheme="minorHAnsi" w:hAnsi="Times New Roman" w:cs="Times New Roman"/>
          <w:sz w:val="28"/>
          <w:szCs w:val="28"/>
          <w:lang w:eastAsia="en-US"/>
        </w:rPr>
      </w:pPr>
      <w:r w:rsidRPr="00002C34">
        <w:rPr>
          <w:rFonts w:ascii="Times New Roman" w:eastAsiaTheme="minorHAnsi" w:hAnsi="Times New Roman" w:cs="Times New Roman"/>
          <w:sz w:val="28"/>
          <w:szCs w:val="28"/>
          <w:lang w:eastAsia="en-US"/>
        </w:rPr>
        <w:t>ПРОГРАММЫ НАЧАЛЬНОГО ОБЩЕГО ОБРАЗОВАНИЯ</w:t>
      </w:r>
    </w:p>
    <w:p w:rsidR="00314233" w:rsidRPr="00002C34" w:rsidRDefault="00314233" w:rsidP="00314233">
      <w:pPr>
        <w:pStyle w:val="ConsPlusNormal"/>
        <w:ind w:firstLine="708"/>
        <w:jc w:val="center"/>
        <w:rPr>
          <w:rFonts w:ascii="Times New Roman" w:hAnsi="Times New Roman" w:cs="Times New Roman"/>
          <w:sz w:val="28"/>
          <w:szCs w:val="28"/>
        </w:rPr>
      </w:pP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14.</w:t>
      </w:r>
      <w:r w:rsidRPr="00002C34">
        <w:rPr>
          <w:rFonts w:ascii="Times New Roman" w:eastAsia="Calibri" w:hAnsi="Times New Roman" w:cs="Times New Roman"/>
          <w:color w:val="00B0F0"/>
          <w:sz w:val="28"/>
          <w:szCs w:val="28"/>
        </w:rPr>
        <w:t> </w:t>
      </w:r>
      <w:r w:rsidRPr="00002C34">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определяет содержание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w:t>
      </w:r>
      <w:r w:rsidRPr="00002C34">
        <w:rPr>
          <w:rFonts w:ascii="Times New Roman" w:eastAsia="Times New Roman" w:hAnsi="Times New Roman" w:cs="Times New Roman"/>
          <w:sz w:val="28"/>
          <w:szCs w:val="28"/>
          <w:lang w:eastAsia="ru-RU"/>
        </w:rPr>
        <w:lastRenderedPageBreak/>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15.</w:t>
      </w:r>
      <w:r w:rsidRPr="00002C34">
        <w:rPr>
          <w:rFonts w:ascii="Times New Roman" w:eastAsia="Calibri" w:hAnsi="Times New Roman" w:cs="Times New Roman"/>
          <w:sz w:val="28"/>
          <w:szCs w:val="28"/>
        </w:rPr>
        <w:t> </w:t>
      </w:r>
      <w:r w:rsidRPr="00002C34">
        <w:rPr>
          <w:rFonts w:ascii="Times New Roman" w:eastAsia="Times New Roman" w:hAnsi="Times New Roman" w:cs="Times New Roman"/>
          <w:sz w:val="28"/>
          <w:szCs w:val="28"/>
          <w:lang w:eastAsia="ru-RU"/>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16.</w:t>
      </w:r>
      <w:r w:rsidRPr="00002C34">
        <w:rPr>
          <w:rFonts w:ascii="Times New Roman" w:eastAsia="Calibri" w:hAnsi="Times New Roman" w:cs="Times New Roman"/>
          <w:sz w:val="28"/>
          <w:szCs w:val="28"/>
        </w:rPr>
        <w:t> </w:t>
      </w:r>
      <w:r w:rsidRPr="00002C34">
        <w:rPr>
          <w:rFonts w:ascii="Times New Roman" w:eastAsia="Times New Roman" w:hAnsi="Times New Roman" w:cs="Times New Roman"/>
          <w:sz w:val="28"/>
          <w:szCs w:val="28"/>
          <w:lang w:eastAsia="ru-RU"/>
        </w:rPr>
        <w:t>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Целевой раздел включает:</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пояснительную записку;</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планируемые результаты освоения обучающимися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w:t>
      </w:r>
      <w:r w:rsidRPr="00002C34">
        <w:rPr>
          <w:rFonts w:ascii="Times New Roman" w:eastAsia="Times New Roman" w:hAnsi="Times New Roman" w:cs="Times New Roman"/>
          <w:sz w:val="28"/>
          <w:szCs w:val="28"/>
          <w:lang w:eastAsia="ru-RU"/>
        </w:rPr>
        <w:lastRenderedPageBreak/>
        <w:t xml:space="preserve">достижение личностных, предметных и </w:t>
      </w:r>
      <w:proofErr w:type="spellStart"/>
      <w:r w:rsidRPr="00002C34">
        <w:rPr>
          <w:rFonts w:ascii="Times New Roman" w:eastAsia="Times New Roman" w:hAnsi="Times New Roman" w:cs="Times New Roman"/>
          <w:sz w:val="28"/>
          <w:szCs w:val="28"/>
          <w:lang w:eastAsia="ru-RU"/>
        </w:rPr>
        <w:t>метапредметных</w:t>
      </w:r>
      <w:proofErr w:type="spellEnd"/>
      <w:r w:rsidRPr="00002C34">
        <w:rPr>
          <w:rFonts w:ascii="Times New Roman" w:eastAsia="Times New Roman" w:hAnsi="Times New Roman" w:cs="Times New Roman"/>
          <w:sz w:val="28"/>
          <w:szCs w:val="28"/>
          <w:lang w:eastAsia="ru-RU"/>
        </w:rPr>
        <w:t xml:space="preserve"> результатов: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программу формирования универсальных учебных действий у обучающихся;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рабочие программы учебных предметов, курсов, внеурочной деятельности;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программу воспитания обучающихся, </w:t>
      </w:r>
      <w:r w:rsidRPr="00002C34">
        <w:rPr>
          <w:rFonts w:ascii="Times New Roman" w:eastAsia="Times New Roman" w:hAnsi="Times New Roman" w:cs="Times New Roman"/>
          <w:sz w:val="28"/>
          <w:szCs w:val="28"/>
          <w:highlight w:val="green"/>
          <w:lang w:eastAsia="ru-RU"/>
        </w:rPr>
        <w:t>включающую программу формирования базовых основ экологической культуры, здорового и безопасного образа жизни;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программу коррекционной работы.</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Организационный раздел включает:</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учебный план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план внеурочной деятельности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календарный учебный график;</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систему условий реализации основной образовательной программы начального общего образования в соответствии с требованиями Стандарта.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Учебный план и план внеурочной деятельности начального общего образования являются основными организационными механизмами реализации основной образовательной программы начального общего образования.</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17.</w:t>
      </w:r>
      <w:r w:rsidRPr="00002C34">
        <w:rPr>
          <w:rFonts w:ascii="Times New Roman" w:eastAsia="Calibri" w:hAnsi="Times New Roman" w:cs="Times New Roman"/>
          <w:sz w:val="28"/>
          <w:szCs w:val="28"/>
        </w:rPr>
        <w:t> </w:t>
      </w:r>
      <w:r w:rsidRPr="00002C34">
        <w:rPr>
          <w:rFonts w:ascii="Times New Roman" w:eastAsia="Times New Roman" w:hAnsi="Times New Roman" w:cs="Times New Roman"/>
          <w:sz w:val="28"/>
          <w:szCs w:val="28"/>
          <w:lang w:eastAsia="ru-RU"/>
        </w:rPr>
        <w:t xml:space="preserve">Разработанная организацией, осуществляющей образовательную деятельность, основная образовательная программа начального общего </w:t>
      </w:r>
      <w:r w:rsidRPr="00002C34">
        <w:rPr>
          <w:rFonts w:ascii="Times New Roman" w:eastAsia="Times New Roman" w:hAnsi="Times New Roman" w:cs="Times New Roman"/>
          <w:sz w:val="28"/>
          <w:szCs w:val="28"/>
          <w:lang w:eastAsia="ru-RU"/>
        </w:rPr>
        <w:lastRenderedPageBreak/>
        <w:t>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Основная образовательная программа начального общего образования реализуется организацией, осуществляющей образовательную деятельность, как самостоятельно, так и посредством сетевых форм её реализации.</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18.</w:t>
      </w:r>
      <w:r w:rsidRPr="00002C34">
        <w:rPr>
          <w:rFonts w:ascii="Times New Roman" w:eastAsia="Calibri" w:hAnsi="Times New Roman" w:cs="Times New Roman"/>
          <w:sz w:val="28"/>
          <w:szCs w:val="28"/>
        </w:rPr>
        <w:t> </w:t>
      </w:r>
      <w:r w:rsidRPr="00002C34">
        <w:rPr>
          <w:rFonts w:ascii="Times New Roman" w:hAnsi="Times New Roman" w:cs="Times New Roman"/>
          <w:sz w:val="28"/>
          <w:szCs w:val="28"/>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19.</w:t>
      </w:r>
      <w:r w:rsidRPr="00002C34">
        <w:rPr>
          <w:rFonts w:ascii="Times New Roman" w:eastAsia="Calibri" w:hAnsi="Times New Roman" w:cs="Times New Roman"/>
          <w:sz w:val="28"/>
          <w:szCs w:val="28"/>
        </w:rPr>
        <w:t> </w:t>
      </w:r>
      <w:r w:rsidRPr="00002C34">
        <w:rPr>
          <w:rFonts w:ascii="Times New Roman" w:eastAsia="Times New Roman" w:hAnsi="Times New Roman" w:cs="Times New Roman"/>
          <w:sz w:val="28"/>
          <w:szCs w:val="28"/>
          <w:lang w:eastAsia="ru-RU"/>
        </w:rPr>
        <w:t>Требования к разделам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19.1. Пояснительная записка должна раскрывать: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3) общую характеристику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19.2. Планируемые результаты освоения основной образовательной программы начального общего образования должны:</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lastRenderedPageBreak/>
        <w:t xml:space="preserve">2) являться содержательной и </w:t>
      </w:r>
      <w:proofErr w:type="spellStart"/>
      <w:r w:rsidRPr="00002C34">
        <w:rPr>
          <w:rFonts w:ascii="Times New Roman" w:eastAsia="Times New Roman" w:hAnsi="Times New Roman" w:cs="Times New Roman"/>
          <w:sz w:val="28"/>
          <w:szCs w:val="28"/>
          <w:lang w:eastAsia="ru-RU"/>
        </w:rPr>
        <w:t>кретериальной</w:t>
      </w:r>
      <w:proofErr w:type="spellEnd"/>
      <w:r w:rsidRPr="00002C34">
        <w:rPr>
          <w:rFonts w:ascii="Times New Roman" w:eastAsia="Times New Roman" w:hAnsi="Times New Roman" w:cs="Times New Roman"/>
          <w:sz w:val="28"/>
          <w:szCs w:val="28"/>
          <w:lang w:eastAsia="ru-RU"/>
        </w:rPr>
        <w:t xml:space="preserve"> основой для разработки основной образовательной программы начального общего образования организаций, осуществляющих образовательную деятельность, в том числе для разработки рабочих программ учебных предметов, отбора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002C34">
        <w:rPr>
          <w:rFonts w:ascii="Times New Roman" w:eastAsia="Times New Roman" w:hAnsi="Times New Roman" w:cs="Times New Roman"/>
          <w:sz w:val="28"/>
          <w:szCs w:val="28"/>
          <w:lang w:eastAsia="ru-RU"/>
        </w:rPr>
        <w:t>метапредметных</w:t>
      </w:r>
      <w:proofErr w:type="spellEnd"/>
      <w:r w:rsidRPr="00002C34">
        <w:rPr>
          <w:rFonts w:ascii="Times New Roman" w:eastAsia="Times New Roman" w:hAnsi="Times New Roman" w:cs="Times New Roman"/>
          <w:sz w:val="28"/>
          <w:szCs w:val="28"/>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19.3. Учебный план начального общего образования (далее - учебный план) определяет перечень, трудоемкость, последовательность и распределение по периодам </w:t>
      </w:r>
      <w:bookmarkStart w:id="0" w:name="_GoBack"/>
      <w:bookmarkEnd w:id="0"/>
      <w:r w:rsidRPr="00002C34">
        <w:rPr>
          <w:rFonts w:ascii="Times New Roman" w:eastAsia="Times New Roman" w:hAnsi="Times New Roman" w:cs="Times New Roman"/>
          <w:sz w:val="28"/>
          <w:szCs w:val="28"/>
          <w:lang w:eastAsia="ru-RU"/>
        </w:rPr>
        <w:t>обучения учебных предметов, формы промежуточной аттестации обучающихся.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Формы организации образовательной деятельности, чередование </w:t>
      </w:r>
      <w:r w:rsidRPr="00002C34">
        <w:rPr>
          <w:rFonts w:ascii="Times New Roman" w:eastAsia="Times New Roman" w:hAnsi="Times New Roman" w:cs="Times New Roman"/>
          <w:sz w:val="28"/>
          <w:szCs w:val="28"/>
          <w:lang w:eastAsia="ru-RU"/>
        </w:rPr>
        <w:lastRenderedPageBreak/>
        <w:t>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10210"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2268"/>
        <w:gridCol w:w="7016"/>
      </w:tblGrid>
      <w:tr w:rsidR="00314233" w:rsidRPr="00002C34" w:rsidTr="00F0537D">
        <w:tc>
          <w:tcPr>
            <w:tcW w:w="92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п/п</w:t>
            </w:r>
          </w:p>
        </w:tc>
        <w:tc>
          <w:tcPr>
            <w:tcW w:w="2268"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Предметные области</w:t>
            </w:r>
          </w:p>
        </w:tc>
        <w:tc>
          <w:tcPr>
            <w:tcW w:w="701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ind w:firstLine="540"/>
              <w:jc w:val="center"/>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Основные задачи реализации содержания</w:t>
            </w:r>
          </w:p>
        </w:tc>
      </w:tr>
      <w:tr w:rsidR="00314233" w:rsidRPr="00002C34" w:rsidTr="00F0537D">
        <w:tc>
          <w:tcPr>
            <w:tcW w:w="92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Русский язык и литературное чтение</w:t>
            </w:r>
          </w:p>
        </w:tc>
        <w:tc>
          <w:tcPr>
            <w:tcW w:w="701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14233" w:rsidRPr="00002C34" w:rsidTr="00F0537D">
        <w:tc>
          <w:tcPr>
            <w:tcW w:w="92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Родной язык и литературное чтение на родном языке</w:t>
            </w:r>
          </w:p>
        </w:tc>
        <w:tc>
          <w:tcPr>
            <w:tcW w:w="701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w:t>
            </w:r>
            <w:r w:rsidRPr="00002C34">
              <w:rPr>
                <w:rFonts w:ascii="Times New Roman" w:eastAsia="Times New Roman" w:hAnsi="Times New Roman" w:cs="Times New Roman"/>
                <w:sz w:val="28"/>
                <w:szCs w:val="28"/>
                <w:lang w:eastAsia="ru-RU"/>
              </w:rPr>
              <w:lastRenderedPageBreak/>
              <w:t>эстетических чувств, способностей к творческой деятельности на родном языке.</w:t>
            </w:r>
          </w:p>
        </w:tc>
      </w:tr>
      <w:tr w:rsidR="00314233" w:rsidRPr="00002C34" w:rsidTr="00F0537D">
        <w:tc>
          <w:tcPr>
            <w:tcW w:w="92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Иностранный язык</w:t>
            </w:r>
          </w:p>
        </w:tc>
        <w:tc>
          <w:tcPr>
            <w:tcW w:w="701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314233" w:rsidRPr="00002C34" w:rsidTr="00F0537D">
        <w:tc>
          <w:tcPr>
            <w:tcW w:w="92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Математика и информатика</w:t>
            </w:r>
          </w:p>
        </w:tc>
        <w:tc>
          <w:tcPr>
            <w:tcW w:w="701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314233" w:rsidRPr="00002C34" w:rsidTr="00F0537D">
        <w:tc>
          <w:tcPr>
            <w:tcW w:w="92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Обществознание и естествознание (Окружающий мир)</w:t>
            </w:r>
          </w:p>
        </w:tc>
        <w:tc>
          <w:tcPr>
            <w:tcW w:w="701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Формирование уважительного отношения к семье, населенному пункту, региону, России, истории,  е, природе нашей страны, ее современной жизни. Осознание ценности, целостности и многообразия окружающего мира, своего места в нем. Формирование модели </w:t>
            </w:r>
            <w:r w:rsidRPr="00002C34">
              <w:rPr>
                <w:rFonts w:ascii="Times New Roman" w:eastAsia="Times New Roman" w:hAnsi="Times New Roman" w:cs="Times New Roman"/>
                <w:sz w:val="28"/>
                <w:szCs w:val="28"/>
                <w:highlight w:val="green"/>
                <w:lang w:eastAsia="ru-RU"/>
              </w:rPr>
              <w:t>экологически</w:t>
            </w:r>
            <w:r w:rsidRPr="00002C34">
              <w:rPr>
                <w:rFonts w:ascii="Times New Roman" w:eastAsia="Times New Roman" w:hAnsi="Times New Roman" w:cs="Times New Roman"/>
                <w:sz w:val="28"/>
                <w:szCs w:val="28"/>
                <w:lang w:eastAsia="ru-RU"/>
              </w:rPr>
              <w:t xml:space="preserve"> безопасного поведения </w:t>
            </w:r>
            <w:r w:rsidRPr="00002C34">
              <w:rPr>
                <w:rFonts w:ascii="Times New Roman" w:eastAsia="Times New Roman" w:hAnsi="Times New Roman" w:cs="Times New Roman"/>
                <w:sz w:val="28"/>
                <w:szCs w:val="28"/>
                <w:highlight w:val="green"/>
                <w:lang w:eastAsia="ru-RU"/>
              </w:rPr>
              <w:t>(для людей и для окружающей среды)</w:t>
            </w:r>
            <w:r w:rsidRPr="00002C34">
              <w:rPr>
                <w:rFonts w:ascii="Times New Roman" w:eastAsia="Times New Roman" w:hAnsi="Times New Roman" w:cs="Times New Roman"/>
                <w:sz w:val="28"/>
                <w:szCs w:val="28"/>
                <w:lang w:eastAsia="ru-RU"/>
              </w:rPr>
              <w:t xml:space="preserve">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r w:rsidRPr="00002C34">
              <w:rPr>
                <w:rFonts w:ascii="Times New Roman" w:eastAsia="Times New Roman" w:hAnsi="Times New Roman" w:cs="Times New Roman"/>
                <w:sz w:val="28"/>
                <w:szCs w:val="28"/>
                <w:highlight w:val="green"/>
                <w:lang w:eastAsia="ru-RU"/>
              </w:rPr>
              <w:t xml:space="preserve">Формирование основ экологической грамотности, в </w:t>
            </w:r>
            <w:proofErr w:type="spellStart"/>
            <w:r w:rsidRPr="00002C34">
              <w:rPr>
                <w:rFonts w:ascii="Times New Roman" w:eastAsia="Times New Roman" w:hAnsi="Times New Roman" w:cs="Times New Roman"/>
                <w:sz w:val="28"/>
                <w:szCs w:val="28"/>
                <w:highlight w:val="green"/>
                <w:lang w:eastAsia="ru-RU"/>
              </w:rPr>
              <w:t>т.ч</w:t>
            </w:r>
            <w:proofErr w:type="spellEnd"/>
            <w:r w:rsidRPr="00002C34">
              <w:rPr>
                <w:rFonts w:ascii="Times New Roman" w:eastAsia="Times New Roman" w:hAnsi="Times New Roman" w:cs="Times New Roman"/>
                <w:sz w:val="28"/>
                <w:szCs w:val="28"/>
                <w:highlight w:val="green"/>
                <w:lang w:eastAsia="ru-RU"/>
              </w:rPr>
              <w:t xml:space="preserve">. в области </w:t>
            </w:r>
            <w:r w:rsidRPr="00002C34">
              <w:rPr>
                <w:rFonts w:ascii="Times New Roman" w:eastAsia="Times New Roman" w:hAnsi="Times New Roman" w:cs="Times New Roman"/>
                <w:sz w:val="28"/>
                <w:szCs w:val="28"/>
                <w:highlight w:val="green"/>
                <w:lang w:eastAsia="ru-RU"/>
              </w:rPr>
              <w:lastRenderedPageBreak/>
              <w:t xml:space="preserve">потребления </w:t>
            </w:r>
          </w:p>
        </w:tc>
      </w:tr>
      <w:tr w:rsidR="00314233" w:rsidRPr="00002C34" w:rsidTr="00F0537D">
        <w:tc>
          <w:tcPr>
            <w:tcW w:w="92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Основы религиозных культур и светской этики</w:t>
            </w:r>
          </w:p>
        </w:tc>
        <w:tc>
          <w:tcPr>
            <w:tcW w:w="701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14233" w:rsidRPr="00002C34" w:rsidTr="00F0537D">
        <w:tc>
          <w:tcPr>
            <w:tcW w:w="92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7</w:t>
            </w:r>
          </w:p>
        </w:tc>
        <w:tc>
          <w:tcPr>
            <w:tcW w:w="2268"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Искусство</w:t>
            </w:r>
          </w:p>
        </w:tc>
        <w:tc>
          <w:tcPr>
            <w:tcW w:w="701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Развитие способностей к художественно-образному, эмоционально-ценностному </w:t>
            </w:r>
            <w:r w:rsidRPr="00002C34">
              <w:rPr>
                <w:rFonts w:ascii="Times New Roman" w:eastAsia="Times New Roman" w:hAnsi="Times New Roman" w:cs="Times New Roman"/>
                <w:sz w:val="28"/>
                <w:szCs w:val="28"/>
                <w:highlight w:val="green"/>
                <w:lang w:eastAsia="ru-RU"/>
              </w:rPr>
              <w:t>познанию окружающего мира и себя в нем,</w:t>
            </w:r>
            <w:r w:rsidRPr="00002C34">
              <w:rPr>
                <w:rFonts w:ascii="Times New Roman" w:eastAsia="Times New Roman" w:hAnsi="Times New Roman" w:cs="Times New Roman"/>
                <w:sz w:val="28"/>
                <w:szCs w:val="28"/>
                <w:lang w:eastAsia="ru-RU"/>
              </w:rPr>
              <w:t xml:space="preserve">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314233" w:rsidRPr="00002C34" w:rsidTr="00F0537D">
        <w:tc>
          <w:tcPr>
            <w:tcW w:w="92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Технология</w:t>
            </w:r>
          </w:p>
        </w:tc>
        <w:tc>
          <w:tcPr>
            <w:tcW w:w="701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и </w:t>
            </w:r>
            <w:r w:rsidRPr="00002C34">
              <w:rPr>
                <w:rFonts w:ascii="Times New Roman" w:eastAsia="Times New Roman" w:hAnsi="Times New Roman" w:cs="Times New Roman"/>
                <w:sz w:val="28"/>
                <w:szCs w:val="28"/>
                <w:highlight w:val="green"/>
                <w:lang w:eastAsia="ru-RU"/>
              </w:rPr>
              <w:t>потребления</w:t>
            </w:r>
            <w:r w:rsidRPr="00002C34">
              <w:rPr>
                <w:rFonts w:ascii="Times New Roman" w:eastAsia="Times New Roman" w:hAnsi="Times New Roman" w:cs="Times New Roman"/>
                <w:sz w:val="28"/>
                <w:szCs w:val="28"/>
                <w:lang w:eastAsia="ru-RU"/>
              </w:rPr>
              <w:t xml:space="preserve"> на основе </w:t>
            </w:r>
            <w:r w:rsidRPr="00002C34">
              <w:rPr>
                <w:rFonts w:ascii="Times New Roman" w:eastAsia="Times New Roman" w:hAnsi="Times New Roman" w:cs="Times New Roman"/>
                <w:sz w:val="28"/>
                <w:szCs w:val="28"/>
                <w:highlight w:val="green"/>
                <w:lang w:eastAsia="ru-RU"/>
              </w:rPr>
              <w:t>экологической грамотности</w:t>
            </w:r>
          </w:p>
        </w:tc>
      </w:tr>
      <w:tr w:rsidR="00314233" w:rsidRPr="00002C34" w:rsidTr="00F0537D">
        <w:tc>
          <w:tcPr>
            <w:tcW w:w="92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Физическая культура</w:t>
            </w:r>
          </w:p>
        </w:tc>
        <w:tc>
          <w:tcPr>
            <w:tcW w:w="7016" w:type="dxa"/>
            <w:tcBorders>
              <w:top w:val="single" w:sz="4" w:space="0" w:color="auto"/>
              <w:left w:val="single" w:sz="4" w:space="0" w:color="auto"/>
              <w:bottom w:val="single" w:sz="4" w:space="0" w:color="auto"/>
              <w:right w:val="single" w:sz="4" w:space="0" w:color="auto"/>
            </w:tcBorders>
          </w:tcPr>
          <w:p w:rsidR="00314233" w:rsidRPr="00002C34" w:rsidRDefault="00314233" w:rsidP="00F0537D">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02C34">
              <w:rPr>
                <w:rFonts w:ascii="Times New Roman" w:eastAsia="Times New Roman" w:hAnsi="Times New Roman" w:cs="Times New Roman"/>
                <w:sz w:val="28"/>
                <w:szCs w:val="28"/>
                <w:lang w:eastAsia="ru-RU"/>
              </w:rPr>
              <w:t>саморегуляции</w:t>
            </w:r>
            <w:proofErr w:type="spellEnd"/>
            <w:r w:rsidRPr="00002C34">
              <w:rPr>
                <w:rFonts w:ascii="Times New Roman" w:eastAsia="Times New Roman" w:hAnsi="Times New Roman" w:cs="Times New Roman"/>
                <w:sz w:val="28"/>
                <w:szCs w:val="28"/>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Количество учебных занятий за 4 учебных года не может составлять </w:t>
      </w:r>
      <w:r w:rsidRPr="00002C34">
        <w:rPr>
          <w:rFonts w:ascii="Times New Roman" w:eastAsia="Times New Roman" w:hAnsi="Times New Roman" w:cs="Times New Roman"/>
          <w:sz w:val="28"/>
          <w:szCs w:val="28"/>
          <w:lang w:eastAsia="ru-RU"/>
        </w:rPr>
        <w:lastRenderedPageBreak/>
        <w:t>менее 2904 часов и более 3345 часов. При этом количество учебных занятий на изучение государственного языка Российской Федерации на уровне начального общего образования не может составлять менее 544 часов.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002C34">
        <w:rPr>
          <w:rFonts w:ascii="Times New Roman" w:eastAsia="Times New Roman" w:hAnsi="Times New Roman" w:cs="Times New Roman"/>
          <w:sz w:val="28"/>
          <w:szCs w:val="28"/>
          <w:lang w:eastAsia="ru-RU"/>
        </w:rPr>
        <w:t>тьютора</w:t>
      </w:r>
      <w:proofErr w:type="spellEnd"/>
      <w:r w:rsidRPr="00002C34">
        <w:rPr>
          <w:rFonts w:ascii="Times New Roman" w:eastAsia="Times New Roman" w:hAnsi="Times New Roman" w:cs="Times New Roman"/>
          <w:sz w:val="28"/>
          <w:szCs w:val="28"/>
          <w:lang w:eastAsia="ru-RU"/>
        </w:rPr>
        <w:t xml:space="preserve"> организации, осуществляющей образовательную деятельность.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19.4. Программа формирования универсальных учебных действий у обучающихся должна содержать: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описание ценностных ориентиров содержания образования при получении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связь универсальных учебных действий с содержанием учебных предметов;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характеристики регулятивных, познавательных, коммуникативных универсальных учебных действий обучающихся;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типовые задачи формирования регулятивных, познавательных, коммуникативных универсальных учебных действий;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spellStart"/>
      <w:r w:rsidRPr="00002C34">
        <w:rPr>
          <w:rFonts w:ascii="Times New Roman" w:eastAsia="Times New Roman" w:hAnsi="Times New Roman" w:cs="Times New Roman"/>
          <w:sz w:val="28"/>
          <w:szCs w:val="28"/>
          <w:lang w:eastAsia="ru-RU"/>
        </w:rPr>
        <w:t>Сформированность</w:t>
      </w:r>
      <w:proofErr w:type="spellEnd"/>
      <w:r w:rsidRPr="00002C34">
        <w:rPr>
          <w:rFonts w:ascii="Times New Roman" w:eastAsia="Times New Roman" w:hAnsi="Times New Roman" w:cs="Times New Roman"/>
          <w:sz w:val="28"/>
          <w:szCs w:val="28"/>
          <w:lang w:eastAsia="ru-RU"/>
        </w:rPr>
        <w:t xml:space="preserve"> универсальных учебных действий у обучающихся должна быть определена на этапе завершения обучения в начальной школе.</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19.5. Рабочие программы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Рабочие программы учебных предметов, курсов, а также рабочие программы внеурочной деятельности разрабатываются на основе требований к результатам освоения основной образовательной программы начального </w:t>
      </w:r>
      <w:r w:rsidRPr="00002C34">
        <w:rPr>
          <w:rFonts w:ascii="Times New Roman" w:eastAsia="Times New Roman" w:hAnsi="Times New Roman" w:cs="Times New Roman"/>
          <w:sz w:val="28"/>
          <w:szCs w:val="28"/>
          <w:lang w:eastAsia="ru-RU"/>
        </w:rPr>
        <w:lastRenderedPageBreak/>
        <w:t>общего образования с учетом программ, включенных в ее структуру.</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Рабочие программы учебных предметов, курсов должны содержать: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 планируемые результаты освоения учебного предмета, курса;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 содержание учебного предмета, курса;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3) тематическое планирование с указанием количества часов, отводимых на освоение каждой темы.</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Рабочие программы внеурочной деятельности должны содержать: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 планируемые результаты внеурочной деятельности;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 содержание внеурочной деятельности с указанием форм ее организации и видов деятельности;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3) тематическое планирование.</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002C34">
        <w:rPr>
          <w:rFonts w:ascii="Times New Roman" w:eastAsia="Times New Roman" w:hAnsi="Times New Roman" w:cs="Times New Roman"/>
          <w:sz w:val="28"/>
          <w:szCs w:val="28"/>
          <w:lang w:eastAsia="ru-RU"/>
        </w:rPr>
        <w:t xml:space="preserve">19.6. Программа </w:t>
      </w:r>
      <w:r w:rsidRPr="00002C34">
        <w:rPr>
          <w:rFonts w:ascii="Times New Roman" w:eastAsia="Times New Roman" w:hAnsi="Times New Roman" w:cs="Times New Roman"/>
          <w:bCs/>
          <w:sz w:val="28"/>
          <w:szCs w:val="28"/>
          <w:lang w:eastAsia="ru-RU"/>
        </w:rPr>
        <w:t>воспитания</w:t>
      </w:r>
      <w:r w:rsidRPr="00002C34">
        <w:rPr>
          <w:rFonts w:ascii="Times New Roman" w:eastAsia="Times New Roman" w:hAnsi="Times New Roman" w:cs="Times New Roman"/>
          <w:sz w:val="28"/>
          <w:szCs w:val="28"/>
          <w:lang w:eastAsia="ru-RU"/>
        </w:rPr>
        <w:t xml:space="preserve"> обучающихся при получении начального общего образования (далее - Программа) должна быть направлена на развитие их личности в соответствии с требованиями к л</w:t>
      </w:r>
      <w:r w:rsidRPr="00002C34">
        <w:rPr>
          <w:rFonts w:ascii="Times New Roman" w:eastAsia="Calibri" w:hAnsi="Times New Roman" w:cs="Times New Roman"/>
          <w:sz w:val="28"/>
          <w:szCs w:val="28"/>
        </w:rPr>
        <w:t>ичностным результатам освоения основной образовательной программы начального общего образования согласно пункт</w:t>
      </w:r>
      <w:r w:rsidRPr="00002C34">
        <w:rPr>
          <w:rFonts w:ascii="Times New Roman" w:eastAsia="Calibri" w:hAnsi="Times New Roman" w:cs="Times New Roman"/>
          <w:sz w:val="28"/>
          <w:szCs w:val="28"/>
          <w:highlight w:val="green"/>
        </w:rPr>
        <w:t>ам</w:t>
      </w:r>
      <w:r w:rsidRPr="00002C34">
        <w:rPr>
          <w:rFonts w:ascii="Times New Roman" w:eastAsia="Calibri" w:hAnsi="Times New Roman" w:cs="Times New Roman"/>
          <w:sz w:val="28"/>
          <w:szCs w:val="28"/>
        </w:rPr>
        <w:t xml:space="preserve"> </w:t>
      </w:r>
      <w:r w:rsidRPr="00002C34">
        <w:rPr>
          <w:rFonts w:ascii="Times New Roman" w:eastAsia="Calibri" w:hAnsi="Times New Roman" w:cs="Times New Roman"/>
          <w:sz w:val="28"/>
          <w:szCs w:val="28"/>
          <w:highlight w:val="green"/>
        </w:rPr>
        <w:t>10 и</w:t>
      </w:r>
      <w:r w:rsidRPr="00002C34">
        <w:rPr>
          <w:rFonts w:ascii="Times New Roman" w:eastAsia="Calibri" w:hAnsi="Times New Roman" w:cs="Times New Roman"/>
          <w:sz w:val="28"/>
          <w:szCs w:val="28"/>
        </w:rPr>
        <w:t xml:space="preserve"> 11 настоящего Стандарта.</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sz w:val="28"/>
          <w:szCs w:val="28"/>
          <w:lang w:eastAsia="ru-RU"/>
        </w:rPr>
        <w:t xml:space="preserve">Программа должна предусматривать приобщение обучающихся к российским традиционным духовным ценностям, </w:t>
      </w:r>
      <w:r w:rsidRPr="00002C34">
        <w:rPr>
          <w:rFonts w:ascii="Times New Roman" w:eastAsia="Times New Roman" w:hAnsi="Times New Roman" w:cs="Times New Roman"/>
          <w:bCs/>
          <w:sz w:val="28"/>
          <w:szCs w:val="28"/>
          <w:lang w:eastAsia="ru-RU"/>
        </w:rPr>
        <w:t xml:space="preserve">правилам и нормам поведения </w:t>
      </w:r>
      <w:r w:rsidRPr="00002C34">
        <w:rPr>
          <w:rFonts w:ascii="Times New Roman" w:eastAsia="Times New Roman" w:hAnsi="Times New Roman" w:cs="Times New Roman"/>
          <w:sz w:val="28"/>
          <w:szCs w:val="28"/>
          <w:lang w:eastAsia="ru-RU"/>
        </w:rPr>
        <w:t xml:space="preserve">в российском обществе, </w:t>
      </w:r>
      <w:r w:rsidRPr="00002C34">
        <w:rPr>
          <w:rFonts w:ascii="Times New Roman" w:eastAsia="Times New Roman" w:hAnsi="Times New Roman" w:cs="Times New Roman"/>
          <w:sz w:val="28"/>
          <w:szCs w:val="28"/>
          <w:highlight w:val="green"/>
          <w:lang w:eastAsia="ru-RU"/>
        </w:rPr>
        <w:t>важных для решения задач формирования основ экологической культуры в интересах устойчивого развития</w:t>
      </w:r>
      <w:r w:rsidRPr="00002C34">
        <w:rPr>
          <w:rFonts w:ascii="Times New Roman" w:eastAsia="Times New Roman" w:hAnsi="Times New Roman" w:cs="Times New Roman"/>
          <w:sz w:val="28"/>
          <w:szCs w:val="28"/>
          <w:lang w:eastAsia="ru-RU"/>
        </w:rPr>
        <w:t>.</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bCs/>
          <w:sz w:val="28"/>
          <w:szCs w:val="28"/>
          <w:lang w:eastAsia="ru-RU"/>
        </w:rPr>
        <w:t>Программа реализуется</w:t>
      </w:r>
      <w:r w:rsidRPr="00002C34">
        <w:rPr>
          <w:rFonts w:ascii="Times New Roman" w:eastAsia="Times New Roman" w:hAnsi="Times New Roman" w:cs="Times New Roman"/>
          <w:sz w:val="28"/>
          <w:szCs w:val="28"/>
          <w:lang w:eastAsia="ru-RU"/>
        </w:rPr>
        <w:t xml:space="preserve"> в единстве урочной и внеурочной деятельности</w:t>
      </w:r>
      <w:r w:rsidRPr="00002C34">
        <w:rPr>
          <w:rFonts w:ascii="Times New Roman" w:eastAsia="Times New Roman" w:hAnsi="Times New Roman" w:cs="Times New Roman"/>
          <w:bCs/>
          <w:sz w:val="28"/>
          <w:szCs w:val="28"/>
          <w:lang w:eastAsia="ru-RU"/>
        </w:rPr>
        <w:t>, осуществляемой образовательной организацией, совместно с семьей и другими институтами воспитания</w:t>
      </w:r>
      <w:r w:rsidRPr="00002C34">
        <w:rPr>
          <w:rFonts w:ascii="Times New Roman" w:eastAsia="Times New Roman" w:hAnsi="Times New Roman" w:cs="Times New Roman"/>
          <w:sz w:val="28"/>
          <w:szCs w:val="28"/>
          <w:lang w:eastAsia="ru-RU"/>
        </w:rPr>
        <w:t>.</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Программа должна включать:</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 xml:space="preserve">2) содержание воспитательной деятельности по основным направлениям воспитания, </w:t>
      </w:r>
      <w:r w:rsidRPr="00002C34">
        <w:rPr>
          <w:rFonts w:ascii="Times New Roman" w:eastAsia="Times New Roman" w:hAnsi="Times New Roman" w:cs="Times New Roman"/>
          <w:bCs/>
          <w:sz w:val="28"/>
          <w:szCs w:val="28"/>
          <w:highlight w:val="green"/>
          <w:lang w:eastAsia="ru-RU"/>
        </w:rPr>
        <w:t xml:space="preserve">включая направление деятельности по формированию базовых основ экологической культуры обучающихся в интересах устойчивого </w:t>
      </w:r>
      <w:r w:rsidRPr="00002C34">
        <w:rPr>
          <w:rFonts w:ascii="Times New Roman" w:eastAsia="Times New Roman" w:hAnsi="Times New Roman" w:cs="Times New Roman"/>
          <w:bCs/>
          <w:sz w:val="28"/>
          <w:szCs w:val="28"/>
          <w:highlight w:val="green"/>
          <w:lang w:eastAsia="ru-RU"/>
        </w:rPr>
        <w:lastRenderedPageBreak/>
        <w:t>развития и экологической безопасности России</w:t>
      </w:r>
      <w:r w:rsidRPr="00002C34">
        <w:rPr>
          <w:rFonts w:ascii="Times New Roman" w:eastAsia="Times New Roman" w:hAnsi="Times New Roman" w:cs="Times New Roman"/>
          <w:bCs/>
          <w:sz w:val="28"/>
          <w:szCs w:val="28"/>
          <w:lang w:eastAsia="ru-RU"/>
        </w:rPr>
        <w:t>, с учетом приоритетных задач образовательной организации, ее особенностей и интересов субъектов воспитания</w:t>
      </w:r>
      <w:r w:rsidRPr="00002C34">
        <w:rPr>
          <w:rFonts w:ascii="Times New Roman" w:eastAsia="Times New Roman" w:hAnsi="Times New Roman" w:cs="Times New Roman"/>
          <w:bCs/>
          <w:strike/>
          <w:color w:val="4472C4"/>
          <w:sz w:val="28"/>
          <w:szCs w:val="28"/>
          <w:lang w:eastAsia="ru-RU"/>
        </w:rPr>
        <w:t>;</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bCs/>
          <w:sz w:val="28"/>
          <w:szCs w:val="28"/>
          <w:lang w:eastAsia="ru-RU"/>
        </w:rPr>
        <w:t>3) виды и формы воспитательной деятельности, включая формы участия обучающихся в оценке результатов совместной деятельности детей и взрослых</w:t>
      </w:r>
      <w:r w:rsidRPr="00002C34">
        <w:rPr>
          <w:rFonts w:ascii="Times New Roman" w:eastAsia="Times New Roman" w:hAnsi="Times New Roman" w:cs="Times New Roman"/>
          <w:sz w:val="28"/>
          <w:szCs w:val="28"/>
          <w:lang w:eastAsia="ru-RU"/>
        </w:rPr>
        <w:t>.</w:t>
      </w:r>
    </w:p>
    <w:p w:rsidR="00314233" w:rsidRPr="00002C34" w:rsidRDefault="00314233" w:rsidP="00314233">
      <w:pPr>
        <w:widowControl w:val="0"/>
        <w:autoSpaceDE w:val="0"/>
        <w:autoSpaceDN w:val="0"/>
        <w:adjustRightInd w:val="0"/>
        <w:spacing w:after="0" w:line="360" w:lineRule="auto"/>
        <w:ind w:firstLine="539"/>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Основными организационными механизмами реализации Программы являются учебный план начального общего образования и план внеурочной деятельности.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19.7.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Программа коррекционной работы должна обеспечивать: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history="1">
        <w:r w:rsidRPr="00002C34">
          <w:rPr>
            <w:rFonts w:ascii="Times New Roman" w:eastAsia="Times New Roman" w:hAnsi="Times New Roman" w:cs="Times New Roman"/>
            <w:sz w:val="28"/>
            <w:szCs w:val="28"/>
            <w:lang w:eastAsia="ru-RU"/>
          </w:rPr>
          <w:t>комиссии</w:t>
        </w:r>
      </w:hyperlink>
      <w:r w:rsidRPr="00002C34">
        <w:rPr>
          <w:rFonts w:ascii="Times New Roman" w:eastAsia="Times New Roman" w:hAnsi="Times New Roman" w:cs="Times New Roman"/>
          <w:sz w:val="28"/>
          <w:szCs w:val="28"/>
          <w:lang w:eastAsia="ru-RU"/>
        </w:rPr>
        <w:t>);</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Программа коррекционной работы должна содержать:</w:t>
      </w:r>
    </w:p>
    <w:p w:rsidR="00314233" w:rsidRPr="00002C34" w:rsidRDefault="00314233" w:rsidP="00314233">
      <w:pPr>
        <w:pStyle w:val="a6"/>
        <w:widowControl w:val="0"/>
        <w:numPr>
          <w:ilvl w:val="0"/>
          <w:numId w:val="11"/>
        </w:numPr>
        <w:autoSpaceDE w:val="0"/>
        <w:autoSpaceDN w:val="0"/>
        <w:spacing w:after="0" w:line="360" w:lineRule="auto"/>
        <w:ind w:left="0" w:firstLine="540"/>
        <w:jc w:val="both"/>
        <w:rPr>
          <w:rFonts w:eastAsia="Times New Roman"/>
          <w:lang w:eastAsia="ru-RU"/>
        </w:rPr>
      </w:pPr>
      <w:r w:rsidRPr="00002C34">
        <w:rPr>
          <w:rFonts w:eastAsia="Times New Roman"/>
          <w:lang w:eastAsia="ru-RU"/>
        </w:rPr>
        <w:t xml:space="preserve">перечень, содержание и план реализации индивидуально ориентированных коррекционных мероприятий, обеспечивающих </w:t>
      </w:r>
      <w:r w:rsidRPr="00002C34">
        <w:rPr>
          <w:rFonts w:eastAsia="Times New Roman"/>
          <w:lang w:eastAsia="ru-RU"/>
        </w:rPr>
        <w:lastRenderedPageBreak/>
        <w:t xml:space="preserve">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 </w:t>
      </w:r>
    </w:p>
    <w:p w:rsidR="00314233" w:rsidRPr="00002C34" w:rsidRDefault="00314233" w:rsidP="00314233">
      <w:pPr>
        <w:pStyle w:val="a6"/>
        <w:widowControl w:val="0"/>
        <w:numPr>
          <w:ilvl w:val="0"/>
          <w:numId w:val="11"/>
        </w:numPr>
        <w:autoSpaceDE w:val="0"/>
        <w:autoSpaceDN w:val="0"/>
        <w:spacing w:after="0" w:line="360" w:lineRule="auto"/>
        <w:ind w:left="0" w:firstLine="540"/>
        <w:jc w:val="both"/>
        <w:rPr>
          <w:rFonts w:eastAsia="Times New Roman"/>
          <w:lang w:eastAsia="ru-RU"/>
        </w:rPr>
      </w:pPr>
      <w:r w:rsidRPr="00002C34">
        <w:rPr>
          <w:rFonts w:eastAsia="Times New Roman"/>
          <w:lang w:eastAsia="ru-RU"/>
        </w:rP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p>
    <w:p w:rsidR="00314233" w:rsidRPr="00002C34" w:rsidRDefault="00314233" w:rsidP="00314233">
      <w:pPr>
        <w:pStyle w:val="a6"/>
        <w:widowControl w:val="0"/>
        <w:numPr>
          <w:ilvl w:val="0"/>
          <w:numId w:val="11"/>
        </w:numPr>
        <w:autoSpaceDE w:val="0"/>
        <w:autoSpaceDN w:val="0"/>
        <w:spacing w:after="0" w:line="360" w:lineRule="auto"/>
        <w:ind w:left="0" w:firstLine="540"/>
        <w:jc w:val="both"/>
        <w:rPr>
          <w:rFonts w:eastAsia="Times New Roman"/>
          <w:lang w:eastAsia="ru-RU"/>
        </w:rPr>
      </w:pPr>
      <w:r w:rsidRPr="00002C34">
        <w:rPr>
          <w:rFonts w:eastAsia="Times New Roman"/>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002C34">
        <w:rPr>
          <w:rFonts w:eastAsia="Times New Roman"/>
          <w:lang w:eastAsia="ru-RU"/>
        </w:rPr>
        <w:t>безбарьерной</w:t>
      </w:r>
      <w:proofErr w:type="spellEnd"/>
      <w:r w:rsidRPr="00002C34">
        <w:rPr>
          <w:rFonts w:eastAsia="Times New Roman"/>
          <w:lang w:eastAsia="ru-RU"/>
        </w:rPr>
        <w:t xml:space="preserve"> среды их жизнедеятельности, использование адаптированных основных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w:t>
      </w:r>
    </w:p>
    <w:p w:rsidR="00314233" w:rsidRPr="00002C34" w:rsidRDefault="00314233" w:rsidP="00314233">
      <w:pPr>
        <w:pStyle w:val="a6"/>
        <w:widowControl w:val="0"/>
        <w:numPr>
          <w:ilvl w:val="0"/>
          <w:numId w:val="11"/>
        </w:numPr>
        <w:autoSpaceDE w:val="0"/>
        <w:autoSpaceDN w:val="0"/>
        <w:spacing w:after="0" w:line="360" w:lineRule="auto"/>
        <w:ind w:left="0" w:firstLine="540"/>
        <w:jc w:val="both"/>
        <w:rPr>
          <w:rFonts w:eastAsia="Times New Roman"/>
          <w:lang w:eastAsia="ru-RU"/>
        </w:rPr>
      </w:pPr>
      <w:r w:rsidRPr="00002C34">
        <w:rPr>
          <w:rFonts w:eastAsia="Times New Roman"/>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314233" w:rsidRPr="00002C34" w:rsidRDefault="00314233" w:rsidP="00314233">
      <w:pPr>
        <w:pStyle w:val="a6"/>
        <w:widowControl w:val="0"/>
        <w:numPr>
          <w:ilvl w:val="0"/>
          <w:numId w:val="11"/>
        </w:numPr>
        <w:autoSpaceDE w:val="0"/>
        <w:autoSpaceDN w:val="0"/>
        <w:spacing w:after="0" w:line="360" w:lineRule="auto"/>
        <w:ind w:left="0" w:firstLine="540"/>
        <w:jc w:val="both"/>
        <w:rPr>
          <w:rFonts w:eastAsia="Times New Roman"/>
          <w:lang w:eastAsia="ru-RU"/>
        </w:rPr>
      </w:pPr>
      <w:r w:rsidRPr="00002C34">
        <w:rPr>
          <w:rFonts w:eastAsia="Times New Roman"/>
          <w:lang w:eastAsia="ru-RU"/>
        </w:rPr>
        <w:t>планируемые результаты коррекционной работы.</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19.8. Система оценки достижения планируемых результатов освоения основной общеобразовательной программы начального общего образования </w:t>
      </w:r>
      <w:r w:rsidRPr="00002C34">
        <w:rPr>
          <w:rFonts w:ascii="Times New Roman" w:eastAsia="Times New Roman" w:hAnsi="Times New Roman" w:cs="Times New Roman"/>
          <w:sz w:val="28"/>
          <w:szCs w:val="28"/>
          <w:lang w:eastAsia="ru-RU"/>
        </w:rPr>
        <w:lastRenderedPageBreak/>
        <w:t>должна: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002C34">
        <w:rPr>
          <w:rFonts w:ascii="Times New Roman" w:eastAsia="Times New Roman" w:hAnsi="Times New Roman" w:cs="Times New Roman"/>
          <w:sz w:val="28"/>
          <w:szCs w:val="28"/>
          <w:lang w:eastAsia="ru-RU"/>
        </w:rPr>
        <w:t>метапредметных</w:t>
      </w:r>
      <w:proofErr w:type="spellEnd"/>
      <w:r w:rsidRPr="00002C34">
        <w:rPr>
          <w:rFonts w:ascii="Times New Roman" w:eastAsia="Times New Roman" w:hAnsi="Times New Roman" w:cs="Times New Roman"/>
          <w:sz w:val="28"/>
          <w:szCs w:val="28"/>
          <w:lang w:eastAsia="ru-RU"/>
        </w:rPr>
        <w:t xml:space="preserve"> и личностных результатов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5) позволять осуществлять оценку динамики учебных достижений обучающихся.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В процессе оценки достижения планируемых результатов воспитания,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19.9.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План внеурочной деятельности обеспечивает учет индивидуальных </w:t>
      </w:r>
      <w:r w:rsidRPr="00002C34">
        <w:rPr>
          <w:rFonts w:ascii="Times New Roman" w:eastAsia="Times New Roman" w:hAnsi="Times New Roman" w:cs="Times New Roman"/>
          <w:sz w:val="28"/>
          <w:szCs w:val="28"/>
          <w:lang w:eastAsia="ru-RU"/>
        </w:rPr>
        <w:lastRenderedPageBreak/>
        <w:t xml:space="preserve">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02C34">
        <w:rPr>
          <w:rFonts w:ascii="Times New Roman" w:eastAsia="Times New Roman" w:hAnsi="Times New Roman" w:cs="Times New Roman"/>
          <w:sz w:val="28"/>
          <w:szCs w:val="28"/>
          <w:lang w:eastAsia="ru-RU"/>
        </w:rPr>
        <w:t>общеинтеллектуальное</w:t>
      </w:r>
      <w:proofErr w:type="spellEnd"/>
      <w:r w:rsidRPr="00002C34">
        <w:rPr>
          <w:rFonts w:ascii="Times New Roman" w:eastAsia="Times New Roman" w:hAnsi="Times New Roman" w:cs="Times New Roman"/>
          <w:sz w:val="28"/>
          <w:szCs w:val="28"/>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19.10.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даты начала и окончания учебного года;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продолжительность учебного года, четвертей (триместров);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сроки и продолжительность каникул;</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сроки проведения промежуточных аттестаций.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w:t>
      </w:r>
      <w:r w:rsidRPr="00002C34">
        <w:rPr>
          <w:rFonts w:ascii="Times New Roman" w:eastAsia="Times New Roman" w:hAnsi="Times New Roman" w:cs="Times New Roman"/>
          <w:sz w:val="28"/>
          <w:szCs w:val="28"/>
          <w:lang w:eastAsia="ru-RU"/>
        </w:rPr>
        <w:lastRenderedPageBreak/>
        <w:t>планируемых результатов освоения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Система условий должна содержать: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механизмы достижения целевых ориентиров в системе условий;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сетевой график (дорожную карту) по формированию необходимой системы условий;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контроль за состоянием системы условий.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314233" w:rsidRPr="00002C34" w:rsidRDefault="00314233" w:rsidP="00314233">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02C34">
        <w:rPr>
          <w:rFonts w:ascii="Times New Roman" w:eastAsiaTheme="minorEastAsia" w:hAnsi="Times New Roman" w:cs="Times New Roman"/>
          <w:sz w:val="28"/>
          <w:szCs w:val="28"/>
          <w:lang w:eastAsia="ru-RU"/>
        </w:rPr>
        <w:t>IV. ТРЕБОВАНИЯ К УСЛОВИЯМ РЕАЛИЗАЦИИ ОСНОВНОЙ</w:t>
      </w:r>
    </w:p>
    <w:p w:rsidR="00314233" w:rsidRPr="00002C34" w:rsidRDefault="00314233" w:rsidP="00314233">
      <w:pPr>
        <w:pStyle w:val="ConsPlusNormal"/>
        <w:ind w:firstLine="708"/>
        <w:jc w:val="center"/>
        <w:rPr>
          <w:rFonts w:ascii="Times New Roman" w:eastAsiaTheme="minorHAnsi" w:hAnsi="Times New Roman" w:cs="Times New Roman"/>
          <w:sz w:val="28"/>
          <w:szCs w:val="28"/>
          <w:lang w:eastAsia="en-US"/>
        </w:rPr>
      </w:pPr>
      <w:r w:rsidRPr="00002C34">
        <w:rPr>
          <w:rFonts w:ascii="Times New Roman" w:eastAsiaTheme="minorHAnsi" w:hAnsi="Times New Roman" w:cs="Times New Roman"/>
          <w:sz w:val="28"/>
          <w:szCs w:val="28"/>
          <w:lang w:eastAsia="en-US"/>
        </w:rPr>
        <w:t>ОБРАЗОВАТЕЛЬНОЙ ПРОГРАММЫ НАЧАЛЬНОГО ОБЩЕГО ОБРАЗОВАНИЯ</w:t>
      </w:r>
    </w:p>
    <w:p w:rsidR="00314233" w:rsidRPr="00002C34" w:rsidRDefault="00314233" w:rsidP="00314233">
      <w:pPr>
        <w:pStyle w:val="ConsPlusNormal"/>
        <w:ind w:firstLine="708"/>
        <w:jc w:val="center"/>
        <w:rPr>
          <w:rFonts w:ascii="Times New Roman" w:eastAsiaTheme="minorHAnsi" w:hAnsi="Times New Roman" w:cs="Times New Roman"/>
          <w:sz w:val="28"/>
          <w:szCs w:val="28"/>
          <w:lang w:eastAsia="en-US"/>
        </w:rPr>
      </w:pP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trike/>
          <w:sz w:val="28"/>
          <w:szCs w:val="28"/>
          <w:lang w:eastAsia="ru-RU"/>
        </w:rPr>
      </w:pPr>
      <w:r w:rsidRPr="00002C34">
        <w:rPr>
          <w:rFonts w:ascii="Times New Roman" w:eastAsia="Times New Roman" w:hAnsi="Times New Roman" w:cs="Times New Roman"/>
          <w:sz w:val="28"/>
          <w:szCs w:val="28"/>
          <w:lang w:eastAsia="ru-RU"/>
        </w:rPr>
        <w:lastRenderedPageBreak/>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гарантирующей охрану и укрепление физического, психологического и социального здоровья обучающихся;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комфортной по отношению к обучающимся и педагогическим работникам.</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выявления и развития способностей обучающихся через систему </w:t>
      </w:r>
      <w:r w:rsidRPr="00002C34">
        <w:rPr>
          <w:rFonts w:ascii="Times New Roman" w:eastAsia="Times New Roman" w:hAnsi="Times New Roman" w:cs="Times New Roman"/>
          <w:bCs/>
          <w:sz w:val="28"/>
          <w:szCs w:val="28"/>
          <w:lang w:eastAsia="ru-RU"/>
        </w:rPr>
        <w:t>урочной и внеурочной деятельности (система воспитательных мероприятий, практик, занятий и иных форм</w:t>
      </w:r>
      <w:r w:rsidRPr="00002C34">
        <w:rPr>
          <w:rFonts w:ascii="Times New Roman" w:eastAsia="Times New Roman" w:hAnsi="Times New Roman" w:cs="Times New Roman"/>
          <w:sz w:val="28"/>
          <w:szCs w:val="28"/>
          <w:lang w:eastAsia="ru-RU"/>
        </w:rPr>
        <w:t xml:space="preserve">, </w:t>
      </w:r>
      <w:r w:rsidRPr="00002C34">
        <w:rPr>
          <w:rFonts w:ascii="Times New Roman" w:eastAsia="Times New Roman" w:hAnsi="Times New Roman" w:cs="Times New Roman"/>
          <w:bCs/>
          <w:sz w:val="28"/>
          <w:szCs w:val="28"/>
          <w:lang w:eastAsia="ru-RU"/>
        </w:rPr>
        <w:t>включая</w:t>
      </w:r>
      <w:r w:rsidRPr="00002C34">
        <w:rPr>
          <w:rFonts w:ascii="Times New Roman" w:eastAsia="Times New Roman" w:hAnsi="Times New Roman" w:cs="Times New Roman"/>
          <w:sz w:val="28"/>
          <w:szCs w:val="28"/>
          <w:lang w:eastAsia="ru-RU"/>
        </w:rPr>
        <w:t xml:space="preserve"> общественно-полезную деятельность), </w:t>
      </w:r>
      <w:r w:rsidRPr="00002C34">
        <w:rPr>
          <w:rFonts w:ascii="Times New Roman" w:eastAsia="Times New Roman" w:hAnsi="Times New Roman" w:cs="Times New Roman"/>
          <w:bCs/>
          <w:sz w:val="28"/>
          <w:szCs w:val="28"/>
          <w:lang w:eastAsia="ru-RU"/>
        </w:rPr>
        <w:t>в том числе</w:t>
      </w:r>
      <w:r w:rsidRPr="00002C34">
        <w:rPr>
          <w:rFonts w:ascii="Times New Roman" w:eastAsia="Times New Roman" w:hAnsi="Times New Roman" w:cs="Times New Roman"/>
          <w:sz w:val="28"/>
          <w:szCs w:val="28"/>
          <w:lang w:eastAsia="ru-RU"/>
        </w:rPr>
        <w:t xml:space="preserve"> с использование возможностей иных образовательных организаций, а также организаций, обладающих ресурсами, необходимыми для осуществления обучения и иных видов учебной деятельности, предусмотренных основной образовательной программой</w:t>
      </w:r>
      <w:r w:rsidRPr="00002C34">
        <w:rPr>
          <w:rFonts w:ascii="Times New Roman" w:eastAsia="Times New Roman" w:hAnsi="Times New Roman" w:cs="Times New Roman"/>
          <w:sz w:val="28"/>
          <w:szCs w:val="28"/>
          <w:vertAlign w:val="superscript"/>
          <w:lang w:eastAsia="ru-RU"/>
        </w:rPr>
        <w:footnoteReference w:id="6"/>
      </w:r>
      <w:r w:rsidRPr="00002C34">
        <w:rPr>
          <w:rFonts w:ascii="Times New Roman" w:eastAsia="Times New Roman" w:hAnsi="Times New Roman" w:cs="Times New Roman"/>
          <w:sz w:val="28"/>
          <w:szCs w:val="28"/>
          <w:lang w:eastAsia="ru-RU"/>
        </w:rPr>
        <w:t>;</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участия обучающихся, их родителей (законных представителей), </w:t>
      </w:r>
      <w:r w:rsidRPr="00002C34">
        <w:rPr>
          <w:rFonts w:ascii="Times New Roman" w:eastAsia="Times New Roman" w:hAnsi="Times New Roman" w:cs="Times New Roman"/>
          <w:sz w:val="28"/>
          <w:szCs w:val="28"/>
          <w:lang w:eastAsia="ru-RU"/>
        </w:rPr>
        <w:lastRenderedPageBreak/>
        <w:t xml:space="preserve">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002C34">
        <w:rPr>
          <w:rFonts w:ascii="Times New Roman" w:eastAsia="Times New Roman" w:hAnsi="Times New Roman" w:cs="Times New Roman"/>
          <w:sz w:val="28"/>
          <w:szCs w:val="28"/>
          <w:lang w:eastAsia="ru-RU"/>
        </w:rPr>
        <w:t>внутришкольной</w:t>
      </w:r>
      <w:proofErr w:type="spellEnd"/>
      <w:r w:rsidRPr="00002C34">
        <w:rPr>
          <w:rFonts w:ascii="Times New Roman" w:eastAsia="Times New Roman" w:hAnsi="Times New Roman" w:cs="Times New Roman"/>
          <w:sz w:val="28"/>
          <w:szCs w:val="28"/>
          <w:lang w:eastAsia="ru-RU"/>
        </w:rPr>
        <w:t xml:space="preserve"> социальной среды, а также в формировании и реализации индивидуальных учебных планов обучающихся;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использования в образовательной деятельности современных образовательных технологий </w:t>
      </w:r>
      <w:proofErr w:type="spellStart"/>
      <w:r w:rsidRPr="00002C34">
        <w:rPr>
          <w:rFonts w:ascii="Times New Roman" w:eastAsia="Times New Roman" w:hAnsi="Times New Roman" w:cs="Times New Roman"/>
          <w:sz w:val="28"/>
          <w:szCs w:val="28"/>
          <w:lang w:eastAsia="ru-RU"/>
        </w:rPr>
        <w:t>деятельностного</w:t>
      </w:r>
      <w:proofErr w:type="spellEnd"/>
      <w:r w:rsidRPr="00002C34">
        <w:rPr>
          <w:rFonts w:ascii="Times New Roman" w:eastAsia="Times New Roman" w:hAnsi="Times New Roman" w:cs="Times New Roman"/>
          <w:sz w:val="28"/>
          <w:szCs w:val="28"/>
          <w:lang w:eastAsia="ru-RU"/>
        </w:rPr>
        <w:t xml:space="preserve"> типа;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23. Требования к кадровым условиям реализации основной образовательной программы начального общего образования включают:</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lastRenderedPageBreak/>
        <w:t>уровень квалификации педагогических и иных работников организации, осуществляющей образовательную деятельность;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Организация, осуществляющая образовательную деятельность, должна быть укомплектована квалифицированными кадрами.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Уровень квалификации работников организации, осуществляющей образовательную деятельность,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24. Финансовые условия реализации основной образовательной программы начального общего образования должны:</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lastRenderedPageBreak/>
        <w:t>обеспечивать организации, осуществляющей образовательную деятельность, возможность исполнения требований Стандарта;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314233" w:rsidRPr="00002C34" w:rsidRDefault="00314233" w:rsidP="00314233">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Нормативы, определяемые органами государственной власти субъектов Российской Федерации в соответствии с </w:t>
      </w:r>
      <w:hyperlink r:id="rId20" w:history="1">
        <w:r w:rsidRPr="00002C34">
          <w:rPr>
            <w:rFonts w:ascii="Times New Roman" w:eastAsia="Times New Roman" w:hAnsi="Times New Roman" w:cs="Times New Roman"/>
            <w:sz w:val="28"/>
            <w:szCs w:val="28"/>
            <w:lang w:eastAsia="ru-RU"/>
          </w:rPr>
          <w:t>пунктом 3 части 1 статьи 8</w:t>
        </w:r>
      </w:hyperlink>
      <w:r w:rsidRPr="00002C34">
        <w:rPr>
          <w:rFonts w:ascii="Times New Roman" w:eastAsia="Times New Roman" w:hAnsi="Times New Roman" w:cs="Times New Roman"/>
          <w:sz w:val="28"/>
          <w:szCs w:val="28"/>
          <w:lang w:eastAsia="ru-RU"/>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r w:rsidRPr="00002C34">
        <w:rPr>
          <w:rStyle w:val="ad"/>
          <w:rFonts w:ascii="Times New Roman" w:eastAsia="Times New Roman" w:hAnsi="Times New Roman" w:cs="Times New Roman"/>
          <w:sz w:val="28"/>
          <w:szCs w:val="28"/>
          <w:lang w:eastAsia="ru-RU"/>
        </w:rPr>
        <w:footnoteReference w:id="7"/>
      </w:r>
      <w:r w:rsidRPr="00002C34">
        <w:rPr>
          <w:rFonts w:ascii="Times New Roman" w:eastAsia="Times New Roman" w:hAnsi="Times New Roman" w:cs="Times New Roman"/>
          <w:sz w:val="28"/>
          <w:szCs w:val="28"/>
          <w:lang w:eastAsia="ru-RU"/>
        </w:rPr>
        <w:t>.</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25. Материально-технические условия реализации основной образовательной программы начального общего образования должны </w:t>
      </w:r>
      <w:r w:rsidRPr="00002C34">
        <w:rPr>
          <w:rFonts w:ascii="Times New Roman" w:eastAsia="Times New Roman" w:hAnsi="Times New Roman" w:cs="Times New Roman"/>
          <w:sz w:val="28"/>
          <w:szCs w:val="28"/>
          <w:lang w:eastAsia="ru-RU"/>
        </w:rPr>
        <w:lastRenderedPageBreak/>
        <w:t>обеспечивать: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 соблюдение:</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санитарно-бытовых условий (наличие оборудованных гардеробов, санузлов, мест личной гигиены и т.д.);</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пожарной и электробезопасности;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требований охраны труда;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своевременных сроков и необходимых объемов текущего и капитального ремонта;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и их оборудование);</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зданию организации, осуществляющей образовательную деятельность (высота и архитектура здания, необходимый набор и размещение помещений </w:t>
      </w:r>
      <w:r w:rsidRPr="00002C34">
        <w:rPr>
          <w:rFonts w:ascii="Times New Roman" w:eastAsia="Times New Roman" w:hAnsi="Times New Roman" w:cs="Times New Roman"/>
          <w:sz w:val="28"/>
          <w:szCs w:val="28"/>
          <w:lang w:eastAsia="ru-RU"/>
        </w:rPr>
        <w:lastRenderedPageBreak/>
        <w:t>для осуществления образовательной деятельности, их площадь, освещенность, расположение и размеры рабочих, игровых зон и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002C34">
        <w:rPr>
          <w:rFonts w:ascii="Times New Roman" w:eastAsia="Times New Roman" w:hAnsi="Times New Roman" w:cs="Times New Roman"/>
          <w:sz w:val="28"/>
          <w:szCs w:val="28"/>
          <w:lang w:eastAsia="ru-RU"/>
        </w:rPr>
        <w:t>медиатеки</w:t>
      </w:r>
      <w:proofErr w:type="spellEnd"/>
      <w:r w:rsidRPr="00002C34">
        <w:rPr>
          <w:rFonts w:ascii="Times New Roman" w:eastAsia="Times New Roman" w:hAnsi="Times New Roman" w:cs="Times New Roman"/>
          <w:sz w:val="28"/>
          <w:szCs w:val="28"/>
          <w:lang w:eastAsia="ru-RU"/>
        </w:rPr>
        <w:t>);</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актовому залу;</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спортивным залам, бассейнам, игровому и спортивному оборудованию;</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помещениям для медицинского персонала;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мебели, офисному оснащению и хозяйственному инвентарю;</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Организация, осуществляющая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должна обеспечивать оснащение образовательной деятельности.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Материально-техническое и информационное оснащение образовательной деятельности должно обеспечивать возможность: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создания и использования информации (в том числе запись и обработка изображений и звука, выступления с аудио-, </w:t>
      </w:r>
      <w:proofErr w:type="spellStart"/>
      <w:r w:rsidRPr="00002C34">
        <w:rPr>
          <w:rFonts w:ascii="Times New Roman" w:eastAsia="Times New Roman" w:hAnsi="Times New Roman" w:cs="Times New Roman"/>
          <w:sz w:val="28"/>
          <w:szCs w:val="28"/>
          <w:lang w:eastAsia="ru-RU"/>
        </w:rPr>
        <w:t>видеосопровождением</w:t>
      </w:r>
      <w:proofErr w:type="spellEnd"/>
      <w:r w:rsidRPr="00002C34">
        <w:rPr>
          <w:rFonts w:ascii="Times New Roman" w:eastAsia="Times New Roman" w:hAnsi="Times New Roman" w:cs="Times New Roman"/>
          <w:sz w:val="28"/>
          <w:szCs w:val="28"/>
          <w:lang w:eastAsia="ru-RU"/>
        </w:rPr>
        <w:t xml:space="preserve"> и графическим сопровождением, общение в сети Интернет и др.);</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lastRenderedPageBreak/>
        <w:t xml:space="preserve">получения информации различными способами (поиск информации в сети Интернет, работа в библиотеке, </w:t>
      </w:r>
      <w:r w:rsidRPr="00002C34">
        <w:rPr>
          <w:rFonts w:ascii="Times New Roman" w:eastAsia="Times New Roman" w:hAnsi="Times New Roman" w:cs="Times New Roman"/>
          <w:bCs/>
          <w:sz w:val="28"/>
          <w:szCs w:val="28"/>
          <w:lang w:eastAsia="ru-RU"/>
        </w:rPr>
        <w:t>с цифровыми (электронными) образовательными ресурсами</w:t>
      </w:r>
      <w:r w:rsidRPr="00002C34">
        <w:rPr>
          <w:rFonts w:ascii="Times New Roman" w:eastAsia="Times New Roman" w:hAnsi="Times New Roman" w:cs="Times New Roman"/>
          <w:sz w:val="28"/>
          <w:szCs w:val="28"/>
          <w:lang w:eastAsia="ru-RU"/>
        </w:rPr>
        <w:t xml:space="preserve"> и др.);</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создания материальных объектов, в том числе произведений искусства;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обработки материалов и информации с использованием технологических инструментов;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физического развития, участия в спортивных соревнованиях и играх;</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приобретения базовых умений и навыков в области выбранного вида искусств или спорта;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планирования учебной и воспитательной</w:t>
      </w:r>
      <w:r w:rsidRPr="00002C34">
        <w:rPr>
          <w:rFonts w:ascii="Times New Roman" w:eastAsia="Times New Roman" w:hAnsi="Times New Roman" w:cs="Times New Roman"/>
          <w:color w:val="FF0000"/>
          <w:sz w:val="28"/>
          <w:szCs w:val="28"/>
          <w:lang w:eastAsia="ru-RU"/>
        </w:rPr>
        <w:t xml:space="preserve"> </w:t>
      </w:r>
      <w:r w:rsidRPr="00002C34">
        <w:rPr>
          <w:rFonts w:ascii="Times New Roman" w:eastAsia="Times New Roman" w:hAnsi="Times New Roman" w:cs="Times New Roman"/>
          <w:sz w:val="28"/>
          <w:szCs w:val="28"/>
          <w:lang w:eastAsia="ru-RU"/>
        </w:rPr>
        <w:t>деятельности, фиксирования их реализации в целом и отдельных этапов (выступлений, дискуссий, экспериментов);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размещения своих материалов и работ в информационной среде организации, осуществляющей образовательную деятельность;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проведения массовых мероприятий, собраний, представлений;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организации отдыха и питания.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26. В образовательной организации, реализующей интегрированные образовательные программы в области искусств, при реализации основной образовательной программы начального общего образования материально-</w:t>
      </w:r>
      <w:r w:rsidRPr="00002C34">
        <w:rPr>
          <w:rFonts w:ascii="Times New Roman" w:eastAsia="Times New Roman" w:hAnsi="Times New Roman" w:cs="Times New Roman"/>
          <w:sz w:val="28"/>
          <w:szCs w:val="28"/>
          <w:lang w:eastAsia="ru-RU"/>
        </w:rPr>
        <w:lastRenderedPageBreak/>
        <w:t>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При этом материально-техническое обеспечение образовательной деятельности по выбранным видам искусства должно включать: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концертный зал;</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помещения для репетиций;</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помещения для содержания, обслуживания и ремонта музыкальных инструментов;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аудитории для индивидуальных и групповых занятий (от 2 до 20 человек);</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хоровые классы;</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классы, оборудованные специальными станками;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специальные аудитории, оборудованные персональными компьютерами, MIDI-клавиатурами и соответствующим программным обеспечением;</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аудио- и </w:t>
      </w:r>
      <w:proofErr w:type="spellStart"/>
      <w:r w:rsidRPr="00002C34">
        <w:rPr>
          <w:rFonts w:ascii="Times New Roman" w:eastAsia="Times New Roman" w:hAnsi="Times New Roman" w:cs="Times New Roman"/>
          <w:sz w:val="28"/>
          <w:szCs w:val="28"/>
          <w:lang w:eastAsia="ru-RU"/>
        </w:rPr>
        <w:t>видеофонды</w:t>
      </w:r>
      <w:proofErr w:type="spellEnd"/>
      <w:r w:rsidRPr="00002C34">
        <w:rPr>
          <w:rFonts w:ascii="Times New Roman" w:eastAsia="Times New Roman" w:hAnsi="Times New Roman" w:cs="Times New Roman"/>
          <w:sz w:val="28"/>
          <w:szCs w:val="28"/>
          <w:lang w:eastAsia="ru-RU"/>
        </w:rPr>
        <w:t xml:space="preserve"> звукозаписывающей и </w:t>
      </w:r>
      <w:proofErr w:type="spellStart"/>
      <w:r w:rsidRPr="00002C34">
        <w:rPr>
          <w:rFonts w:ascii="Times New Roman" w:eastAsia="Times New Roman" w:hAnsi="Times New Roman" w:cs="Times New Roman"/>
          <w:sz w:val="28"/>
          <w:szCs w:val="28"/>
          <w:lang w:eastAsia="ru-RU"/>
        </w:rPr>
        <w:t>звукопроизводящей</w:t>
      </w:r>
      <w:proofErr w:type="spellEnd"/>
      <w:r w:rsidRPr="00002C34">
        <w:rPr>
          <w:rFonts w:ascii="Times New Roman" w:eastAsia="Times New Roman" w:hAnsi="Times New Roman" w:cs="Times New Roman"/>
          <w:sz w:val="28"/>
          <w:szCs w:val="28"/>
          <w:lang w:eastAsia="ru-RU"/>
        </w:rPr>
        <w:t xml:space="preserve"> аппаратуры;</w:t>
      </w:r>
    </w:p>
    <w:p w:rsidR="00314233" w:rsidRPr="00002C34" w:rsidRDefault="00314233" w:rsidP="00314233">
      <w:pPr>
        <w:pStyle w:val="ConsPlusNormal"/>
        <w:spacing w:line="360" w:lineRule="auto"/>
        <w:ind w:firstLine="708"/>
        <w:jc w:val="both"/>
        <w:rPr>
          <w:rFonts w:ascii="Times New Roman" w:hAnsi="Times New Roman" w:cs="Times New Roman"/>
          <w:sz w:val="28"/>
          <w:szCs w:val="28"/>
        </w:rPr>
      </w:pPr>
      <w:r w:rsidRPr="00002C34">
        <w:rPr>
          <w:rFonts w:ascii="Times New Roman" w:hAnsi="Times New Roman" w:cs="Times New Roman"/>
          <w:sz w:val="28"/>
          <w:szCs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27.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ИКТ, а также наличие служб поддержки применения ИКТ.</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Информационно-образовательная среда организации, осуществляющей </w:t>
      </w:r>
      <w:r w:rsidRPr="00002C34">
        <w:rPr>
          <w:rFonts w:ascii="Times New Roman" w:eastAsia="Times New Roman" w:hAnsi="Times New Roman" w:cs="Times New Roman"/>
          <w:sz w:val="28"/>
          <w:szCs w:val="28"/>
          <w:lang w:eastAsia="ru-RU"/>
        </w:rPr>
        <w:lastRenderedPageBreak/>
        <w:t>образовательную деятельность, должна обеспечивать возможность осуществлять в электронной (цифровой) форме следующие виды деятельности: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планирование</w:t>
      </w:r>
      <w:r w:rsidRPr="00002C34">
        <w:rPr>
          <w:rFonts w:ascii="Times New Roman" w:eastAsia="Times New Roman" w:hAnsi="Times New Roman" w:cs="Times New Roman"/>
          <w:b/>
          <w:bCs/>
          <w:sz w:val="28"/>
          <w:szCs w:val="28"/>
          <w:lang w:eastAsia="ru-RU"/>
        </w:rPr>
        <w:t xml:space="preserve"> </w:t>
      </w:r>
      <w:r w:rsidRPr="00002C34">
        <w:rPr>
          <w:rFonts w:ascii="Times New Roman" w:eastAsia="Times New Roman" w:hAnsi="Times New Roman" w:cs="Times New Roman"/>
          <w:sz w:val="28"/>
          <w:szCs w:val="28"/>
          <w:lang w:eastAsia="ru-RU"/>
        </w:rPr>
        <w:t>образовательной деятельности;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314233" w:rsidRPr="00002C34" w:rsidRDefault="00314233" w:rsidP="00314233">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w:t>
      </w:r>
      <w:r w:rsidRPr="00002C34">
        <w:rPr>
          <w:rFonts w:ascii="Times New Roman" w:eastAsia="Times New Roman" w:hAnsi="Times New Roman" w:cs="Times New Roman"/>
          <w:bCs/>
          <w:sz w:val="28"/>
          <w:szCs w:val="28"/>
          <w:lang w:eastAsia="ru-RU"/>
        </w:rPr>
        <w:t>воспитания обучающихся</w:t>
      </w:r>
      <w:r w:rsidRPr="00002C34">
        <w:rPr>
          <w:rFonts w:ascii="Times New Roman" w:eastAsia="Times New Roman" w:hAnsi="Times New Roman" w:cs="Times New Roman"/>
          <w:sz w:val="28"/>
          <w:szCs w:val="28"/>
          <w:lang w:eastAsia="ru-RU"/>
        </w:rPr>
        <w:t>);</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002C34">
        <w:rPr>
          <w:rStyle w:val="ad"/>
          <w:rFonts w:ascii="Times New Roman" w:eastAsia="Times New Roman" w:hAnsi="Times New Roman" w:cs="Times New Roman"/>
          <w:sz w:val="28"/>
          <w:szCs w:val="28"/>
          <w:lang w:eastAsia="ru-RU"/>
        </w:rPr>
        <w:footnoteReference w:id="8"/>
      </w:r>
      <w:r w:rsidRPr="00002C34">
        <w:rPr>
          <w:rFonts w:ascii="Times New Roman" w:eastAsia="Times New Roman" w:hAnsi="Times New Roman" w:cs="Times New Roman"/>
          <w:sz w:val="28"/>
          <w:szCs w:val="28"/>
          <w:lang w:eastAsia="ru-RU"/>
        </w:rPr>
        <w:t>.</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lastRenderedPageBreak/>
        <w:t>28. </w:t>
      </w:r>
      <w:r w:rsidRPr="00002C34">
        <w:rPr>
          <w:rFonts w:ascii="Times New Roman" w:eastAsia="Times New Roman" w:hAnsi="Times New Roman" w:cs="Times New Roman"/>
          <w:color w:val="FF0000"/>
          <w:sz w:val="28"/>
          <w:szCs w:val="28"/>
          <w:lang w:eastAsia="ru-RU"/>
        </w:rPr>
        <w:t xml:space="preserve"> </w:t>
      </w:r>
      <w:r w:rsidRPr="00002C34">
        <w:rPr>
          <w:rFonts w:ascii="Times New Roman" w:eastAsia="Times New Roman" w:hAnsi="Times New Roman" w:cs="Times New Roman"/>
          <w:sz w:val="28"/>
          <w:szCs w:val="28"/>
          <w:lang w:eastAsia="ru-RU"/>
        </w:rPr>
        <w:t>Учебно-методическое обеспечение и и</w:t>
      </w:r>
      <w:r w:rsidRPr="00002C34">
        <w:rPr>
          <w:rFonts w:ascii="Times New Roman" w:eastAsia="Times New Roman" w:hAnsi="Times New Roman" w:cs="Times New Roman"/>
          <w:bCs/>
          <w:sz w:val="28"/>
          <w:szCs w:val="28"/>
          <w:lang w:eastAsia="ru-RU"/>
        </w:rPr>
        <w:t>нформационно-методические</w:t>
      </w:r>
      <w:r w:rsidRPr="00002C34">
        <w:rPr>
          <w:rFonts w:ascii="Times New Roman" w:eastAsia="Times New Roman" w:hAnsi="Times New Roman" w:cs="Times New Roman"/>
          <w:sz w:val="28"/>
          <w:szCs w:val="28"/>
          <w:lang w:eastAsia="ru-RU"/>
        </w:rPr>
        <w:t xml:space="preserve"> условия</w:t>
      </w:r>
      <w:r w:rsidRPr="00002C34">
        <w:rPr>
          <w:rFonts w:ascii="Times New Roman" w:eastAsia="Times New Roman" w:hAnsi="Times New Roman" w:cs="Times New Roman"/>
          <w:strike/>
          <w:sz w:val="28"/>
          <w:szCs w:val="28"/>
          <w:lang w:eastAsia="ru-RU"/>
        </w:rPr>
        <w:t xml:space="preserve"> </w:t>
      </w:r>
      <w:r w:rsidRPr="00002C34">
        <w:rPr>
          <w:rFonts w:ascii="Times New Roman" w:eastAsia="Times New Roman" w:hAnsi="Times New Roman" w:cs="Times New Roman"/>
          <w:sz w:val="28"/>
          <w:szCs w:val="28"/>
          <w:lang w:eastAsia="ru-RU"/>
        </w:rPr>
        <w:t>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Требования к учебно-методическому и информационному обеспечению образовательной деятельности включают:</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lastRenderedPageBreak/>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w:t>
      </w:r>
      <w:r w:rsidRPr="00002C34">
        <w:rPr>
          <w:rFonts w:ascii="Times New Roman" w:eastAsia="Times New Roman" w:hAnsi="Times New Roman" w:cs="Times New Roman"/>
          <w:bCs/>
          <w:sz w:val="28"/>
          <w:szCs w:val="28"/>
          <w:lang w:eastAsia="ru-RU"/>
        </w:rPr>
        <w:t xml:space="preserve">и плана внеурочной деятельности </w:t>
      </w:r>
      <w:r w:rsidRPr="00002C34">
        <w:rPr>
          <w:rFonts w:ascii="Times New Roman" w:eastAsia="Times New Roman" w:hAnsi="Times New Roman" w:cs="Times New Roman"/>
          <w:sz w:val="28"/>
          <w:szCs w:val="28"/>
          <w:lang w:eastAsia="ru-RU"/>
        </w:rPr>
        <w:t>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Организация, осуществляющая образовательную деятельность, </w:t>
      </w:r>
      <w:r w:rsidRPr="00002C34">
        <w:rPr>
          <w:rFonts w:ascii="Times New Roman" w:eastAsia="Times New Roman" w:hAnsi="Times New Roman" w:cs="Times New Roman"/>
          <w:bCs/>
          <w:sz w:val="28"/>
          <w:szCs w:val="28"/>
          <w:lang w:eastAsia="ru-RU"/>
        </w:rPr>
        <w:t>должна</w:t>
      </w:r>
      <w:r w:rsidRPr="00002C34">
        <w:rPr>
          <w:rFonts w:ascii="Times New Roman" w:eastAsia="Times New Roman" w:hAnsi="Times New Roman" w:cs="Times New Roman"/>
          <w:sz w:val="28"/>
          <w:szCs w:val="28"/>
          <w:lang w:eastAsia="ru-RU"/>
        </w:rPr>
        <w:t xml:space="preserve"> также иметь доступ к печатным и электронным образовательным ресурсам (ЭОР) </w:t>
      </w:r>
      <w:r w:rsidRPr="00002C34">
        <w:rPr>
          <w:rFonts w:ascii="Times New Roman" w:eastAsia="Times New Roman" w:hAnsi="Times New Roman" w:cs="Times New Roman"/>
          <w:bCs/>
          <w:sz w:val="28"/>
          <w:szCs w:val="28"/>
          <w:lang w:eastAsia="ru-RU"/>
        </w:rPr>
        <w:t>для обучения и воспитания</w:t>
      </w:r>
      <w:r w:rsidRPr="00002C34">
        <w:rPr>
          <w:rFonts w:ascii="Times New Roman" w:eastAsia="Times New Roman" w:hAnsi="Times New Roman" w:cs="Times New Roman"/>
          <w:sz w:val="28"/>
          <w:szCs w:val="28"/>
          <w:lang w:eastAsia="ru-RU"/>
        </w:rPr>
        <w:t>, в том числе к электронным образовательным ресурсам, размещенным в федеральных и региональных базах данных ЭОР.</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и плана внеурочной деятельности</w:t>
      </w:r>
      <w:r w:rsidRPr="00002C34">
        <w:rPr>
          <w:rFonts w:ascii="Times New Roman" w:eastAsia="Times New Roman" w:hAnsi="Times New Roman" w:cs="Times New Roman"/>
          <w:bCs/>
          <w:sz w:val="28"/>
          <w:szCs w:val="28"/>
          <w:lang w:eastAsia="ru-RU"/>
        </w:rPr>
        <w:t xml:space="preserve">, </w:t>
      </w:r>
      <w:r w:rsidRPr="00002C34">
        <w:rPr>
          <w:rFonts w:ascii="Times New Roman" w:eastAsia="Times New Roman" w:hAnsi="Times New Roman" w:cs="Times New Roman"/>
          <w:sz w:val="28"/>
          <w:szCs w:val="28"/>
          <w:lang w:eastAsia="ru-RU"/>
        </w:rPr>
        <w:t>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29. Психолого-педагогические условия реализации основной образовательной программы начального общего образования должны обеспечивать:</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преемственность содержания и форм организации образовательной деятельности</w:t>
      </w:r>
      <w:r w:rsidRPr="00002C34">
        <w:rPr>
          <w:rFonts w:ascii="Times New Roman" w:eastAsia="Times New Roman" w:hAnsi="Times New Roman" w:cs="Times New Roman"/>
          <w:b/>
          <w:sz w:val="28"/>
          <w:szCs w:val="28"/>
          <w:lang w:eastAsia="ru-RU"/>
        </w:rPr>
        <w:t xml:space="preserve">, </w:t>
      </w:r>
      <w:r w:rsidRPr="00002C34">
        <w:rPr>
          <w:rFonts w:ascii="Times New Roman" w:eastAsia="Times New Roman" w:hAnsi="Times New Roman" w:cs="Times New Roman"/>
          <w:sz w:val="28"/>
          <w:szCs w:val="28"/>
          <w:lang w:eastAsia="ru-RU"/>
        </w:rPr>
        <w:t xml:space="preserve">обеспечивающих реализацию основных образовательных программ дошкольного образования, начального </w:t>
      </w:r>
      <w:r w:rsidRPr="00002C34">
        <w:rPr>
          <w:rFonts w:ascii="Times New Roman" w:eastAsia="Times New Roman" w:hAnsi="Times New Roman" w:cs="Times New Roman"/>
          <w:bCs/>
          <w:sz w:val="28"/>
          <w:szCs w:val="28"/>
          <w:lang w:eastAsia="ru-RU"/>
        </w:rPr>
        <w:t>и основного</w:t>
      </w:r>
      <w:r w:rsidRPr="00002C34">
        <w:rPr>
          <w:rFonts w:ascii="Times New Roman" w:eastAsia="Times New Roman" w:hAnsi="Times New Roman" w:cs="Times New Roman"/>
          <w:sz w:val="28"/>
          <w:szCs w:val="28"/>
          <w:lang w:eastAsia="ru-RU"/>
        </w:rPr>
        <w:t xml:space="preserve"> общего образования;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sz w:val="28"/>
          <w:szCs w:val="28"/>
          <w:lang w:eastAsia="ru-RU"/>
        </w:rPr>
        <w:t xml:space="preserve">учет специфики возрастного психофизического развития обучающихся, включая их </w:t>
      </w:r>
      <w:r w:rsidRPr="00002C34">
        <w:rPr>
          <w:rFonts w:ascii="Times New Roman" w:eastAsia="Times New Roman" w:hAnsi="Times New Roman" w:cs="Times New Roman"/>
          <w:bCs/>
          <w:sz w:val="28"/>
          <w:szCs w:val="28"/>
          <w:lang w:eastAsia="ru-RU"/>
        </w:rPr>
        <w:t>адаптацию;</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trike/>
          <w:color w:val="FF0000"/>
          <w:sz w:val="28"/>
          <w:szCs w:val="28"/>
          <w:lang w:eastAsia="ru-RU"/>
        </w:rPr>
      </w:pPr>
      <w:r w:rsidRPr="00002C34">
        <w:rPr>
          <w:rFonts w:ascii="Times New Roman" w:eastAsia="Times New Roman" w:hAnsi="Times New Roman" w:cs="Times New Roman"/>
          <w:sz w:val="28"/>
          <w:szCs w:val="28"/>
          <w:lang w:eastAsia="ru-RU"/>
        </w:rPr>
        <w:t xml:space="preserve">формирование и развитие психолого-педагогической компетентности педагогических и административных работников, родителей (законных </w:t>
      </w:r>
      <w:r w:rsidRPr="00002C34">
        <w:rPr>
          <w:rFonts w:ascii="Times New Roman" w:eastAsia="Times New Roman" w:hAnsi="Times New Roman" w:cs="Times New Roman"/>
          <w:sz w:val="28"/>
          <w:szCs w:val="28"/>
          <w:lang w:eastAsia="ru-RU"/>
        </w:rPr>
        <w:lastRenderedPageBreak/>
        <w:t>представителей) обучающихся;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sz w:val="28"/>
          <w:szCs w:val="28"/>
          <w:lang w:eastAsia="ru-RU"/>
        </w:rPr>
        <w:t xml:space="preserve">психолого-педагогическое сопровождение участников образовательных отношений (сохранение и укрепление психологического </w:t>
      </w:r>
      <w:r w:rsidRPr="00002C34">
        <w:rPr>
          <w:rFonts w:ascii="Times New Roman" w:eastAsia="Times New Roman" w:hAnsi="Times New Roman" w:cs="Times New Roman"/>
          <w:bCs/>
          <w:sz w:val="28"/>
          <w:szCs w:val="28"/>
          <w:lang w:eastAsia="ru-RU"/>
        </w:rPr>
        <w:t>благополучия</w:t>
      </w:r>
      <w:r w:rsidRPr="00002C34">
        <w:rPr>
          <w:rFonts w:ascii="Times New Roman" w:eastAsia="Times New Roman" w:hAnsi="Times New Roman" w:cs="Times New Roman"/>
          <w:sz w:val="28"/>
          <w:szCs w:val="28"/>
          <w:lang w:eastAsia="ru-RU"/>
        </w:rPr>
        <w:t xml:space="preserve">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деятельности детских объединений);</w:t>
      </w:r>
      <w:r w:rsidRPr="00002C34">
        <w:rPr>
          <w:rFonts w:ascii="Times New Roman" w:eastAsia="Times New Roman" w:hAnsi="Times New Roman" w:cs="Times New Roman"/>
          <w:bCs/>
          <w:sz w:val="28"/>
          <w:szCs w:val="28"/>
          <w:lang w:eastAsia="ru-RU"/>
        </w:rPr>
        <w:t xml:space="preserve"> </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bCs/>
          <w:sz w:val="28"/>
          <w:szCs w:val="28"/>
          <w:lang w:eastAsia="ru-RU"/>
        </w:rPr>
      </w:pPr>
      <w:r w:rsidRPr="00002C34">
        <w:rPr>
          <w:rFonts w:ascii="Times New Roman" w:eastAsia="Times New Roman" w:hAnsi="Times New Roman" w:cs="Times New Roman"/>
          <w:bCs/>
          <w:sz w:val="28"/>
          <w:szCs w:val="28"/>
          <w:lang w:eastAsia="ru-RU"/>
        </w:rPr>
        <w:t>индивидуальное психолого-педагогическое сопровождение обучающихся с отклонениями или проблемами в развитии, обучении, проявлениями асоциального поведения;</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 xml:space="preserve">диверсификацию уровней психолого-педагогического сопровождения (индивидуальный, групповой, уровень класса, уровень организации, </w:t>
      </w:r>
      <w:r w:rsidRPr="00002C34">
        <w:rPr>
          <w:rFonts w:ascii="Times New Roman" w:eastAsia="Times New Roman" w:hAnsi="Times New Roman" w:cs="Times New Roman"/>
          <w:bCs/>
          <w:sz w:val="28"/>
          <w:szCs w:val="28"/>
          <w:lang w:eastAsia="ru-RU"/>
        </w:rPr>
        <w:t>осуществляющей образовательную деятельность</w:t>
      </w:r>
      <w:r w:rsidRPr="00002C34">
        <w:rPr>
          <w:rFonts w:ascii="Times New Roman" w:eastAsia="Times New Roman" w:hAnsi="Times New Roman" w:cs="Times New Roman"/>
          <w:sz w:val="28"/>
          <w:szCs w:val="28"/>
          <w:lang w:eastAsia="ru-RU"/>
        </w:rPr>
        <w:t>);</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02C34">
        <w:rPr>
          <w:rFonts w:ascii="Times New Roman" w:eastAsia="Times New Roman" w:hAnsi="Times New Roman" w:cs="Times New Roman"/>
          <w:sz w:val="28"/>
          <w:szCs w:val="28"/>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314233" w:rsidRPr="00002C34" w:rsidRDefault="00314233" w:rsidP="0031423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314233" w:rsidRPr="00002C34" w:rsidRDefault="00314233" w:rsidP="00314233">
      <w:pPr>
        <w:widowControl w:val="0"/>
        <w:autoSpaceDE w:val="0"/>
        <w:autoSpaceDN w:val="0"/>
        <w:spacing w:after="0" w:line="360" w:lineRule="auto"/>
        <w:ind w:firstLine="540"/>
        <w:jc w:val="both"/>
        <w:rPr>
          <w:rFonts w:ascii="Times New Roman" w:hAnsi="Times New Roman" w:cs="Times New Roman"/>
          <w:sz w:val="28"/>
          <w:szCs w:val="28"/>
        </w:rPr>
      </w:pPr>
    </w:p>
    <w:p w:rsidR="00314233" w:rsidRPr="00002C34" w:rsidRDefault="00314233" w:rsidP="00790DFA">
      <w:pPr>
        <w:pStyle w:val="a4"/>
        <w:rPr>
          <w:rFonts w:ascii="Times New Roman" w:hAnsi="Times New Roman" w:cs="Times New Roman"/>
          <w:sz w:val="28"/>
          <w:szCs w:val="28"/>
        </w:rPr>
      </w:pPr>
    </w:p>
    <w:sectPr w:rsidR="00314233" w:rsidRPr="00002C34" w:rsidSect="00831F1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68" w:rsidRDefault="008B4768" w:rsidP="00314233">
      <w:pPr>
        <w:spacing w:after="0" w:line="240" w:lineRule="auto"/>
      </w:pPr>
      <w:r>
        <w:separator/>
      </w:r>
    </w:p>
  </w:endnote>
  <w:endnote w:type="continuationSeparator" w:id="0">
    <w:p w:rsidR="008B4768" w:rsidRDefault="008B4768" w:rsidP="0031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68" w:rsidRDefault="008B4768" w:rsidP="00314233">
      <w:pPr>
        <w:spacing w:after="0" w:line="240" w:lineRule="auto"/>
      </w:pPr>
      <w:r>
        <w:separator/>
      </w:r>
    </w:p>
  </w:footnote>
  <w:footnote w:type="continuationSeparator" w:id="0">
    <w:p w:rsidR="008B4768" w:rsidRDefault="008B4768" w:rsidP="00314233">
      <w:pPr>
        <w:spacing w:after="0" w:line="240" w:lineRule="auto"/>
      </w:pPr>
      <w:r>
        <w:continuationSeparator/>
      </w:r>
    </w:p>
  </w:footnote>
  <w:footnote w:id="1">
    <w:p w:rsidR="00314233" w:rsidRPr="00D96EC8" w:rsidRDefault="00314233" w:rsidP="00314233">
      <w:pPr>
        <w:widowControl w:val="0"/>
        <w:autoSpaceDE w:val="0"/>
        <w:autoSpaceDN w:val="0"/>
        <w:spacing w:after="0" w:line="240" w:lineRule="auto"/>
        <w:ind w:firstLine="709"/>
        <w:jc w:val="both"/>
        <w:rPr>
          <w:rFonts w:eastAsia="Times New Roman"/>
          <w:sz w:val="20"/>
          <w:szCs w:val="20"/>
          <w:lang w:eastAsia="ru-RU"/>
        </w:rPr>
      </w:pPr>
      <w:r>
        <w:rPr>
          <w:rStyle w:val="ad"/>
        </w:rPr>
        <w:footnoteRef/>
      </w:r>
      <w:r>
        <w:rPr>
          <w:rFonts w:eastAsia="Times New Roman"/>
          <w:sz w:val="20"/>
          <w:szCs w:val="20"/>
          <w:lang w:eastAsia="ru-RU"/>
        </w:rPr>
        <w:t xml:space="preserve"> </w:t>
      </w:r>
      <w:r w:rsidRPr="00D96EC8">
        <w:rPr>
          <w:rFonts w:eastAsia="Times New Roman"/>
          <w:sz w:val="20"/>
          <w:szCs w:val="20"/>
          <w:lang w:eastAsia="ru-RU"/>
        </w:rPr>
        <w:t xml:space="preserve">Пункт 6 статьи 2 </w:t>
      </w:r>
      <w:r w:rsidRPr="00870A27">
        <w:rPr>
          <w:rFonts w:eastAsia="Times New Roman"/>
          <w:sz w:val="20"/>
          <w:szCs w:val="20"/>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w:t>
      </w:r>
      <w:r>
        <w:rPr>
          <w:rFonts w:eastAsia="Times New Roman"/>
          <w:sz w:val="20"/>
          <w:szCs w:val="20"/>
          <w:lang w:eastAsia="ru-RU"/>
        </w:rPr>
        <w:t>.</w:t>
      </w:r>
    </w:p>
    <w:p w:rsidR="00314233" w:rsidRPr="00D96EC8" w:rsidRDefault="00314233" w:rsidP="00314233">
      <w:pPr>
        <w:pStyle w:val="ab"/>
      </w:pPr>
    </w:p>
  </w:footnote>
  <w:footnote w:id="2">
    <w:p w:rsidR="00314233" w:rsidRPr="0048226F" w:rsidRDefault="00314233" w:rsidP="00314233">
      <w:pPr>
        <w:pStyle w:val="ab"/>
        <w:rPr>
          <w:sz w:val="24"/>
          <w:szCs w:val="24"/>
        </w:rPr>
      </w:pPr>
      <w:r>
        <w:rPr>
          <w:rStyle w:val="ad"/>
        </w:rPr>
        <w:footnoteRef/>
      </w:r>
      <w:r>
        <w:t xml:space="preserve"> </w:t>
      </w:r>
      <w:r w:rsidRPr="0048226F">
        <w:rPr>
          <w:sz w:val="24"/>
          <w:szCs w:val="24"/>
        </w:rPr>
        <w:t xml:space="preserve">Перечень поручений Президента РФ Пр-140ГС от 24.01.2017 по итогам заседания Государственного совета по вопросу «Об экологическом развитии Российской Федерации в интересах будущих поколений», состоявшегося 27 декабря 2016 года </w:t>
      </w:r>
    </w:p>
  </w:footnote>
  <w:footnote w:id="3">
    <w:p w:rsidR="00314233" w:rsidRPr="004425FC" w:rsidRDefault="00314233" w:rsidP="00314233">
      <w:pPr>
        <w:spacing w:after="0" w:line="240" w:lineRule="auto"/>
        <w:jc w:val="both"/>
        <w:rPr>
          <w:sz w:val="20"/>
          <w:szCs w:val="20"/>
        </w:rPr>
      </w:pPr>
      <w:r>
        <w:rPr>
          <w:rStyle w:val="ad"/>
        </w:rPr>
        <w:footnoteRef/>
      </w:r>
      <w:r>
        <w:t xml:space="preserve"> </w:t>
      </w:r>
      <w:r w:rsidRPr="004425FC">
        <w:rPr>
          <w:sz w:val="20"/>
          <w:szCs w:val="20"/>
        </w:rPr>
        <w:t>С учетом положений части 2 статьи 11 Федерального закона от 29 декабря 2012 г. № 273-ФЗ «Об образовании в Российской Федерации»</w:t>
      </w:r>
      <w:r w:rsidRPr="00976E9D">
        <w:t xml:space="preserve"> </w:t>
      </w:r>
      <w:r w:rsidRPr="004425FC">
        <w:rPr>
          <w:sz w:val="20"/>
          <w:szCs w:val="20"/>
        </w:rPr>
        <w:t xml:space="preserve">(Собрание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w:t>
      </w:r>
      <w:r>
        <w:rPr>
          <w:sz w:val="20"/>
          <w:szCs w:val="20"/>
        </w:rPr>
        <w:t xml:space="preserve">№ 18, ст. 2625; </w:t>
      </w:r>
      <w:r w:rsidRPr="004425FC">
        <w:rPr>
          <w:sz w:val="20"/>
          <w:szCs w:val="20"/>
        </w:rPr>
        <w:t xml:space="preserve">№ 27, ст. </w:t>
      </w:r>
      <w:r w:rsidRPr="007A0B3E">
        <w:rPr>
          <w:sz w:val="20"/>
          <w:szCs w:val="20"/>
        </w:rPr>
        <w:t>3951</w:t>
      </w:r>
      <w:r w:rsidRPr="004425FC">
        <w:rPr>
          <w:sz w:val="20"/>
          <w:szCs w:val="20"/>
        </w:rPr>
        <w:t>, ст. 3989</w:t>
      </w:r>
      <w:r>
        <w:rPr>
          <w:sz w:val="20"/>
          <w:szCs w:val="20"/>
        </w:rPr>
        <w:t>; № 29, ст. 4339, ст. 4364; № 51, ст. 7241; 2016, № 1, ст. 8, ст. 9, ст. 24, ст. 72, ст. 78; № 10, ст. 1320; № 23, ст. 3289, ст. 3290; № 27, ст. 4160, ст. 4219, ст. 4223, ст. 4238, ст. 4239, ст. 4245, ст. 4246, ст. 4292; 2017, № 18, ст. 2670)</w:t>
      </w:r>
    </w:p>
    <w:p w:rsidR="00314233" w:rsidRPr="00976E9D" w:rsidRDefault="00314233" w:rsidP="00314233">
      <w:pPr>
        <w:pStyle w:val="ab"/>
        <w:jc w:val="both"/>
      </w:pPr>
      <w:r w:rsidRPr="00976E9D">
        <w:t>.</w:t>
      </w:r>
    </w:p>
  </w:footnote>
  <w:footnote w:id="4">
    <w:p w:rsidR="00314233" w:rsidRDefault="00314233" w:rsidP="00314233">
      <w:pPr>
        <w:pStyle w:val="ab"/>
      </w:pPr>
      <w:r>
        <w:rPr>
          <w:rStyle w:val="ad"/>
        </w:rPr>
        <w:footnoteRef/>
      </w:r>
      <w:r>
        <w:t xml:space="preserve"> Уч</w:t>
      </w:r>
      <w:r w:rsidRPr="00853EB6">
        <w:t>ебный предмет предусматривает изучение родных языков из числа языков народов Российской Федерации, в том числе русского языка</w:t>
      </w:r>
    </w:p>
  </w:footnote>
  <w:footnote w:id="5">
    <w:p w:rsidR="00314233" w:rsidRDefault="00314233" w:rsidP="00314233">
      <w:pPr>
        <w:pStyle w:val="ab"/>
        <w:jc w:val="both"/>
      </w:pPr>
      <w:r>
        <w:rPr>
          <w:rStyle w:val="ad"/>
        </w:rPr>
        <w:footnoteRef/>
      </w:r>
      <w:r>
        <w:t xml:space="preserve"> </w:t>
      </w:r>
      <w:r w:rsidRPr="00AB229E">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footnote>
  <w:footnote w:id="6">
    <w:p w:rsidR="00314233" w:rsidRDefault="00314233" w:rsidP="00314233">
      <w:pPr>
        <w:pStyle w:val="ab"/>
        <w:jc w:val="both"/>
      </w:pPr>
      <w:r>
        <w:rPr>
          <w:rStyle w:val="ad"/>
        </w:rPr>
        <w:footnoteRef/>
      </w:r>
      <w:r>
        <w:t xml:space="preserve"> С учетом положений статьи 15 </w:t>
      </w:r>
      <w:r w:rsidRPr="00870A27">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r>
        <w:t xml:space="preserve">          </w:t>
      </w:r>
      <w:r w:rsidRPr="00870A27">
        <w:t xml:space="preserve">ст. 2878; № 27, ст. 3462; № 30, ст. 4036; № 48, ст. 6165; 2014, № 6, ст. 562, ст. 566; № 19, ст. 2289; № 22, ст. 2769; № 23, </w:t>
      </w:r>
      <w:r>
        <w:t xml:space="preserve">    </w:t>
      </w:r>
      <w:r w:rsidRPr="00870A27">
        <w:t xml:space="preserve">ст. 2933; № 26, ст. 3388; № 30, ст. 4217, ст. 4257, ст. 4263; 2015, № 1, ст. 42, ст. 53, ст. 72; № 14, ст. 2008; № 18, ст. 2625; № 27, ст. 3951, ст. 3989; № 29, ст. 4339, ст. 4364; № 51, ст. 7241; 2016, № 1, ст. 8, ст. 9, ст. 24, ст. 72, ст. 78; № 10, </w:t>
      </w:r>
      <w:r>
        <w:t xml:space="preserve">                </w:t>
      </w:r>
      <w:r w:rsidRPr="00870A27">
        <w:t>ст. 1320; № 23, ст. 3289, ст. 3290; № 27, ст. 4160, ст. 4219, ст. 4223, ст. 4238, ст. 4239, ст. 4245, ст. 4246, ст. 4292; 2017, № 18, ст. 2670)</w:t>
      </w:r>
      <w:r>
        <w:t>.</w:t>
      </w:r>
    </w:p>
  </w:footnote>
  <w:footnote w:id="7">
    <w:p w:rsidR="00314233" w:rsidRPr="004425FC" w:rsidRDefault="00314233" w:rsidP="00314233">
      <w:pPr>
        <w:pStyle w:val="ab"/>
        <w:jc w:val="both"/>
      </w:pPr>
      <w:r>
        <w:rPr>
          <w:rStyle w:val="ad"/>
        </w:rPr>
        <w:footnoteRef/>
      </w:r>
      <w:r>
        <w:t xml:space="preserve"> </w:t>
      </w:r>
      <w:r w:rsidRPr="001C0CD5">
        <w:t xml:space="preserve">С учетом положений части 2 статьи 99 </w:t>
      </w:r>
      <w:r w:rsidRPr="00BB2679">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w:t>
      </w:r>
      <w:r>
        <w:t xml:space="preserve">         </w:t>
      </w:r>
      <w:r w:rsidRPr="00BB2679">
        <w:t xml:space="preserve">ст. 2326; № 23, ст. 2878; № 27, ст. 3462; № 30, ст. 4036; № 48, ст. 6165; 2014, № 6, ст. 562, ст. 566; № 19, ст. 2289; № 22, ст. 2769; № 23, ст. 2933; № 26, ст. 3388; № 30, ст. 4217, ст. 4257, ст. 4263; 2015, № 1, ст. 42, ст. 53, ст. 72; № 14, </w:t>
      </w:r>
      <w:r>
        <w:t xml:space="preserve">          </w:t>
      </w:r>
      <w:r w:rsidRPr="00BB2679">
        <w:t xml:space="preserve">ст. 2008; № 18, ст. 2625; № 27, ст. 3951, ст. 3989; № 29, ст. 4339, ст. 4364; № 51, ст. 7241; 2016, № 1, ст. 8, ст. 9, ст. 24, ст. 72, ст. 78; № 10, ст. 1320; № 23, ст. 3289, ст. 3290; № 27, ст. 4160, ст. 4219, ст. 4223, ст. 4238, ст. 4239, ст. 4245, </w:t>
      </w:r>
      <w:r>
        <w:t xml:space="preserve">      </w:t>
      </w:r>
      <w:r w:rsidRPr="00BB2679">
        <w:t>ст. 4246, ст. 4292; 2017, № 18, ст. 2670)</w:t>
      </w:r>
      <w:r>
        <w:t>.</w:t>
      </w:r>
    </w:p>
    <w:p w:rsidR="00314233" w:rsidRDefault="00314233" w:rsidP="00314233">
      <w:pPr>
        <w:pStyle w:val="ab"/>
      </w:pPr>
      <w:r w:rsidRPr="001C0CD5">
        <w:t>.</w:t>
      </w:r>
    </w:p>
  </w:footnote>
  <w:footnote w:id="8">
    <w:p w:rsidR="00314233" w:rsidRDefault="00314233" w:rsidP="00314233">
      <w:pPr>
        <w:pStyle w:val="ab"/>
        <w:jc w:val="both"/>
      </w:pPr>
      <w:r>
        <w:rPr>
          <w:rStyle w:val="ad"/>
        </w:rPr>
        <w:footnoteRef/>
      </w:r>
      <w:r>
        <w:t xml:space="preserve"> </w:t>
      </w:r>
      <w:r w:rsidRPr="003910C1">
        <w:t>Федера</w:t>
      </w:r>
      <w:r>
        <w:t>льный закон от 27 июля 2006 г. № 149-ФЗ «</w:t>
      </w:r>
      <w:r w:rsidRPr="003910C1">
        <w:t>Об информации, информационных те</w:t>
      </w:r>
      <w:r>
        <w:t>хнологиях и о защите информации»</w:t>
      </w:r>
      <w:r w:rsidRPr="003910C1">
        <w:t xml:space="preserve"> (</w:t>
      </w:r>
      <w:r w:rsidRPr="00902825">
        <w:t>Собрание законодательст</w:t>
      </w:r>
      <w:r>
        <w:t>ва Российской Федерации, 2006, № 31, ст. 3448; 2010, № 31, ст. 4196; 2011,    № 15, ст. 2038; № 30, ст. 4600; 2012, № 31, ст. 4328; 2013, № 14, ст. 1658; № 23, ст. 2870; № 27, ст. 3479; №</w:t>
      </w:r>
      <w:r w:rsidRPr="00902825">
        <w:t xml:space="preserve"> 52, ст. 6961,</w:t>
      </w:r>
      <w:r>
        <w:t xml:space="preserve"> 6963; 2014, № 19, ст. 2302; № 30, ст. 4223, 4243; № 48, ст. 6645; 2015, № 1, ст. 84; № 27, ст. 3979; № 29, ст. 4389, 4390; 2016, № 26, ст. 3877; № 28, ст. 4558; №</w:t>
      </w:r>
      <w:r w:rsidRPr="00902825">
        <w:t xml:space="preserve"> 52, ст. 7491</w:t>
      </w:r>
      <w:r>
        <w:t>; 2017, №</w:t>
      </w:r>
      <w:r w:rsidRPr="00902825">
        <w:t xml:space="preserve"> 18, ст. 2664,</w:t>
      </w:r>
      <w:r w:rsidRPr="003910C1">
        <w:t>), Федеральный зак</w:t>
      </w:r>
      <w:r>
        <w:t>она от 27 июля 2006 г.     № 152-ФЗ «О персональных данных»</w:t>
      </w:r>
      <w:r w:rsidRPr="003910C1">
        <w:t xml:space="preserve"> (</w:t>
      </w:r>
      <w:r w:rsidRPr="00FB58B5">
        <w:t>Собрание законодательст</w:t>
      </w:r>
      <w:r>
        <w:t>ва Российской Федерации, 2006, № 31, ст. 3451; 2009, №</w:t>
      </w:r>
      <w:r w:rsidRPr="00FB58B5">
        <w:t xml:space="preserve"> 48, ст. 5</w:t>
      </w:r>
      <w:r>
        <w:t>716; № 52, ст. 6439; 2010, № 27, ст. 3407; № 31, ст. 4173, 4196; № 49, ст. 6409; № 52, ст. 6974; 2011, № 23,  ст. 3263; № 31, ст. 4701; 2013, № 14, ст. 1651; № 30, ст. 4038; № 51, ст. 6683; 2014, № 23, ст. 2927; № 30, ст. 4217, 4243; 2016, №</w:t>
      </w:r>
      <w:r w:rsidRPr="00FB58B5">
        <w:t xml:space="preserve"> 27, ст. 4164</w:t>
      </w:r>
      <w:r>
        <w:t>; 2017, №</w:t>
      </w:r>
      <w:r w:rsidRPr="00FB58B5">
        <w:t xml:space="preserve"> 9, ст. 1276)</w:t>
      </w:r>
      <w:r w:rsidRPr="003910C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19"/>
    <w:multiLevelType w:val="hybridMultilevel"/>
    <w:tmpl w:val="4EE62188"/>
    <w:lvl w:ilvl="0" w:tplc="212A9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627B6E"/>
    <w:multiLevelType w:val="hybridMultilevel"/>
    <w:tmpl w:val="0130D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3738C"/>
    <w:multiLevelType w:val="hybridMultilevel"/>
    <w:tmpl w:val="FF88BC9E"/>
    <w:lvl w:ilvl="0" w:tplc="FA4CC5BA">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AB4F07"/>
    <w:multiLevelType w:val="hybridMultilevel"/>
    <w:tmpl w:val="F238EBCC"/>
    <w:lvl w:ilvl="0" w:tplc="8EF26D0E">
      <w:start w:val="1"/>
      <w:numFmt w:val="decimal"/>
      <w:lvlText w:val="%1)"/>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65992"/>
    <w:multiLevelType w:val="hybridMultilevel"/>
    <w:tmpl w:val="043C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A23B2"/>
    <w:multiLevelType w:val="hybridMultilevel"/>
    <w:tmpl w:val="4E408520"/>
    <w:lvl w:ilvl="0" w:tplc="533A66A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B11FD5"/>
    <w:multiLevelType w:val="hybridMultilevel"/>
    <w:tmpl w:val="A2287E46"/>
    <w:lvl w:ilvl="0" w:tplc="0CB4A1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C974F6"/>
    <w:multiLevelType w:val="hybridMultilevel"/>
    <w:tmpl w:val="8AF2D600"/>
    <w:lvl w:ilvl="0" w:tplc="14765A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E20F03"/>
    <w:multiLevelType w:val="hybridMultilevel"/>
    <w:tmpl w:val="82103A52"/>
    <w:lvl w:ilvl="0" w:tplc="ABE4C8EC">
      <w:start w:val="1"/>
      <w:numFmt w:val="decimal"/>
      <w:lvlText w:val="%1."/>
      <w:lvlJc w:val="left"/>
      <w:pPr>
        <w:ind w:left="900" w:hanging="360"/>
      </w:pPr>
      <w:rPr>
        <w:rFonts w:ascii="Times New Roman" w:eastAsia="Calibri"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C2F3056"/>
    <w:multiLevelType w:val="hybridMultilevel"/>
    <w:tmpl w:val="45DA14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EFB03DD"/>
    <w:multiLevelType w:val="hybridMultilevel"/>
    <w:tmpl w:val="D04EDC7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B29C5"/>
    <w:multiLevelType w:val="hybridMultilevel"/>
    <w:tmpl w:val="5B5C60CA"/>
    <w:lvl w:ilvl="0" w:tplc="F8DA85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4DD4EE4"/>
    <w:multiLevelType w:val="hybridMultilevel"/>
    <w:tmpl w:val="AB1A92FA"/>
    <w:lvl w:ilvl="0" w:tplc="1D5239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3F4C0A"/>
    <w:multiLevelType w:val="hybridMultilevel"/>
    <w:tmpl w:val="DFB859D8"/>
    <w:lvl w:ilvl="0" w:tplc="04190011">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4">
    <w:nsid w:val="3A522D25"/>
    <w:multiLevelType w:val="hybridMultilevel"/>
    <w:tmpl w:val="E04A0B82"/>
    <w:lvl w:ilvl="0" w:tplc="B686D7F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B0A2990"/>
    <w:multiLevelType w:val="hybridMultilevel"/>
    <w:tmpl w:val="462435DA"/>
    <w:lvl w:ilvl="0" w:tplc="5298F9F4">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C17608"/>
    <w:multiLevelType w:val="hybridMultilevel"/>
    <w:tmpl w:val="3B54706A"/>
    <w:lvl w:ilvl="0" w:tplc="9C4C8016">
      <w:start w:val="1"/>
      <w:numFmt w:val="decimal"/>
      <w:lvlText w:val="%1)"/>
      <w:lvlJc w:val="left"/>
      <w:pPr>
        <w:ind w:left="1128" w:hanging="5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057B17"/>
    <w:multiLevelType w:val="hybridMultilevel"/>
    <w:tmpl w:val="BFD4AC0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3FE866C9"/>
    <w:multiLevelType w:val="hybridMultilevel"/>
    <w:tmpl w:val="E01044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A61BB"/>
    <w:multiLevelType w:val="hybridMultilevel"/>
    <w:tmpl w:val="B956B4DA"/>
    <w:lvl w:ilvl="0" w:tplc="2C7E3CF4">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210C3D"/>
    <w:multiLevelType w:val="hybridMultilevel"/>
    <w:tmpl w:val="E042F886"/>
    <w:lvl w:ilvl="0" w:tplc="92EE4C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36B3477"/>
    <w:multiLevelType w:val="hybridMultilevel"/>
    <w:tmpl w:val="C9CA01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52C6286"/>
    <w:multiLevelType w:val="hybridMultilevel"/>
    <w:tmpl w:val="0A6ABDF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3">
    <w:nsid w:val="45F45648"/>
    <w:multiLevelType w:val="hybridMultilevel"/>
    <w:tmpl w:val="2EF6EA0E"/>
    <w:lvl w:ilvl="0" w:tplc="E404FE54">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6ED4699"/>
    <w:multiLevelType w:val="hybridMultilevel"/>
    <w:tmpl w:val="5F8C1132"/>
    <w:lvl w:ilvl="0" w:tplc="04190011">
      <w:start w:val="1"/>
      <w:numFmt w:val="decimal"/>
      <w:lvlText w:val="%1)"/>
      <w:lvlJc w:val="left"/>
      <w:pPr>
        <w:ind w:left="928" w:hanging="360"/>
      </w:pPr>
      <w:rPr>
        <w:rFonts w:hint="default"/>
      </w:rPr>
    </w:lvl>
    <w:lvl w:ilvl="1" w:tplc="FFF4D8AA">
      <w:start w:val="1"/>
      <w:numFmt w:val="decimal"/>
      <w:lvlText w:val="%2)"/>
      <w:lvlJc w:val="left"/>
      <w:pPr>
        <w:ind w:left="1993" w:hanging="705"/>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DB43F1F"/>
    <w:multiLevelType w:val="hybridMultilevel"/>
    <w:tmpl w:val="D7824812"/>
    <w:lvl w:ilvl="0" w:tplc="337C6E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4835F6A"/>
    <w:multiLevelType w:val="hybridMultilevel"/>
    <w:tmpl w:val="158E5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80B5E62"/>
    <w:multiLevelType w:val="hybridMultilevel"/>
    <w:tmpl w:val="64020C92"/>
    <w:lvl w:ilvl="0" w:tplc="1CCE4F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CCA6849"/>
    <w:multiLevelType w:val="hybridMultilevel"/>
    <w:tmpl w:val="F508FAF2"/>
    <w:lvl w:ilvl="0" w:tplc="85B27D8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nsid w:val="5DE61C06"/>
    <w:multiLevelType w:val="hybridMultilevel"/>
    <w:tmpl w:val="ECECCFBC"/>
    <w:lvl w:ilvl="0" w:tplc="DAD25F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7700BC3"/>
    <w:multiLevelType w:val="hybridMultilevel"/>
    <w:tmpl w:val="976C9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1B110B"/>
    <w:multiLevelType w:val="hybridMultilevel"/>
    <w:tmpl w:val="3138B1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9663B6A"/>
    <w:multiLevelType w:val="hybridMultilevel"/>
    <w:tmpl w:val="597E9C8C"/>
    <w:lvl w:ilvl="0" w:tplc="5F2A3D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9EE2797"/>
    <w:multiLevelType w:val="hybridMultilevel"/>
    <w:tmpl w:val="0C848284"/>
    <w:lvl w:ilvl="0" w:tplc="5B540B9E">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5A03BF"/>
    <w:multiLevelType w:val="hybridMultilevel"/>
    <w:tmpl w:val="1F1CDBF2"/>
    <w:lvl w:ilvl="0" w:tplc="7B943F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5615516"/>
    <w:multiLevelType w:val="hybridMultilevel"/>
    <w:tmpl w:val="5F8C1132"/>
    <w:lvl w:ilvl="0" w:tplc="04190011">
      <w:start w:val="1"/>
      <w:numFmt w:val="decimal"/>
      <w:lvlText w:val="%1)"/>
      <w:lvlJc w:val="left"/>
      <w:pPr>
        <w:ind w:left="720" w:hanging="360"/>
      </w:pPr>
      <w:rPr>
        <w:rFonts w:hint="default"/>
      </w:rPr>
    </w:lvl>
    <w:lvl w:ilvl="1" w:tplc="FFF4D8A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BF7642"/>
    <w:multiLevelType w:val="hybridMultilevel"/>
    <w:tmpl w:val="7FA6870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7">
    <w:nsid w:val="7C650AAE"/>
    <w:multiLevelType w:val="hybridMultilevel"/>
    <w:tmpl w:val="5F8C1132"/>
    <w:lvl w:ilvl="0" w:tplc="04190011">
      <w:start w:val="1"/>
      <w:numFmt w:val="decimal"/>
      <w:lvlText w:val="%1)"/>
      <w:lvlJc w:val="left"/>
      <w:pPr>
        <w:ind w:left="720" w:hanging="360"/>
      </w:pPr>
      <w:rPr>
        <w:rFonts w:hint="default"/>
      </w:rPr>
    </w:lvl>
    <w:lvl w:ilvl="1" w:tplc="FFF4D8A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3"/>
  </w:num>
  <w:num w:numId="3">
    <w:abstractNumId w:val="14"/>
  </w:num>
  <w:num w:numId="4">
    <w:abstractNumId w:val="5"/>
  </w:num>
  <w:num w:numId="5">
    <w:abstractNumId w:val="6"/>
  </w:num>
  <w:num w:numId="6">
    <w:abstractNumId w:val="16"/>
  </w:num>
  <w:num w:numId="7">
    <w:abstractNumId w:val="2"/>
  </w:num>
  <w:num w:numId="8">
    <w:abstractNumId w:val="20"/>
  </w:num>
  <w:num w:numId="9">
    <w:abstractNumId w:val="28"/>
  </w:num>
  <w:num w:numId="10">
    <w:abstractNumId w:val="12"/>
  </w:num>
  <w:num w:numId="11">
    <w:abstractNumId w:val="29"/>
  </w:num>
  <w:num w:numId="12">
    <w:abstractNumId w:val="15"/>
  </w:num>
  <w:num w:numId="13">
    <w:abstractNumId w:val="31"/>
  </w:num>
  <w:num w:numId="14">
    <w:abstractNumId w:val="4"/>
  </w:num>
  <w:num w:numId="15">
    <w:abstractNumId w:val="22"/>
  </w:num>
  <w:num w:numId="16">
    <w:abstractNumId w:val="24"/>
  </w:num>
  <w:num w:numId="17">
    <w:abstractNumId w:val="35"/>
  </w:num>
  <w:num w:numId="18">
    <w:abstractNumId w:val="37"/>
  </w:num>
  <w:num w:numId="19">
    <w:abstractNumId w:val="30"/>
  </w:num>
  <w:num w:numId="20">
    <w:abstractNumId w:val="17"/>
  </w:num>
  <w:num w:numId="21">
    <w:abstractNumId w:val="36"/>
  </w:num>
  <w:num w:numId="22">
    <w:abstractNumId w:val="21"/>
  </w:num>
  <w:num w:numId="23">
    <w:abstractNumId w:val="26"/>
  </w:num>
  <w:num w:numId="24">
    <w:abstractNumId w:val="3"/>
  </w:num>
  <w:num w:numId="25">
    <w:abstractNumId w:val="1"/>
  </w:num>
  <w:num w:numId="26">
    <w:abstractNumId w:val="13"/>
  </w:num>
  <w:num w:numId="27">
    <w:abstractNumId w:val="18"/>
  </w:num>
  <w:num w:numId="28">
    <w:abstractNumId w:val="10"/>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2"/>
  </w:num>
  <w:num w:numId="33">
    <w:abstractNumId w:val="7"/>
  </w:num>
  <w:num w:numId="34">
    <w:abstractNumId w:val="34"/>
  </w:num>
  <w:num w:numId="35">
    <w:abstractNumId w:val="11"/>
  </w:num>
  <w:num w:numId="36">
    <w:abstractNumId w:val="0"/>
  </w:num>
  <w:num w:numId="37">
    <w:abstractNumId w:val="2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14"/>
    <w:rsid w:val="00002C34"/>
    <w:rsid w:val="00050245"/>
    <w:rsid w:val="000E5D23"/>
    <w:rsid w:val="000F0264"/>
    <w:rsid w:val="00141100"/>
    <w:rsid w:val="0017151A"/>
    <w:rsid w:val="0017657E"/>
    <w:rsid w:val="001A2096"/>
    <w:rsid w:val="001D70B0"/>
    <w:rsid w:val="0021600D"/>
    <w:rsid w:val="002C2BAD"/>
    <w:rsid w:val="00314233"/>
    <w:rsid w:val="00341CE1"/>
    <w:rsid w:val="003425EC"/>
    <w:rsid w:val="003637B1"/>
    <w:rsid w:val="0038284B"/>
    <w:rsid w:val="003913DA"/>
    <w:rsid w:val="00391B63"/>
    <w:rsid w:val="00395585"/>
    <w:rsid w:val="004849BE"/>
    <w:rsid w:val="00492883"/>
    <w:rsid w:val="004A3136"/>
    <w:rsid w:val="004C0F53"/>
    <w:rsid w:val="005025E8"/>
    <w:rsid w:val="005B64F2"/>
    <w:rsid w:val="0064161B"/>
    <w:rsid w:val="00707D43"/>
    <w:rsid w:val="0074041F"/>
    <w:rsid w:val="00770CF1"/>
    <w:rsid w:val="00790DFA"/>
    <w:rsid w:val="00795452"/>
    <w:rsid w:val="007D5248"/>
    <w:rsid w:val="00827F55"/>
    <w:rsid w:val="00831F17"/>
    <w:rsid w:val="00861CDD"/>
    <w:rsid w:val="00866683"/>
    <w:rsid w:val="008A4AD3"/>
    <w:rsid w:val="008B4768"/>
    <w:rsid w:val="008D2FCB"/>
    <w:rsid w:val="00900361"/>
    <w:rsid w:val="00927CFF"/>
    <w:rsid w:val="00961098"/>
    <w:rsid w:val="009863D6"/>
    <w:rsid w:val="009C30DB"/>
    <w:rsid w:val="00A1731C"/>
    <w:rsid w:val="00A176FB"/>
    <w:rsid w:val="00A96506"/>
    <w:rsid w:val="00AA724D"/>
    <w:rsid w:val="00B41042"/>
    <w:rsid w:val="00B52969"/>
    <w:rsid w:val="00C063A9"/>
    <w:rsid w:val="00C262BA"/>
    <w:rsid w:val="00C630E0"/>
    <w:rsid w:val="00CB10A0"/>
    <w:rsid w:val="00D42CB2"/>
    <w:rsid w:val="00D66651"/>
    <w:rsid w:val="00DB72E9"/>
    <w:rsid w:val="00DB7F6C"/>
    <w:rsid w:val="00DE6A8B"/>
    <w:rsid w:val="00E07D9D"/>
    <w:rsid w:val="00E21EB8"/>
    <w:rsid w:val="00E341EE"/>
    <w:rsid w:val="00E72AD7"/>
    <w:rsid w:val="00F9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53"/>
    <w:pPr>
      <w:spacing w:after="200" w:line="276" w:lineRule="auto"/>
    </w:pPr>
  </w:style>
  <w:style w:type="paragraph" w:styleId="1">
    <w:name w:val="heading 1"/>
    <w:basedOn w:val="a"/>
    <w:next w:val="a"/>
    <w:link w:val="10"/>
    <w:uiPriority w:val="9"/>
    <w:qFormat/>
    <w:rsid w:val="003142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F5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C0F53"/>
    <w:rPr>
      <w:color w:val="0000FF"/>
      <w:u w:val="single"/>
    </w:rPr>
  </w:style>
  <w:style w:type="paragraph" w:styleId="a4">
    <w:name w:val="No Spacing"/>
    <w:uiPriority w:val="1"/>
    <w:qFormat/>
    <w:rsid w:val="004C0F53"/>
    <w:pPr>
      <w:spacing w:after="0" w:line="240" w:lineRule="auto"/>
    </w:pPr>
  </w:style>
  <w:style w:type="paragraph" w:styleId="a5">
    <w:name w:val="Normal (Web)"/>
    <w:basedOn w:val="a"/>
    <w:uiPriority w:val="99"/>
    <w:unhideWhenUsed/>
    <w:rsid w:val="004C0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4233"/>
    <w:rPr>
      <w:rFonts w:asciiTheme="majorHAnsi" w:eastAsiaTheme="majorEastAsia" w:hAnsiTheme="majorHAnsi" w:cstheme="majorBidi"/>
      <w:b/>
      <w:bCs/>
      <w:color w:val="2E74B5" w:themeColor="accent1" w:themeShade="BF"/>
      <w:sz w:val="28"/>
      <w:szCs w:val="28"/>
    </w:rPr>
  </w:style>
  <w:style w:type="paragraph" w:customStyle="1" w:styleId="ConsPlusTitle">
    <w:name w:val="ConsPlusTitle"/>
    <w:rsid w:val="0031423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6">
    <w:name w:val="List Paragraph"/>
    <w:basedOn w:val="a"/>
    <w:uiPriority w:val="34"/>
    <w:qFormat/>
    <w:rsid w:val="00314233"/>
    <w:pPr>
      <w:ind w:left="720"/>
      <w:contextualSpacing/>
    </w:pPr>
    <w:rPr>
      <w:rFonts w:ascii="Times New Roman" w:hAnsi="Times New Roman" w:cs="Times New Roman"/>
      <w:sz w:val="28"/>
      <w:szCs w:val="28"/>
    </w:rPr>
  </w:style>
  <w:style w:type="paragraph" w:styleId="a7">
    <w:name w:val="header"/>
    <w:basedOn w:val="a"/>
    <w:link w:val="a8"/>
    <w:uiPriority w:val="99"/>
    <w:unhideWhenUsed/>
    <w:rsid w:val="00314233"/>
    <w:pPr>
      <w:tabs>
        <w:tab w:val="center" w:pos="4677"/>
        <w:tab w:val="right" w:pos="9355"/>
      </w:tabs>
      <w:spacing w:after="0" w:line="240" w:lineRule="auto"/>
    </w:pPr>
    <w:rPr>
      <w:rFonts w:ascii="Times New Roman" w:hAnsi="Times New Roman" w:cs="Times New Roman"/>
      <w:sz w:val="28"/>
      <w:szCs w:val="28"/>
    </w:rPr>
  </w:style>
  <w:style w:type="character" w:customStyle="1" w:styleId="a8">
    <w:name w:val="Верхний колонтитул Знак"/>
    <w:basedOn w:val="a0"/>
    <w:link w:val="a7"/>
    <w:uiPriority w:val="99"/>
    <w:rsid w:val="00314233"/>
    <w:rPr>
      <w:rFonts w:ascii="Times New Roman" w:hAnsi="Times New Roman" w:cs="Times New Roman"/>
      <w:sz w:val="28"/>
      <w:szCs w:val="28"/>
    </w:rPr>
  </w:style>
  <w:style w:type="paragraph" w:styleId="a9">
    <w:name w:val="footer"/>
    <w:basedOn w:val="a"/>
    <w:link w:val="aa"/>
    <w:uiPriority w:val="99"/>
    <w:unhideWhenUsed/>
    <w:rsid w:val="00314233"/>
    <w:pPr>
      <w:tabs>
        <w:tab w:val="center" w:pos="4677"/>
        <w:tab w:val="right" w:pos="9355"/>
      </w:tabs>
      <w:spacing w:after="0" w:line="240" w:lineRule="auto"/>
    </w:pPr>
    <w:rPr>
      <w:rFonts w:ascii="Times New Roman" w:hAnsi="Times New Roman" w:cs="Times New Roman"/>
      <w:sz w:val="28"/>
      <w:szCs w:val="28"/>
    </w:rPr>
  </w:style>
  <w:style w:type="character" w:customStyle="1" w:styleId="aa">
    <w:name w:val="Нижний колонтитул Знак"/>
    <w:basedOn w:val="a0"/>
    <w:link w:val="a9"/>
    <w:uiPriority w:val="99"/>
    <w:rsid w:val="00314233"/>
    <w:rPr>
      <w:rFonts w:ascii="Times New Roman" w:hAnsi="Times New Roman" w:cs="Times New Roman"/>
      <w:sz w:val="28"/>
      <w:szCs w:val="28"/>
    </w:rPr>
  </w:style>
  <w:style w:type="paragraph" w:styleId="ab">
    <w:name w:val="footnote text"/>
    <w:aliases w:val="Знак6,F1"/>
    <w:basedOn w:val="a"/>
    <w:link w:val="ac"/>
    <w:uiPriority w:val="99"/>
    <w:unhideWhenUsed/>
    <w:rsid w:val="00314233"/>
    <w:pPr>
      <w:spacing w:after="0" w:line="240" w:lineRule="auto"/>
    </w:pPr>
    <w:rPr>
      <w:rFonts w:ascii="Times New Roman" w:hAnsi="Times New Roman" w:cs="Times New Roman"/>
      <w:sz w:val="20"/>
      <w:szCs w:val="20"/>
    </w:rPr>
  </w:style>
  <w:style w:type="character" w:customStyle="1" w:styleId="ac">
    <w:name w:val="Текст сноски Знак"/>
    <w:aliases w:val="Знак6 Знак,F1 Знак"/>
    <w:basedOn w:val="a0"/>
    <w:link w:val="ab"/>
    <w:uiPriority w:val="99"/>
    <w:rsid w:val="00314233"/>
    <w:rPr>
      <w:rFonts w:ascii="Times New Roman" w:hAnsi="Times New Roman" w:cs="Times New Roman"/>
      <w:sz w:val="20"/>
      <w:szCs w:val="20"/>
    </w:rPr>
  </w:style>
  <w:style w:type="character" w:styleId="ad">
    <w:name w:val="footnote reference"/>
    <w:basedOn w:val="a0"/>
    <w:uiPriority w:val="99"/>
    <w:unhideWhenUsed/>
    <w:rsid w:val="00314233"/>
    <w:rPr>
      <w:vertAlign w:val="superscript"/>
    </w:rPr>
  </w:style>
  <w:style w:type="paragraph" w:customStyle="1" w:styleId="11">
    <w:name w:val="Знак Знак Знак1"/>
    <w:basedOn w:val="a"/>
    <w:uiPriority w:val="99"/>
    <w:rsid w:val="00314233"/>
    <w:pPr>
      <w:spacing w:after="160" w:line="240" w:lineRule="exact"/>
    </w:pPr>
    <w:rPr>
      <w:rFonts w:ascii="Verdana" w:eastAsia="Times New Roman" w:hAnsi="Verdana" w:cs="Verdana"/>
      <w:sz w:val="20"/>
      <w:szCs w:val="20"/>
      <w:lang w:val="en-US"/>
    </w:rPr>
  </w:style>
  <w:style w:type="table" w:styleId="ae">
    <w:name w:val="Table Grid"/>
    <w:basedOn w:val="a1"/>
    <w:rsid w:val="0031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Буллит"/>
    <w:basedOn w:val="a"/>
    <w:rsid w:val="00314233"/>
    <w:pPr>
      <w:autoSpaceDE w:val="0"/>
      <w:spacing w:after="0" w:line="214" w:lineRule="atLeast"/>
      <w:ind w:firstLine="244"/>
      <w:jc w:val="both"/>
      <w:textAlignment w:val="center"/>
    </w:pPr>
    <w:rPr>
      <w:rFonts w:ascii="NewtonCSanPin" w:eastAsia="Times New Roman" w:hAnsi="NewtonCSanPin" w:cs="NewtonCSanPin"/>
      <w:color w:val="000000"/>
      <w:sz w:val="21"/>
      <w:szCs w:val="21"/>
      <w:lang w:eastAsia="zh-CN"/>
    </w:rPr>
  </w:style>
  <w:style w:type="paragraph" w:styleId="af0">
    <w:name w:val="Balloon Text"/>
    <w:basedOn w:val="a"/>
    <w:link w:val="af1"/>
    <w:uiPriority w:val="99"/>
    <w:semiHidden/>
    <w:unhideWhenUsed/>
    <w:rsid w:val="0031423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4233"/>
    <w:rPr>
      <w:rFonts w:ascii="Tahoma" w:hAnsi="Tahoma" w:cs="Tahoma"/>
      <w:sz w:val="16"/>
      <w:szCs w:val="16"/>
    </w:rPr>
  </w:style>
  <w:style w:type="character" w:styleId="af2">
    <w:name w:val="annotation reference"/>
    <w:basedOn w:val="a0"/>
    <w:uiPriority w:val="99"/>
    <w:semiHidden/>
    <w:unhideWhenUsed/>
    <w:rsid w:val="00314233"/>
    <w:rPr>
      <w:sz w:val="16"/>
      <w:szCs w:val="16"/>
    </w:rPr>
  </w:style>
  <w:style w:type="paragraph" w:styleId="af3">
    <w:name w:val="annotation text"/>
    <w:basedOn w:val="a"/>
    <w:link w:val="af4"/>
    <w:uiPriority w:val="99"/>
    <w:semiHidden/>
    <w:unhideWhenUsed/>
    <w:rsid w:val="00314233"/>
    <w:pPr>
      <w:spacing w:line="240" w:lineRule="auto"/>
    </w:pPr>
    <w:rPr>
      <w:rFonts w:ascii="Times New Roman" w:hAnsi="Times New Roman" w:cs="Times New Roman"/>
      <w:sz w:val="20"/>
      <w:szCs w:val="20"/>
    </w:rPr>
  </w:style>
  <w:style w:type="character" w:customStyle="1" w:styleId="af4">
    <w:name w:val="Текст примечания Знак"/>
    <w:basedOn w:val="a0"/>
    <w:link w:val="af3"/>
    <w:uiPriority w:val="99"/>
    <w:semiHidden/>
    <w:rsid w:val="0031423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53"/>
    <w:pPr>
      <w:spacing w:after="200" w:line="276" w:lineRule="auto"/>
    </w:pPr>
  </w:style>
  <w:style w:type="paragraph" w:styleId="1">
    <w:name w:val="heading 1"/>
    <w:basedOn w:val="a"/>
    <w:next w:val="a"/>
    <w:link w:val="10"/>
    <w:uiPriority w:val="9"/>
    <w:qFormat/>
    <w:rsid w:val="003142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F5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C0F53"/>
    <w:rPr>
      <w:color w:val="0000FF"/>
      <w:u w:val="single"/>
    </w:rPr>
  </w:style>
  <w:style w:type="paragraph" w:styleId="a4">
    <w:name w:val="No Spacing"/>
    <w:uiPriority w:val="1"/>
    <w:qFormat/>
    <w:rsid w:val="004C0F53"/>
    <w:pPr>
      <w:spacing w:after="0" w:line="240" w:lineRule="auto"/>
    </w:pPr>
  </w:style>
  <w:style w:type="paragraph" w:styleId="a5">
    <w:name w:val="Normal (Web)"/>
    <w:basedOn w:val="a"/>
    <w:uiPriority w:val="99"/>
    <w:unhideWhenUsed/>
    <w:rsid w:val="004C0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4233"/>
    <w:rPr>
      <w:rFonts w:asciiTheme="majorHAnsi" w:eastAsiaTheme="majorEastAsia" w:hAnsiTheme="majorHAnsi" w:cstheme="majorBidi"/>
      <w:b/>
      <w:bCs/>
      <w:color w:val="2E74B5" w:themeColor="accent1" w:themeShade="BF"/>
      <w:sz w:val="28"/>
      <w:szCs w:val="28"/>
    </w:rPr>
  </w:style>
  <w:style w:type="paragraph" w:customStyle="1" w:styleId="ConsPlusTitle">
    <w:name w:val="ConsPlusTitle"/>
    <w:rsid w:val="0031423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6">
    <w:name w:val="List Paragraph"/>
    <w:basedOn w:val="a"/>
    <w:uiPriority w:val="34"/>
    <w:qFormat/>
    <w:rsid w:val="00314233"/>
    <w:pPr>
      <w:ind w:left="720"/>
      <w:contextualSpacing/>
    </w:pPr>
    <w:rPr>
      <w:rFonts w:ascii="Times New Roman" w:hAnsi="Times New Roman" w:cs="Times New Roman"/>
      <w:sz w:val="28"/>
      <w:szCs w:val="28"/>
    </w:rPr>
  </w:style>
  <w:style w:type="paragraph" w:styleId="a7">
    <w:name w:val="header"/>
    <w:basedOn w:val="a"/>
    <w:link w:val="a8"/>
    <w:uiPriority w:val="99"/>
    <w:unhideWhenUsed/>
    <w:rsid w:val="00314233"/>
    <w:pPr>
      <w:tabs>
        <w:tab w:val="center" w:pos="4677"/>
        <w:tab w:val="right" w:pos="9355"/>
      </w:tabs>
      <w:spacing w:after="0" w:line="240" w:lineRule="auto"/>
    </w:pPr>
    <w:rPr>
      <w:rFonts w:ascii="Times New Roman" w:hAnsi="Times New Roman" w:cs="Times New Roman"/>
      <w:sz w:val="28"/>
      <w:szCs w:val="28"/>
    </w:rPr>
  </w:style>
  <w:style w:type="character" w:customStyle="1" w:styleId="a8">
    <w:name w:val="Верхний колонтитул Знак"/>
    <w:basedOn w:val="a0"/>
    <w:link w:val="a7"/>
    <w:uiPriority w:val="99"/>
    <w:rsid w:val="00314233"/>
    <w:rPr>
      <w:rFonts w:ascii="Times New Roman" w:hAnsi="Times New Roman" w:cs="Times New Roman"/>
      <w:sz w:val="28"/>
      <w:szCs w:val="28"/>
    </w:rPr>
  </w:style>
  <w:style w:type="paragraph" w:styleId="a9">
    <w:name w:val="footer"/>
    <w:basedOn w:val="a"/>
    <w:link w:val="aa"/>
    <w:uiPriority w:val="99"/>
    <w:unhideWhenUsed/>
    <w:rsid w:val="00314233"/>
    <w:pPr>
      <w:tabs>
        <w:tab w:val="center" w:pos="4677"/>
        <w:tab w:val="right" w:pos="9355"/>
      </w:tabs>
      <w:spacing w:after="0" w:line="240" w:lineRule="auto"/>
    </w:pPr>
    <w:rPr>
      <w:rFonts w:ascii="Times New Roman" w:hAnsi="Times New Roman" w:cs="Times New Roman"/>
      <w:sz w:val="28"/>
      <w:szCs w:val="28"/>
    </w:rPr>
  </w:style>
  <w:style w:type="character" w:customStyle="1" w:styleId="aa">
    <w:name w:val="Нижний колонтитул Знак"/>
    <w:basedOn w:val="a0"/>
    <w:link w:val="a9"/>
    <w:uiPriority w:val="99"/>
    <w:rsid w:val="00314233"/>
    <w:rPr>
      <w:rFonts w:ascii="Times New Roman" w:hAnsi="Times New Roman" w:cs="Times New Roman"/>
      <w:sz w:val="28"/>
      <w:szCs w:val="28"/>
    </w:rPr>
  </w:style>
  <w:style w:type="paragraph" w:styleId="ab">
    <w:name w:val="footnote text"/>
    <w:aliases w:val="Знак6,F1"/>
    <w:basedOn w:val="a"/>
    <w:link w:val="ac"/>
    <w:uiPriority w:val="99"/>
    <w:unhideWhenUsed/>
    <w:rsid w:val="00314233"/>
    <w:pPr>
      <w:spacing w:after="0" w:line="240" w:lineRule="auto"/>
    </w:pPr>
    <w:rPr>
      <w:rFonts w:ascii="Times New Roman" w:hAnsi="Times New Roman" w:cs="Times New Roman"/>
      <w:sz w:val="20"/>
      <w:szCs w:val="20"/>
    </w:rPr>
  </w:style>
  <w:style w:type="character" w:customStyle="1" w:styleId="ac">
    <w:name w:val="Текст сноски Знак"/>
    <w:aliases w:val="Знак6 Знак,F1 Знак"/>
    <w:basedOn w:val="a0"/>
    <w:link w:val="ab"/>
    <w:uiPriority w:val="99"/>
    <w:rsid w:val="00314233"/>
    <w:rPr>
      <w:rFonts w:ascii="Times New Roman" w:hAnsi="Times New Roman" w:cs="Times New Roman"/>
      <w:sz w:val="20"/>
      <w:szCs w:val="20"/>
    </w:rPr>
  </w:style>
  <w:style w:type="character" w:styleId="ad">
    <w:name w:val="footnote reference"/>
    <w:basedOn w:val="a0"/>
    <w:uiPriority w:val="99"/>
    <w:unhideWhenUsed/>
    <w:rsid w:val="00314233"/>
    <w:rPr>
      <w:vertAlign w:val="superscript"/>
    </w:rPr>
  </w:style>
  <w:style w:type="paragraph" w:customStyle="1" w:styleId="11">
    <w:name w:val="Знак Знак Знак1"/>
    <w:basedOn w:val="a"/>
    <w:uiPriority w:val="99"/>
    <w:rsid w:val="00314233"/>
    <w:pPr>
      <w:spacing w:after="160" w:line="240" w:lineRule="exact"/>
    </w:pPr>
    <w:rPr>
      <w:rFonts w:ascii="Verdana" w:eastAsia="Times New Roman" w:hAnsi="Verdana" w:cs="Verdana"/>
      <w:sz w:val="20"/>
      <w:szCs w:val="20"/>
      <w:lang w:val="en-US"/>
    </w:rPr>
  </w:style>
  <w:style w:type="table" w:styleId="ae">
    <w:name w:val="Table Grid"/>
    <w:basedOn w:val="a1"/>
    <w:rsid w:val="0031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Буллит"/>
    <w:basedOn w:val="a"/>
    <w:rsid w:val="00314233"/>
    <w:pPr>
      <w:autoSpaceDE w:val="0"/>
      <w:spacing w:after="0" w:line="214" w:lineRule="atLeast"/>
      <w:ind w:firstLine="244"/>
      <w:jc w:val="both"/>
      <w:textAlignment w:val="center"/>
    </w:pPr>
    <w:rPr>
      <w:rFonts w:ascii="NewtonCSanPin" w:eastAsia="Times New Roman" w:hAnsi="NewtonCSanPin" w:cs="NewtonCSanPin"/>
      <w:color w:val="000000"/>
      <w:sz w:val="21"/>
      <w:szCs w:val="21"/>
      <w:lang w:eastAsia="zh-CN"/>
    </w:rPr>
  </w:style>
  <w:style w:type="paragraph" w:styleId="af0">
    <w:name w:val="Balloon Text"/>
    <w:basedOn w:val="a"/>
    <w:link w:val="af1"/>
    <w:uiPriority w:val="99"/>
    <w:semiHidden/>
    <w:unhideWhenUsed/>
    <w:rsid w:val="0031423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4233"/>
    <w:rPr>
      <w:rFonts w:ascii="Tahoma" w:hAnsi="Tahoma" w:cs="Tahoma"/>
      <w:sz w:val="16"/>
      <w:szCs w:val="16"/>
    </w:rPr>
  </w:style>
  <w:style w:type="character" w:styleId="af2">
    <w:name w:val="annotation reference"/>
    <w:basedOn w:val="a0"/>
    <w:uiPriority w:val="99"/>
    <w:semiHidden/>
    <w:unhideWhenUsed/>
    <w:rsid w:val="00314233"/>
    <w:rPr>
      <w:sz w:val="16"/>
      <w:szCs w:val="16"/>
    </w:rPr>
  </w:style>
  <w:style w:type="paragraph" w:styleId="af3">
    <w:name w:val="annotation text"/>
    <w:basedOn w:val="a"/>
    <w:link w:val="af4"/>
    <w:uiPriority w:val="99"/>
    <w:semiHidden/>
    <w:unhideWhenUsed/>
    <w:rsid w:val="00314233"/>
    <w:pPr>
      <w:spacing w:line="240" w:lineRule="auto"/>
    </w:pPr>
    <w:rPr>
      <w:rFonts w:ascii="Times New Roman" w:hAnsi="Times New Roman" w:cs="Times New Roman"/>
      <w:sz w:val="20"/>
      <w:szCs w:val="20"/>
    </w:rPr>
  </w:style>
  <w:style w:type="character" w:customStyle="1" w:styleId="af4">
    <w:name w:val="Текст примечания Знак"/>
    <w:basedOn w:val="a0"/>
    <w:link w:val="af3"/>
    <w:uiPriority w:val="99"/>
    <w:semiHidden/>
    <w:rsid w:val="0031423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hyperlink" Target="consultantplus://offline/ref=368860C865AA01C86DC89D6D433AFDBE0A087A4493D403033E8040EB62FE358EA3813E6FDEC95392r619N" TargetMode="External"/><Relationship Id="rId18" Type="http://schemas.openxmlformats.org/officeDocument/2006/relationships/hyperlink" Target="consultantplus://offline/ref=A2E5871BC32C64776D420D6A33BF53A1EAFB12B984C356298F854141E9978AE3D5342ACF4C877ABCq0K0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68860C865AA01C86DC89D6D433AFDBE0A087A439BD703033E8040EB62FE358EA3813E6FDEC95392r619N" TargetMode="External"/><Relationship Id="rId17" Type="http://schemas.openxmlformats.org/officeDocument/2006/relationships/hyperlink" Target="consultantplus://offline/ref=A2E5871BC32C64776D420D6A33BF53A1EAFB12B984C356298F854141E9978AE3D5342ACF4C877ABCq0K0G" TargetMode="External"/><Relationship Id="rId2" Type="http://schemas.openxmlformats.org/officeDocument/2006/relationships/styles" Target="styles.xml"/><Relationship Id="rId16" Type="http://schemas.openxmlformats.org/officeDocument/2006/relationships/hyperlink" Target="consultantplus://offline/ref=A2E5871BC32C64776D420D6A33BF53A1EAFB12B984C356298F854141E9978AE3D5342ACF4C877ABCq0K0G" TargetMode="External"/><Relationship Id="rId20" Type="http://schemas.openxmlformats.org/officeDocument/2006/relationships/hyperlink" Target="consultantplus://offline/ref=368860C865AA01C86DC89D6D433AFDBE090F7E4491DB03033E8040EB62FE358EA3813E6FDEC95297r613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rtner-unitwin.net/" TargetMode="External"/><Relationship Id="rId5" Type="http://schemas.openxmlformats.org/officeDocument/2006/relationships/webSettings" Target="webSettings.xml"/><Relationship Id="rId15" Type="http://schemas.openxmlformats.org/officeDocument/2006/relationships/hyperlink" Target="consultantplus://offline/ref=A2E5871BC32C64776D420D6A33BF53A1EAFB12B984C356298F854141E9978AE3D5342ACF4C877ABCq0K0G" TargetMode="External"/><Relationship Id="rId10" Type="http://schemas.openxmlformats.org/officeDocument/2006/relationships/hyperlink" Target="http://partner-unitwin.net/" TargetMode="External"/><Relationship Id="rId19" Type="http://schemas.openxmlformats.org/officeDocument/2006/relationships/hyperlink" Target="consultantplus://offline/ref=368860C865AA01C86DC89D6D433AFDBE0A0A7C4197D203033E8040EB62FE358EA3813E6FDEC95392r61BN" TargetMode="External"/><Relationship Id="rId4" Type="http://schemas.openxmlformats.org/officeDocument/2006/relationships/settings" Target="settings.xml"/><Relationship Id="rId9" Type="http://schemas.openxmlformats.org/officeDocument/2006/relationships/hyperlink" Target="http://regulation.gov.ru" TargetMode="External"/><Relationship Id="rId14" Type="http://schemas.openxmlformats.org/officeDocument/2006/relationships/hyperlink" Target="consultantplus://offline/ref=A2E5871BC32C64776D420D6A33BF53A1EAFB12B984C356298F854141E9978AE3D5342ACF4C877ABCq0K0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18654</Words>
  <Characters>106328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c:creator>
  <cp:lastModifiedBy>Elena</cp:lastModifiedBy>
  <cp:revision>3</cp:revision>
  <dcterms:created xsi:type="dcterms:W3CDTF">2017-08-01T06:36:00Z</dcterms:created>
  <dcterms:modified xsi:type="dcterms:W3CDTF">2017-08-01T06:38:00Z</dcterms:modified>
</cp:coreProperties>
</file>